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27E3A" w14:textId="6A58E9F2" w:rsidR="000E26A7" w:rsidRPr="009A3255" w:rsidRDefault="00496A69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aps/>
          <w:color w:val="auto"/>
          <w:sz w:val="24"/>
        </w:rPr>
        <w:t xml:space="preserve"> </w:t>
      </w:r>
      <w:r w:rsidR="000E26A7" w:rsidRPr="009A3255">
        <w:rPr>
          <w:rFonts w:ascii="Times New Roman" w:hAnsi="Times New Roman"/>
          <w:caps/>
          <w:color w:val="auto"/>
          <w:sz w:val="24"/>
        </w:rPr>
        <w:t>МИНОБРНАУКИ РОССИИ</w:t>
      </w:r>
    </w:p>
    <w:p w14:paraId="5C0BD83D" w14:textId="77777777" w:rsidR="00D4513D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Федеральное государственное бюджетное</w:t>
      </w:r>
    </w:p>
    <w:p w14:paraId="68FF7740" w14:textId="656B02AA" w:rsidR="000E26A7" w:rsidRPr="009A3255" w:rsidRDefault="000E26A7" w:rsidP="00D4513D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образовательное учреждение</w:t>
      </w:r>
      <w:r w:rsidR="00D4513D" w:rsidRPr="009A3255">
        <w:rPr>
          <w:rFonts w:ascii="Times New Roman" w:hAnsi="Times New Roman"/>
          <w:color w:val="auto"/>
          <w:sz w:val="24"/>
        </w:rPr>
        <w:t xml:space="preserve"> </w:t>
      </w:r>
      <w:r w:rsidRPr="009A3255">
        <w:rPr>
          <w:rFonts w:ascii="Times New Roman" w:hAnsi="Times New Roman"/>
          <w:color w:val="auto"/>
          <w:sz w:val="24"/>
        </w:rPr>
        <w:t>высшего образования</w:t>
      </w:r>
    </w:p>
    <w:p w14:paraId="2B8EC51E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«ЧЕРЕПОВЕЦКИЙ ГОСУДАРСТВЕННЫЙ УНИВЕРСИТЕТ»</w:t>
      </w:r>
    </w:p>
    <w:p w14:paraId="1F2CD4D6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noProof/>
          <w:color w:val="auto"/>
          <w:lang w:eastAsia="zh-TW"/>
        </w:rPr>
        <w:drawing>
          <wp:inline distT="0" distB="0" distL="0" distR="0" wp14:anchorId="5CB527B8" wp14:editId="2CC19942">
            <wp:extent cx="9525" cy="285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75"/>
        <w:gridCol w:w="435"/>
        <w:gridCol w:w="6660"/>
      </w:tblGrid>
      <w:tr w:rsidR="009A3255" w:rsidRPr="009A3255" w14:paraId="73450BB8" w14:textId="77777777" w:rsidTr="00DE2AD5">
        <w:trPr>
          <w:trHeight w:val="420"/>
        </w:trPr>
        <w:tc>
          <w:tcPr>
            <w:tcW w:w="2910" w:type="dxa"/>
            <w:gridSpan w:val="2"/>
            <w:tcMar>
              <w:left w:w="105" w:type="dxa"/>
              <w:right w:w="105" w:type="dxa"/>
            </w:tcMar>
          </w:tcPr>
          <w:p w14:paraId="15EDCD6B" w14:textId="77777777" w:rsidR="000E26A7" w:rsidRPr="009A3255" w:rsidRDefault="000E26A7" w:rsidP="00D56B8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>Институт (факультет)</w:t>
            </w:r>
          </w:p>
        </w:tc>
        <w:tc>
          <w:tcPr>
            <w:tcW w:w="6660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5EEE33C6" w14:textId="77777777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9A3255">
              <w:rPr>
                <w:rFonts w:ascii="Times New Roman" w:hAnsi="Times New Roman"/>
                <w:color w:val="auto"/>
                <w:sz w:val="28"/>
              </w:rPr>
              <w:t>Институт информационных технологий</w:t>
            </w:r>
          </w:p>
        </w:tc>
      </w:tr>
      <w:tr w:rsidR="000E26A7" w:rsidRPr="009A3255" w14:paraId="1CB3009D" w14:textId="77777777" w:rsidTr="00DE2AD5">
        <w:trPr>
          <w:trHeight w:val="420"/>
        </w:trPr>
        <w:tc>
          <w:tcPr>
            <w:tcW w:w="2475" w:type="dxa"/>
            <w:tcMar>
              <w:left w:w="105" w:type="dxa"/>
              <w:right w:w="105" w:type="dxa"/>
            </w:tcMar>
          </w:tcPr>
          <w:p w14:paraId="3ADF750D" w14:textId="77777777" w:rsidR="000E26A7" w:rsidRPr="009A3255" w:rsidRDefault="000E26A7" w:rsidP="00D56B8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>Кафедра</w:t>
            </w:r>
          </w:p>
        </w:tc>
        <w:tc>
          <w:tcPr>
            <w:tcW w:w="7095" w:type="dxa"/>
            <w:gridSpan w:val="2"/>
            <w:tcBorders>
              <w:top w:val="single" w:sz="6" w:space="0" w:color="00000A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299A3A15" w14:textId="77777777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9A3255">
              <w:rPr>
                <w:rFonts w:ascii="Times New Roman" w:hAnsi="Times New Roman"/>
                <w:color w:val="auto"/>
                <w:sz w:val="28"/>
              </w:rPr>
              <w:t>Математического и программного обеспечения ЭВМ</w:t>
            </w:r>
          </w:p>
        </w:tc>
      </w:tr>
    </w:tbl>
    <w:p w14:paraId="1A2B375E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p w14:paraId="06F7CAB2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p w14:paraId="6B27D552" w14:textId="77777777" w:rsidR="000E26A7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КУРСОВАЯ РАБОТА</w:t>
      </w:r>
    </w:p>
    <w:p w14:paraId="0E095291" w14:textId="77777777" w:rsidR="00862A0A" w:rsidRPr="009A3255" w:rsidRDefault="00862A0A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73"/>
        <w:gridCol w:w="7657"/>
      </w:tblGrid>
      <w:tr w:rsidR="00335056" w:rsidRPr="009A3255" w14:paraId="2BBF9562" w14:textId="77777777" w:rsidTr="00DE2AD5">
        <w:trPr>
          <w:trHeight w:val="330"/>
        </w:trPr>
        <w:tc>
          <w:tcPr>
            <w:tcW w:w="1973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5D06B62E" w14:textId="755C462B" w:rsidR="00335056" w:rsidRPr="009A3255" w:rsidRDefault="00685D60" w:rsidP="00D56B8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</w:rPr>
            </w:pPr>
            <w:r>
              <w:rPr>
                <w:rFonts w:ascii="Times New Roman" w:hAnsi="Times New Roman"/>
                <w:color w:val="auto"/>
                <w:sz w:val="24"/>
              </w:rPr>
              <w:t>п</w:t>
            </w:r>
            <w:r w:rsidR="00335056">
              <w:rPr>
                <w:rFonts w:ascii="Times New Roman" w:hAnsi="Times New Roman"/>
                <w:color w:val="auto"/>
                <w:sz w:val="24"/>
              </w:rPr>
              <w:t>о модулю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6587F49A" w14:textId="7C4A9058" w:rsidR="00335056" w:rsidRPr="00AA27FB" w:rsidRDefault="00685D60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685D60">
              <w:rPr>
                <w:rFonts w:ascii="Times New Roman" w:hAnsi="Times New Roman"/>
                <w:color w:val="auto"/>
                <w:sz w:val="28"/>
              </w:rPr>
              <w:t>Теория разработки программного обеспечения</w:t>
            </w:r>
          </w:p>
        </w:tc>
      </w:tr>
      <w:tr w:rsidR="000E26A7" w:rsidRPr="009A3255" w14:paraId="7DA21A06" w14:textId="77777777" w:rsidTr="00DE2AD5">
        <w:trPr>
          <w:trHeight w:val="330"/>
        </w:trPr>
        <w:tc>
          <w:tcPr>
            <w:tcW w:w="1973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722F8FA4" w14:textId="77777777" w:rsidR="000E26A7" w:rsidRPr="009A3255" w:rsidRDefault="000E26A7" w:rsidP="00D56B8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>по дисциплине</w:t>
            </w:r>
          </w:p>
        </w:tc>
        <w:tc>
          <w:tcPr>
            <w:tcW w:w="7657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25A6734D" w14:textId="56CB224F" w:rsidR="000E26A7" w:rsidRPr="00AA27FB" w:rsidRDefault="00AA27FB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AA27FB">
              <w:rPr>
                <w:rFonts w:ascii="Times New Roman" w:hAnsi="Times New Roman"/>
                <w:color w:val="auto"/>
                <w:sz w:val="28"/>
              </w:rPr>
              <w:t>Спецификация, архитектура и проектирование программного обеспечения</w:t>
            </w:r>
          </w:p>
        </w:tc>
      </w:tr>
    </w:tbl>
    <w:p w14:paraId="4ECD5C34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17"/>
        <w:gridCol w:w="8013"/>
      </w:tblGrid>
      <w:tr w:rsidR="000E26A7" w:rsidRPr="009A3255" w14:paraId="42C353A3" w14:textId="77777777" w:rsidTr="00DE2AD5">
        <w:trPr>
          <w:trHeight w:val="345"/>
        </w:trPr>
        <w:tc>
          <w:tcPr>
            <w:tcW w:w="1617" w:type="dxa"/>
            <w:tcMar>
              <w:left w:w="105" w:type="dxa"/>
              <w:right w:w="105" w:type="dxa"/>
            </w:tcMar>
          </w:tcPr>
          <w:p w14:paraId="375712D4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>на тему</w:t>
            </w:r>
          </w:p>
        </w:tc>
        <w:tc>
          <w:tcPr>
            <w:tcW w:w="8013" w:type="dxa"/>
            <w:tcBorders>
              <w:top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227A23FD" w14:textId="6641985D" w:rsidR="000E26A7" w:rsidRPr="009A3255" w:rsidRDefault="008239F0" w:rsidP="00D56B81">
            <w:pPr>
              <w:widowControl w:val="0"/>
              <w:spacing w:after="0" w:line="240" w:lineRule="auto"/>
              <w:ind w:left="635"/>
              <w:jc w:val="center"/>
              <w:rPr>
                <w:rFonts w:ascii="Times New Roman" w:hAnsi="Times New Roman"/>
                <w:color w:val="auto"/>
                <w:sz w:val="28"/>
              </w:rPr>
            </w:pPr>
            <w:r w:rsidRPr="008239F0">
              <w:rPr>
                <w:rFonts w:ascii="Times New Roman" w:hAnsi="Times New Roman"/>
                <w:color w:val="auto"/>
                <w:sz w:val="28"/>
              </w:rPr>
              <w:t>Разработка спецификации и архитектуры программного обеспечения</w:t>
            </w:r>
          </w:p>
        </w:tc>
      </w:tr>
    </w:tbl>
    <w:p w14:paraId="5A6C6CEE" w14:textId="77777777" w:rsidR="000E26A7" w:rsidRPr="009A3255" w:rsidRDefault="000E26A7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4"/>
        </w:rPr>
      </w:pPr>
    </w:p>
    <w:tbl>
      <w:tblPr>
        <w:tblW w:w="0" w:type="auto"/>
        <w:tblInd w:w="4425" w:type="dxa"/>
        <w:tblLayout w:type="fixed"/>
        <w:tblLook w:val="04A0" w:firstRow="1" w:lastRow="0" w:firstColumn="1" w:lastColumn="0" w:noHBand="0" w:noVBand="1"/>
      </w:tblPr>
      <w:tblGrid>
        <w:gridCol w:w="5213"/>
      </w:tblGrid>
      <w:tr w:rsidR="009A3255" w:rsidRPr="009A3255" w14:paraId="4E891781" w14:textId="77777777" w:rsidTr="00DE2AD5">
        <w:trPr>
          <w:trHeight w:val="300"/>
        </w:trPr>
        <w:tc>
          <w:tcPr>
            <w:tcW w:w="5213" w:type="dxa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C9BC2B3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>Выполнил студент группы</w:t>
            </w:r>
          </w:p>
        </w:tc>
      </w:tr>
      <w:tr w:rsidR="009A3255" w:rsidRPr="009A3255" w14:paraId="48752B98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7C579ED4" w14:textId="4CCF81D7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8"/>
              </w:rPr>
              <w:t>1ИСб-01-</w:t>
            </w:r>
            <w:r w:rsidR="00045AAC">
              <w:rPr>
                <w:rFonts w:ascii="Times New Roman" w:hAnsi="Times New Roman"/>
                <w:color w:val="auto"/>
                <w:sz w:val="28"/>
              </w:rPr>
              <w:t>2</w:t>
            </w:r>
            <w:r w:rsidRPr="009A3255">
              <w:rPr>
                <w:rFonts w:ascii="Times New Roman" w:hAnsi="Times New Roman"/>
                <w:color w:val="auto"/>
                <w:sz w:val="28"/>
              </w:rPr>
              <w:t>оп-22</w:t>
            </w:r>
          </w:p>
        </w:tc>
      </w:tr>
      <w:tr w:rsidR="009A3255" w:rsidRPr="009A3255" w14:paraId="38E3E54C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5216345E" w14:textId="77777777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9A3255">
              <w:rPr>
                <w:rFonts w:ascii="Times New Roman" w:hAnsi="Times New Roman"/>
                <w:color w:val="auto"/>
                <w:sz w:val="20"/>
              </w:rPr>
              <w:t>направление подготовки (специальности)</w:t>
            </w:r>
          </w:p>
        </w:tc>
      </w:tr>
      <w:tr w:rsidR="009A3255" w:rsidRPr="009A3255" w14:paraId="50845443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808080" w:themeColor="background1" w:themeShade="80"/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19E064B6" w14:textId="6368926F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8"/>
              </w:rPr>
              <w:t>09.03.02, Информационные системы и технологии</w:t>
            </w:r>
          </w:p>
        </w:tc>
      </w:tr>
      <w:tr w:rsidR="009A3255" w:rsidRPr="009A3255" w14:paraId="6DE1817C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00000A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7FA16661" w14:textId="77777777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9A3255">
              <w:rPr>
                <w:rFonts w:ascii="Times New Roman" w:hAnsi="Times New Roman"/>
                <w:color w:val="auto"/>
                <w:sz w:val="20"/>
              </w:rPr>
              <w:t>шифр, наименование</w:t>
            </w:r>
          </w:p>
        </w:tc>
      </w:tr>
      <w:tr w:rsidR="009A3255" w:rsidRPr="009A3255" w14:paraId="24806F73" w14:textId="77777777" w:rsidTr="00DE2AD5">
        <w:trPr>
          <w:trHeight w:val="300"/>
        </w:trPr>
        <w:tc>
          <w:tcPr>
            <w:tcW w:w="5213" w:type="dxa"/>
            <w:tcBorders>
              <w:top w:val="nil"/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7F3161C3" w14:textId="3A14A229" w:rsidR="000E26A7" w:rsidRPr="009A3255" w:rsidRDefault="00F67C22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>Сухарев Евгений Сергеевич</w:t>
            </w:r>
          </w:p>
        </w:tc>
      </w:tr>
      <w:tr w:rsidR="009A3255" w:rsidRPr="009A3255" w14:paraId="36DAD401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00000A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6E40611F" w14:textId="77777777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9A3255">
              <w:rPr>
                <w:rFonts w:ascii="Times New Roman" w:hAnsi="Times New Roman"/>
                <w:color w:val="auto"/>
                <w:sz w:val="20"/>
              </w:rPr>
              <w:t>фамилия, имя, отчество</w:t>
            </w:r>
          </w:p>
        </w:tc>
      </w:tr>
    </w:tbl>
    <w:p w14:paraId="0403FA04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 xml:space="preserve">                                                                  </w:t>
      </w:r>
    </w:p>
    <w:tbl>
      <w:tblPr>
        <w:tblW w:w="0" w:type="auto"/>
        <w:tblInd w:w="4425" w:type="dxa"/>
        <w:tblLayout w:type="fixed"/>
        <w:tblLook w:val="04A0" w:firstRow="1" w:lastRow="0" w:firstColumn="1" w:lastColumn="0" w:noHBand="0" w:noVBand="1"/>
      </w:tblPr>
      <w:tblGrid>
        <w:gridCol w:w="5213"/>
      </w:tblGrid>
      <w:tr w:rsidR="009A3255" w:rsidRPr="009A3255" w14:paraId="0579FC93" w14:textId="77777777" w:rsidTr="00DE2AD5">
        <w:trPr>
          <w:trHeight w:val="300"/>
        </w:trPr>
        <w:tc>
          <w:tcPr>
            <w:tcW w:w="5213" w:type="dxa"/>
            <w:tcMar>
              <w:left w:w="105" w:type="dxa"/>
              <w:right w:w="105" w:type="dxa"/>
            </w:tcMar>
            <w:vAlign w:val="center"/>
          </w:tcPr>
          <w:p w14:paraId="279B2227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>Руководитель</w:t>
            </w:r>
          </w:p>
        </w:tc>
      </w:tr>
      <w:tr w:rsidR="009A3255" w:rsidRPr="009A3255" w14:paraId="005A3EF9" w14:textId="77777777" w:rsidTr="00DE2AD5">
        <w:trPr>
          <w:trHeight w:val="300"/>
        </w:trPr>
        <w:tc>
          <w:tcPr>
            <w:tcW w:w="5213" w:type="dxa"/>
            <w:tcBorders>
              <w:left w:val="nil"/>
              <w:bottom w:val="single" w:sz="6" w:space="0" w:color="808080" w:themeColor="background1" w:themeShade="80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3DB550A" w14:textId="6BDB4B58" w:rsidR="000E26A7" w:rsidRPr="0067479B" w:rsidRDefault="0067479B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Ершов Евгений Валентинович</w:t>
            </w:r>
          </w:p>
        </w:tc>
      </w:tr>
      <w:tr w:rsidR="009A3255" w:rsidRPr="009A3255" w14:paraId="0F9F9C53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12E7DDF" w14:textId="77777777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9A3255">
              <w:rPr>
                <w:rFonts w:ascii="Times New Roman" w:hAnsi="Times New Roman"/>
                <w:color w:val="auto"/>
                <w:sz w:val="20"/>
              </w:rPr>
              <w:t>фамилия, имя, отчество</w:t>
            </w:r>
          </w:p>
        </w:tc>
      </w:tr>
      <w:tr w:rsidR="009A3255" w:rsidRPr="009A3255" w14:paraId="2AFF1BCB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793CC283" w14:textId="4781171A" w:rsidR="000E26A7" w:rsidRPr="009A3255" w:rsidRDefault="009B295A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>Профессор</w:t>
            </w:r>
            <w:r w:rsidR="000E26A7" w:rsidRPr="009A3255">
              <w:rPr>
                <w:rFonts w:ascii="Times New Roman" w:hAnsi="Times New Roman"/>
                <w:color w:val="auto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auto"/>
                <w:sz w:val="28"/>
              </w:rPr>
              <w:t>доктор</w:t>
            </w:r>
            <w:r w:rsidR="000E26A7" w:rsidRPr="009A3255">
              <w:rPr>
                <w:rFonts w:ascii="Times New Roman" w:hAnsi="Times New Roman"/>
                <w:color w:val="auto"/>
                <w:sz w:val="28"/>
              </w:rPr>
              <w:t xml:space="preserve"> технических наук</w:t>
            </w:r>
          </w:p>
        </w:tc>
      </w:tr>
      <w:tr w:rsidR="000E26A7" w:rsidRPr="009A3255" w14:paraId="231E1E22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17DA0C7F" w14:textId="77777777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0"/>
              </w:rPr>
            </w:pPr>
            <w:r w:rsidRPr="009A3255">
              <w:rPr>
                <w:rFonts w:ascii="Times New Roman" w:hAnsi="Times New Roman"/>
                <w:color w:val="auto"/>
                <w:sz w:val="20"/>
              </w:rPr>
              <w:t xml:space="preserve"> должность</w:t>
            </w:r>
          </w:p>
        </w:tc>
      </w:tr>
    </w:tbl>
    <w:p w14:paraId="5576C874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tbl>
      <w:tblPr>
        <w:tblW w:w="0" w:type="auto"/>
        <w:tblInd w:w="4425" w:type="dxa"/>
        <w:tblLayout w:type="fixed"/>
        <w:tblLook w:val="04A0" w:firstRow="1" w:lastRow="0" w:firstColumn="1" w:lastColumn="0" w:noHBand="0" w:noVBand="1"/>
      </w:tblPr>
      <w:tblGrid>
        <w:gridCol w:w="5213"/>
      </w:tblGrid>
      <w:tr w:rsidR="009A3255" w:rsidRPr="009A3255" w14:paraId="798C9B4E" w14:textId="77777777" w:rsidTr="00DE2AD5">
        <w:trPr>
          <w:trHeight w:val="300"/>
        </w:trPr>
        <w:tc>
          <w:tcPr>
            <w:tcW w:w="5213" w:type="dxa"/>
            <w:tcMar>
              <w:left w:w="105" w:type="dxa"/>
              <w:right w:w="105" w:type="dxa"/>
            </w:tcMar>
            <w:vAlign w:val="center"/>
          </w:tcPr>
          <w:p w14:paraId="48F4FCA1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 xml:space="preserve">Дата представления работы </w:t>
            </w:r>
          </w:p>
        </w:tc>
      </w:tr>
      <w:tr w:rsidR="009A3255" w:rsidRPr="009A3255" w14:paraId="7E05DA5C" w14:textId="77777777" w:rsidTr="00DE2AD5">
        <w:trPr>
          <w:trHeight w:val="300"/>
        </w:trPr>
        <w:tc>
          <w:tcPr>
            <w:tcW w:w="5213" w:type="dxa"/>
            <w:tcMar>
              <w:left w:w="105" w:type="dxa"/>
              <w:right w:w="105" w:type="dxa"/>
            </w:tcMar>
          </w:tcPr>
          <w:p w14:paraId="222EF1FA" w14:textId="4A417719" w:rsidR="000E26A7" w:rsidRPr="009A3255" w:rsidRDefault="000E26A7" w:rsidP="00D56B8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</w:rPr>
            </w:pPr>
            <w:proofErr w:type="gramStart"/>
            <w:r w:rsidRPr="009A3255">
              <w:rPr>
                <w:rFonts w:ascii="Times New Roman" w:hAnsi="Times New Roman"/>
                <w:color w:val="auto"/>
                <w:sz w:val="24"/>
              </w:rPr>
              <w:t xml:space="preserve">«  </w:t>
            </w:r>
            <w:proofErr w:type="gramEnd"/>
            <w:r w:rsidRPr="009A3255">
              <w:rPr>
                <w:rFonts w:ascii="Times New Roman" w:hAnsi="Times New Roman"/>
                <w:color w:val="auto"/>
                <w:sz w:val="24"/>
              </w:rPr>
              <w:t xml:space="preserve"> » ______ 202</w:t>
            </w:r>
            <w:r w:rsidR="00A536FC">
              <w:rPr>
                <w:rFonts w:ascii="Times New Roman" w:hAnsi="Times New Roman"/>
                <w:color w:val="auto"/>
                <w:sz w:val="24"/>
              </w:rPr>
              <w:t>6</w:t>
            </w:r>
            <w:r w:rsidRPr="009A3255">
              <w:rPr>
                <w:rFonts w:ascii="Times New Roman" w:hAnsi="Times New Roman"/>
                <w:color w:val="auto"/>
                <w:sz w:val="24"/>
              </w:rPr>
              <w:t xml:space="preserve"> г.</w:t>
            </w:r>
          </w:p>
        </w:tc>
      </w:tr>
      <w:tr w:rsidR="009A3255" w:rsidRPr="009A3255" w14:paraId="57122886" w14:textId="77777777" w:rsidTr="00DE2AD5">
        <w:trPr>
          <w:trHeight w:val="300"/>
        </w:trPr>
        <w:tc>
          <w:tcPr>
            <w:tcW w:w="5213" w:type="dxa"/>
            <w:tcMar>
              <w:left w:w="105" w:type="dxa"/>
              <w:right w:w="105" w:type="dxa"/>
            </w:tcMar>
          </w:tcPr>
          <w:p w14:paraId="4196F3C2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 xml:space="preserve">Заключение о допуске к защите </w:t>
            </w:r>
          </w:p>
        </w:tc>
      </w:tr>
      <w:tr w:rsidR="009A3255" w:rsidRPr="009A3255" w14:paraId="79D51436" w14:textId="77777777" w:rsidTr="00DE2AD5">
        <w:trPr>
          <w:trHeight w:val="300"/>
        </w:trPr>
        <w:tc>
          <w:tcPr>
            <w:tcW w:w="5213" w:type="dxa"/>
            <w:tcBorders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6EA98EB8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</w:p>
        </w:tc>
      </w:tr>
      <w:tr w:rsidR="009A3255" w:rsidRPr="009A3255" w14:paraId="78FF85A2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tcMar>
              <w:left w:w="105" w:type="dxa"/>
              <w:right w:w="105" w:type="dxa"/>
            </w:tcMar>
          </w:tcPr>
          <w:p w14:paraId="7E75670E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</w:p>
        </w:tc>
      </w:tr>
      <w:tr w:rsidR="009A3255" w:rsidRPr="009A3255" w14:paraId="614A5EF4" w14:textId="77777777" w:rsidTr="00DE2AD5">
        <w:trPr>
          <w:trHeight w:val="300"/>
        </w:trPr>
        <w:tc>
          <w:tcPr>
            <w:tcW w:w="5213" w:type="dxa"/>
            <w:tcBorders>
              <w:top w:val="single" w:sz="6" w:space="0" w:color="00000A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7DB69A4C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</w:p>
        </w:tc>
      </w:tr>
      <w:tr w:rsidR="009A3255" w:rsidRPr="009A3255" w14:paraId="3E4DD3B8" w14:textId="77777777" w:rsidTr="00DE2AD5">
        <w:trPr>
          <w:trHeight w:val="300"/>
        </w:trPr>
        <w:tc>
          <w:tcPr>
            <w:tcW w:w="5213" w:type="dxa"/>
            <w:tcMar>
              <w:left w:w="105" w:type="dxa"/>
              <w:right w:w="105" w:type="dxa"/>
            </w:tcMar>
          </w:tcPr>
          <w:p w14:paraId="7D298E87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>Оценка _____, ______ количество баллов</w:t>
            </w:r>
          </w:p>
        </w:tc>
      </w:tr>
      <w:tr w:rsidR="009A3255" w:rsidRPr="009A3255" w14:paraId="447E00BB" w14:textId="77777777" w:rsidTr="00DE2AD5">
        <w:trPr>
          <w:trHeight w:val="300"/>
        </w:trPr>
        <w:tc>
          <w:tcPr>
            <w:tcW w:w="5213" w:type="dxa"/>
            <w:tcMar>
              <w:left w:w="105" w:type="dxa"/>
              <w:right w:w="105" w:type="dxa"/>
            </w:tcMar>
          </w:tcPr>
          <w:p w14:paraId="4AC00B4A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</w:p>
        </w:tc>
      </w:tr>
      <w:tr w:rsidR="000E26A7" w:rsidRPr="009A3255" w14:paraId="57283F4F" w14:textId="77777777" w:rsidTr="00DE2AD5">
        <w:trPr>
          <w:trHeight w:val="300"/>
        </w:trPr>
        <w:tc>
          <w:tcPr>
            <w:tcW w:w="5213" w:type="dxa"/>
            <w:tcMar>
              <w:left w:w="105" w:type="dxa"/>
              <w:right w:w="105" w:type="dxa"/>
            </w:tcMar>
          </w:tcPr>
          <w:p w14:paraId="30EEE086" w14:textId="77777777" w:rsidR="000E26A7" w:rsidRPr="009A3255" w:rsidRDefault="000E26A7" w:rsidP="00D56B81">
            <w:pPr>
              <w:widowControl w:val="0"/>
              <w:spacing w:after="0" w:line="240" w:lineRule="auto"/>
              <w:rPr>
                <w:rFonts w:ascii="Times New Roman" w:hAnsi="Times New Roman"/>
                <w:color w:val="auto"/>
                <w:sz w:val="24"/>
              </w:rPr>
            </w:pPr>
            <w:r w:rsidRPr="009A3255">
              <w:rPr>
                <w:rFonts w:ascii="Times New Roman" w:hAnsi="Times New Roman"/>
                <w:color w:val="auto"/>
                <w:sz w:val="24"/>
              </w:rPr>
              <w:t>Подпись преподавателя _______________</w:t>
            </w:r>
          </w:p>
        </w:tc>
      </w:tr>
    </w:tbl>
    <w:p w14:paraId="3E11903E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p w14:paraId="42D76C7F" w14:textId="77777777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p w14:paraId="055DCBC4" w14:textId="77777777" w:rsidR="004B1F38" w:rsidRPr="009A3255" w:rsidRDefault="004B1F38" w:rsidP="004B1F38">
      <w:pPr>
        <w:widowControl w:val="0"/>
        <w:spacing w:after="0" w:line="240" w:lineRule="auto"/>
        <w:rPr>
          <w:rFonts w:ascii="Times New Roman" w:hAnsi="Times New Roman"/>
          <w:color w:val="auto"/>
          <w:sz w:val="24"/>
        </w:rPr>
      </w:pPr>
    </w:p>
    <w:p w14:paraId="5D6A1309" w14:textId="3AD5D13C" w:rsidR="000E26A7" w:rsidRPr="009A3255" w:rsidRDefault="000E26A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 xml:space="preserve">Череповец, </w:t>
      </w:r>
      <w:r w:rsidRPr="007B6C87">
        <w:rPr>
          <w:rFonts w:ascii="Times New Roman" w:hAnsi="Times New Roman"/>
          <w:color w:val="auto"/>
          <w:sz w:val="24"/>
          <w:u w:val="single"/>
        </w:rPr>
        <w:t>202</w:t>
      </w:r>
      <w:r w:rsidR="00A25813" w:rsidRPr="007B6C87">
        <w:rPr>
          <w:rFonts w:ascii="Times New Roman" w:hAnsi="Times New Roman"/>
          <w:color w:val="auto"/>
          <w:sz w:val="24"/>
          <w:u w:val="single"/>
        </w:rPr>
        <w:t>6</w:t>
      </w:r>
    </w:p>
    <w:p w14:paraId="2C41D8DA" w14:textId="77777777" w:rsidR="00E16C06" w:rsidRPr="00907860" w:rsidRDefault="000E26A7" w:rsidP="00E16C06">
      <w:pPr>
        <w:widowControl w:val="0"/>
        <w:spacing w:after="0" w:line="240" w:lineRule="auto"/>
        <w:ind w:left="4956"/>
        <w:rPr>
          <w:rFonts w:ascii="Times New Roman" w:hAnsi="Times New Roman"/>
          <w:color w:val="auto"/>
          <w:sz w:val="24"/>
          <w:vertAlign w:val="superscript"/>
        </w:rPr>
      </w:pPr>
      <w:r w:rsidRPr="009A3255">
        <w:rPr>
          <w:rFonts w:ascii="Times New Roman" w:hAnsi="Times New Roman"/>
          <w:i/>
          <w:color w:val="auto"/>
          <w:sz w:val="24"/>
          <w:vertAlign w:val="superscript"/>
        </w:rPr>
        <w:t xml:space="preserve">    </w:t>
      </w:r>
      <w:r w:rsidRPr="009A3255">
        <w:rPr>
          <w:rFonts w:ascii="Times New Roman" w:hAnsi="Times New Roman"/>
          <w:color w:val="auto"/>
          <w:sz w:val="24"/>
          <w:vertAlign w:val="superscript"/>
        </w:rPr>
        <w:t xml:space="preserve">     </w:t>
      </w:r>
      <w:r w:rsidRPr="00907860">
        <w:rPr>
          <w:rFonts w:ascii="Times New Roman" w:hAnsi="Times New Roman"/>
          <w:color w:val="auto"/>
          <w:sz w:val="24"/>
          <w:vertAlign w:val="superscript"/>
        </w:rPr>
        <w:t>год</w:t>
      </w:r>
    </w:p>
    <w:p w14:paraId="76BE37AC" w14:textId="67351F2B" w:rsidR="00A94CC4" w:rsidRPr="009A3255" w:rsidRDefault="00A94CC4">
      <w:pPr>
        <w:rPr>
          <w:rFonts w:ascii="Times New Roman" w:hAnsi="Times New Roman"/>
          <w:color w:val="auto"/>
          <w:sz w:val="24"/>
          <w:vertAlign w:val="superscript"/>
        </w:rPr>
        <w:sectPr w:rsidR="00A94CC4" w:rsidRPr="009A3255" w:rsidSect="00495D75">
          <w:headerReference w:type="default" r:id="rId9"/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299"/>
        </w:sectPr>
      </w:pPr>
    </w:p>
    <w:p w14:paraId="489ECA69" w14:textId="4AEB1297" w:rsidR="000E26A7" w:rsidRPr="009A3255" w:rsidRDefault="000E26A7" w:rsidP="00E16C06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9A3255">
        <w:rPr>
          <w:rFonts w:ascii="Times New Roman" w:hAnsi="Times New Roman"/>
          <w:color w:val="auto"/>
          <w:sz w:val="28"/>
        </w:rPr>
        <w:lastRenderedPageBreak/>
        <w:t>Оглавление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0"/>
        </w:rPr>
        <w:id w:val="-1937044520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66E93B37" w14:textId="3B89C8E7" w:rsidR="00D56B81" w:rsidRPr="009A3255" w:rsidRDefault="002974CD" w:rsidP="002974CD">
          <w:pPr>
            <w:pStyle w:val="af5"/>
            <w:tabs>
              <w:tab w:val="left" w:pos="1036"/>
            </w:tabs>
            <w:spacing w:before="0" w:line="360" w:lineRule="auto"/>
            <w:jc w:val="both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color w:val="auto"/>
              <w:sz w:val="22"/>
              <w:szCs w:val="20"/>
            </w:rPr>
            <w:tab/>
          </w:r>
        </w:p>
        <w:p w14:paraId="4524F247" w14:textId="3D209E12" w:rsidR="008720E9" w:rsidRDefault="00D56B81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 w:rsidRPr="009A3255">
            <w:rPr>
              <w:color w:val="auto"/>
              <w:szCs w:val="28"/>
            </w:rPr>
            <w:fldChar w:fldCharType="begin"/>
          </w:r>
          <w:r w:rsidRPr="009A3255">
            <w:rPr>
              <w:color w:val="auto"/>
              <w:szCs w:val="28"/>
            </w:rPr>
            <w:instrText xml:space="preserve"> TOC \o "1-3" \h \z \u </w:instrText>
          </w:r>
          <w:r w:rsidRPr="009A3255">
            <w:rPr>
              <w:color w:val="auto"/>
              <w:szCs w:val="28"/>
            </w:rPr>
            <w:fldChar w:fldCharType="separate"/>
          </w:r>
          <w:hyperlink w:anchor="_Toc223023870" w:history="1">
            <w:r w:rsidR="008720E9" w:rsidRPr="00321BD7">
              <w:rPr>
                <w:rStyle w:val="ad"/>
                <w:noProof/>
              </w:rPr>
              <w:t>Введение</w:t>
            </w:r>
            <w:r w:rsidR="008720E9">
              <w:rPr>
                <w:noProof/>
                <w:webHidden/>
              </w:rPr>
              <w:tab/>
            </w:r>
            <w:r w:rsidR="008720E9">
              <w:rPr>
                <w:noProof/>
                <w:webHidden/>
              </w:rPr>
              <w:fldChar w:fldCharType="begin"/>
            </w:r>
            <w:r w:rsidR="008720E9">
              <w:rPr>
                <w:noProof/>
                <w:webHidden/>
              </w:rPr>
              <w:instrText xml:space="preserve"> PAGEREF _Toc223023870 \h </w:instrText>
            </w:r>
            <w:r w:rsidR="008720E9">
              <w:rPr>
                <w:noProof/>
                <w:webHidden/>
              </w:rPr>
            </w:r>
            <w:r w:rsidR="008720E9"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3</w:t>
            </w:r>
            <w:r w:rsidR="008720E9">
              <w:rPr>
                <w:noProof/>
                <w:webHidden/>
              </w:rPr>
              <w:fldChar w:fldCharType="end"/>
            </w:r>
          </w:hyperlink>
        </w:p>
        <w:p w14:paraId="356F7276" w14:textId="33414B1E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1" w:history="1">
            <w:r w:rsidRPr="00321BD7">
              <w:rPr>
                <w:rStyle w:val="ad"/>
                <w:noProof/>
              </w:rPr>
              <w:t>1. Сравнительный анализ отечественных аналогов проектируемой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6E0CD" w14:textId="6BFDB5C2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2" w:history="1">
            <w:r w:rsidRPr="00321BD7">
              <w:rPr>
                <w:rStyle w:val="ad"/>
                <w:noProof/>
              </w:rPr>
              <w:t>2. Выбор технологии, среды и языка программирования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DA56" w14:textId="5C29095F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3" w:history="1">
            <w:r w:rsidRPr="00321BD7">
              <w:rPr>
                <w:rStyle w:val="ad"/>
                <w:noProof/>
              </w:rPr>
              <w:t>3. Анализ процесса обработки информации, выбор структур данных для ее хранения, выбор методов и алгоритмов решения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6E21E" w14:textId="5834DBD0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4" w:history="1">
            <w:r w:rsidRPr="00321BD7">
              <w:rPr>
                <w:rStyle w:val="ad"/>
                <w:noProof/>
              </w:rPr>
              <w:t>4. Разработка спецификаций проектируемой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5D80AE" w14:textId="330C16CB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5" w:history="1">
            <w:r w:rsidRPr="00321BD7">
              <w:rPr>
                <w:rStyle w:val="ad"/>
                <w:noProof/>
              </w:rPr>
              <w:t>4.1. Построение диаграммы вариантов использования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E3648" w14:textId="4E22C234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6" w:history="1">
            <w:r w:rsidRPr="00321BD7">
              <w:rPr>
                <w:rStyle w:val="ad"/>
                <w:noProof/>
              </w:rPr>
              <w:t>4.2. Построение контекстной диаграммы классов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51BEF" w14:textId="41318CDE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7" w:history="1">
            <w:r w:rsidRPr="00321BD7">
              <w:rPr>
                <w:rStyle w:val="ad"/>
                <w:noProof/>
              </w:rPr>
              <w:t>4.3. Построение диаграмм последовательностей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DD6702" w14:textId="09A8F554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8" w:history="1">
            <w:r w:rsidRPr="00321BD7">
              <w:rPr>
                <w:rStyle w:val="ad"/>
                <w:noProof/>
              </w:rPr>
              <w:t>4.4. Построение диаграмм деятельностей вариантов использования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580A3" w14:textId="546DE52A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79" w:history="1">
            <w:r w:rsidRPr="00321BD7">
              <w:rPr>
                <w:rStyle w:val="ad"/>
                <w:noProof/>
              </w:rPr>
              <w:t>4.5. Построение диаграммы переходов состояний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49694" w14:textId="1249B2D3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80" w:history="1">
            <w:r w:rsidRPr="00321BD7">
              <w:rPr>
                <w:rStyle w:val="ad"/>
                <w:noProof/>
              </w:rPr>
              <w:t>5. Проектирование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68D9C" w14:textId="1F621DE3" w:rsidR="008720E9" w:rsidRPr="00F0798D" w:rsidRDefault="008720E9" w:rsidP="00F0798D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23023881" w:history="1">
            <w:r w:rsidRPr="00321BD7">
              <w:rPr>
                <w:rStyle w:val="ad"/>
                <w:noProof/>
              </w:rPr>
              <w:t>5.1. Проектирование структуры системы и построение диаграмм пакетов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35BAE" w14:textId="256579F1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83" w:history="1">
            <w:r w:rsidRPr="00321BD7">
              <w:rPr>
                <w:rStyle w:val="ad"/>
                <w:noProof/>
              </w:rPr>
              <w:t>5.2. Проектирование классов пакета «</w:t>
            </w:r>
            <w:r w:rsidRPr="00321BD7">
              <w:rPr>
                <w:rStyle w:val="ad"/>
                <w:noProof/>
                <w:lang w:val="en-US"/>
              </w:rPr>
              <w:t>VideoProcessingService</w:t>
            </w:r>
            <w:r w:rsidRPr="00321BD7">
              <w:rPr>
                <w:rStyle w:val="ad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12363" w14:textId="4D03DBD9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84" w:history="1">
            <w:r w:rsidRPr="00321BD7">
              <w:rPr>
                <w:rStyle w:val="ad"/>
                <w:noProof/>
              </w:rPr>
              <w:t>5.2.1. Построение исходной диаграммы классов пакета «</w:t>
            </w:r>
            <w:r w:rsidRPr="00321BD7">
              <w:rPr>
                <w:rStyle w:val="ad"/>
                <w:noProof/>
                <w:lang w:val="en-US"/>
              </w:rPr>
              <w:t>VideoProcessingService</w:t>
            </w:r>
            <w:r w:rsidRPr="00321BD7">
              <w:rPr>
                <w:rStyle w:val="ad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76C80" w14:textId="6B37BD92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85" w:history="1">
            <w:r w:rsidRPr="00321BD7">
              <w:rPr>
                <w:rStyle w:val="ad"/>
                <w:noProof/>
              </w:rPr>
              <w:t>5.2.2. Построение диаграммы последовательности взаимодействия объектов классов пакета «</w:t>
            </w:r>
            <w:r w:rsidRPr="00321BD7">
              <w:rPr>
                <w:rStyle w:val="ad"/>
                <w:noProof/>
                <w:lang w:val="en-US"/>
              </w:rPr>
              <w:t>VideoProcessingService</w:t>
            </w:r>
            <w:r w:rsidRPr="00321BD7">
              <w:rPr>
                <w:rStyle w:val="ad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A34AE" w14:textId="786F2C91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86" w:history="1">
            <w:r w:rsidRPr="00321BD7">
              <w:rPr>
                <w:rStyle w:val="ad"/>
                <w:noProof/>
              </w:rPr>
              <w:t>5.2.3. Построение уточненной диаграммы классов пакета «</w:t>
            </w:r>
            <w:r w:rsidRPr="00321BD7">
              <w:rPr>
                <w:rStyle w:val="ad"/>
                <w:noProof/>
                <w:lang w:val="en-US"/>
              </w:rPr>
              <w:t>VideoProcessingService</w:t>
            </w:r>
            <w:r w:rsidRPr="00321BD7">
              <w:rPr>
                <w:rStyle w:val="ad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3CA4E" w14:textId="1308A01D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87" w:history="1">
            <w:r w:rsidRPr="00321BD7">
              <w:rPr>
                <w:rStyle w:val="ad"/>
                <w:noProof/>
              </w:rPr>
              <w:t>5.2.4. Построение детальной диаграммы классов пакета «</w:t>
            </w:r>
            <w:r w:rsidRPr="00321BD7">
              <w:rPr>
                <w:rStyle w:val="ad"/>
                <w:rFonts w:eastAsia="Calibri"/>
                <w:noProof/>
                <w:lang w:eastAsia="en-US"/>
              </w:rPr>
              <w:t>VideoProcessingService</w:t>
            </w:r>
            <w:r w:rsidRPr="00321BD7">
              <w:rPr>
                <w:rStyle w:val="ad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F4FD08" w14:textId="2AD4BF45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88" w:history="1">
            <w:r w:rsidRPr="00321BD7">
              <w:rPr>
                <w:rStyle w:val="ad"/>
                <w:noProof/>
              </w:rPr>
              <w:t>5.3. Построение модульной структуры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C0EEB" w14:textId="11FD942E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89" w:history="1">
            <w:r w:rsidRPr="00321BD7">
              <w:rPr>
                <w:rStyle w:val="ad"/>
                <w:noProof/>
              </w:rPr>
              <w:t>5.4. Построение диаграммы компонентов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5469C" w14:textId="1B4D988D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90" w:history="1">
            <w:r w:rsidRPr="00321BD7">
              <w:rPr>
                <w:rStyle w:val="ad"/>
                <w:noProof/>
              </w:rPr>
              <w:t>5.5. Построение диаграммы размещения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27E3F" w14:textId="21D3A9BD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91" w:history="1">
            <w:r w:rsidRPr="00321BD7">
              <w:rPr>
                <w:rStyle w:val="ad"/>
                <w:noProof/>
              </w:rPr>
              <w:t>6. Тестирование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24433" w14:textId="7BBD7945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92" w:history="1">
            <w:r w:rsidRPr="00321BD7">
              <w:rPr>
                <w:rStyle w:val="ad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F488B" w14:textId="38643DF5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93" w:history="1">
            <w:r w:rsidRPr="00321BD7">
              <w:rPr>
                <w:rStyle w:val="ad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EEB8B" w14:textId="21EC8969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94" w:history="1">
            <w:r w:rsidRPr="00321BD7">
              <w:rPr>
                <w:rStyle w:val="ad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EEE50" w14:textId="2AE32600" w:rsidR="008720E9" w:rsidRDefault="008720E9">
          <w:pPr>
            <w:pStyle w:val="15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23023895" w:history="1">
            <w:r w:rsidRPr="00321BD7">
              <w:rPr>
                <w:rStyle w:val="ad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_Toc223023895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49BF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8015A" w14:textId="72096374" w:rsidR="000E26A7" w:rsidRPr="009A3255" w:rsidRDefault="00D56B81" w:rsidP="009F6352">
          <w:pPr>
            <w:spacing w:after="0" w:line="360" w:lineRule="auto"/>
            <w:jc w:val="both"/>
            <w:rPr>
              <w:rFonts w:ascii="Times New Roman" w:hAnsi="Times New Roman"/>
              <w:b/>
              <w:bCs/>
              <w:color w:val="auto"/>
              <w:sz w:val="28"/>
              <w:szCs w:val="28"/>
            </w:rPr>
          </w:pPr>
          <w:r w:rsidRPr="009A3255">
            <w:rPr>
              <w:rFonts w:ascii="Times New Roman" w:hAnsi="Times New Roman"/>
              <w:b/>
              <w:bCs/>
              <w:color w:val="auto"/>
              <w:sz w:val="28"/>
              <w:szCs w:val="28"/>
            </w:rPr>
            <w:fldChar w:fldCharType="end"/>
          </w:r>
        </w:p>
      </w:sdtContent>
    </w:sdt>
    <w:p w14:paraId="687DDF61" w14:textId="12622C23" w:rsidR="00132A5F" w:rsidRDefault="00132A5F" w:rsidP="009F6352">
      <w:pPr>
        <w:tabs>
          <w:tab w:val="right" w:pos="9638"/>
        </w:tabs>
        <w:spacing w:after="0" w:line="360" w:lineRule="auto"/>
        <w:jc w:val="right"/>
        <w:rPr>
          <w:rFonts w:ascii="Times New Roman" w:hAnsi="Times New Roman"/>
          <w:color w:val="auto"/>
          <w:sz w:val="28"/>
        </w:rPr>
      </w:pPr>
      <w:bookmarkStart w:id="0" w:name="__RefHeading___21"/>
      <w:bookmarkEnd w:id="0"/>
    </w:p>
    <w:p w14:paraId="75CEB98A" w14:textId="5CE95876" w:rsidR="00D56B81" w:rsidRPr="009A3255" w:rsidRDefault="00D56B81" w:rsidP="009F6352">
      <w:pPr>
        <w:tabs>
          <w:tab w:val="right" w:pos="9638"/>
        </w:tabs>
        <w:spacing w:after="0" w:line="360" w:lineRule="auto"/>
        <w:rPr>
          <w:rFonts w:ascii="Times New Roman" w:hAnsi="Times New Roman"/>
          <w:color w:val="auto"/>
          <w:sz w:val="28"/>
        </w:rPr>
      </w:pPr>
      <w:r w:rsidRPr="00132A5F">
        <w:rPr>
          <w:rFonts w:ascii="Times New Roman" w:hAnsi="Times New Roman"/>
          <w:sz w:val="28"/>
        </w:rPr>
        <w:br w:type="page"/>
      </w:r>
    </w:p>
    <w:p w14:paraId="23C8499D" w14:textId="2BFFF25F" w:rsidR="00EC1E02" w:rsidRDefault="000E26A7" w:rsidP="00BD1109">
      <w:pPr>
        <w:pStyle w:val="1"/>
        <w:keepNext w:val="0"/>
        <w:keepLines w:val="0"/>
        <w:widowControl w:val="0"/>
        <w:tabs>
          <w:tab w:val="right" w:leader="dot" w:pos="9630"/>
        </w:tabs>
        <w:spacing w:before="0" w:after="480" w:line="240" w:lineRule="auto"/>
        <w:jc w:val="center"/>
        <w:rPr>
          <w:rFonts w:ascii="Times New Roman" w:hAnsi="Times New Roman"/>
          <w:color w:val="auto"/>
          <w:sz w:val="28"/>
        </w:rPr>
      </w:pPr>
      <w:bookmarkStart w:id="1" w:name="_Toc223023870"/>
      <w:r w:rsidRPr="009A3255">
        <w:rPr>
          <w:rFonts w:ascii="Times New Roman" w:hAnsi="Times New Roman"/>
          <w:color w:val="auto"/>
          <w:sz w:val="28"/>
        </w:rPr>
        <w:lastRenderedPageBreak/>
        <w:t>Введение</w:t>
      </w:r>
      <w:bookmarkEnd w:id="1"/>
    </w:p>
    <w:p w14:paraId="0E945204" w14:textId="77777777" w:rsidR="00881E5B" w:rsidRPr="009F2A99" w:rsidRDefault="00881E5B" w:rsidP="00881E5B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  <w:u w:val="words"/>
        </w:rPr>
      </w:pPr>
      <w:r w:rsidRPr="00881E5B">
        <w:rPr>
          <w:rFonts w:ascii="Times New Roman" w:hAnsi="Times New Roman"/>
          <w:color w:val="auto"/>
          <w:sz w:val="28"/>
        </w:rPr>
        <w:t xml:space="preserve">В современном мире онлайн-реклама играет ключевую роль в стратегии монетизации веб-приложений и мобильных платформ. Рекламные технологии позволяют создавать новые источники дохода, интегрируя рекламу в контент без нарушения пользовательского опыта. Одной из наиболее популярных систем для размещения рекламы является «Яндекс </w:t>
      </w:r>
      <w:proofErr w:type="spellStart"/>
      <w:r w:rsidRPr="00881E5B">
        <w:rPr>
          <w:rFonts w:ascii="Times New Roman" w:hAnsi="Times New Roman"/>
          <w:color w:val="auto"/>
          <w:sz w:val="28"/>
        </w:rPr>
        <w:t>AdFox</w:t>
      </w:r>
      <w:proofErr w:type="spellEnd"/>
      <w:r w:rsidRPr="00881E5B">
        <w:rPr>
          <w:rFonts w:ascii="Times New Roman" w:hAnsi="Times New Roman"/>
          <w:color w:val="auto"/>
          <w:sz w:val="28"/>
        </w:rPr>
        <w:t xml:space="preserve">», предоставляющая инструменты для размещения различных типов рекламы, таких как баннеры, видеореклама и нативная реклама. С помощью «Яндекс </w:t>
      </w:r>
      <w:proofErr w:type="spellStart"/>
      <w:r w:rsidRPr="00881E5B">
        <w:rPr>
          <w:rFonts w:ascii="Times New Roman" w:hAnsi="Times New Roman"/>
          <w:color w:val="auto"/>
          <w:sz w:val="28"/>
        </w:rPr>
        <w:t>AdFox</w:t>
      </w:r>
      <w:proofErr w:type="spellEnd"/>
      <w:r w:rsidRPr="00881E5B">
        <w:rPr>
          <w:rFonts w:ascii="Times New Roman" w:hAnsi="Times New Roman"/>
          <w:color w:val="auto"/>
          <w:sz w:val="28"/>
        </w:rPr>
        <w:t>» разработчики могут гибко настраивать отображение рекламы, что способствует увеличению доходности платформ.</w:t>
      </w:r>
    </w:p>
    <w:p w14:paraId="6B1B2131" w14:textId="688BD2F3" w:rsidR="00881E5B" w:rsidRPr="00881E5B" w:rsidRDefault="00881E5B" w:rsidP="00881E5B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881E5B">
        <w:rPr>
          <w:rFonts w:ascii="Times New Roman" w:hAnsi="Times New Roman"/>
          <w:color w:val="auto"/>
          <w:sz w:val="28"/>
        </w:rPr>
        <w:t xml:space="preserve">Одним из таких приложений является «Монетка» - веб-приложение для удобного взаимодействия пользователей с различными сервисами. На данный момент в приложении нет интеграции с рекламными системами, что ограничивает потенциал монетизации. В связи с этим было решено интегрировать систему «Яндекс </w:t>
      </w:r>
      <w:proofErr w:type="spellStart"/>
      <w:r w:rsidRPr="00881E5B">
        <w:rPr>
          <w:rFonts w:ascii="Times New Roman" w:hAnsi="Times New Roman"/>
          <w:color w:val="auto"/>
          <w:sz w:val="28"/>
        </w:rPr>
        <w:t>AdFox</w:t>
      </w:r>
      <w:proofErr w:type="spellEnd"/>
      <w:r w:rsidRPr="00881E5B">
        <w:rPr>
          <w:rFonts w:ascii="Times New Roman" w:hAnsi="Times New Roman"/>
          <w:color w:val="auto"/>
          <w:sz w:val="28"/>
        </w:rPr>
        <w:t>», что позволит добавить рекламные баннеры и другие форматы рекламы, улучшая финансовую модель и увеличивая доходность платформы.</w:t>
      </w:r>
    </w:p>
    <w:p w14:paraId="0AD5486B" w14:textId="77777777" w:rsidR="00881E5B" w:rsidRPr="00881E5B" w:rsidRDefault="00881E5B" w:rsidP="00881E5B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881E5B">
        <w:rPr>
          <w:rFonts w:ascii="Times New Roman" w:hAnsi="Times New Roman"/>
          <w:color w:val="auto"/>
          <w:sz w:val="28"/>
        </w:rPr>
        <w:t xml:space="preserve">Целью курсовой работы является интеграция системы «Яндекс </w:t>
      </w:r>
      <w:proofErr w:type="spellStart"/>
      <w:r w:rsidRPr="00881E5B">
        <w:rPr>
          <w:rFonts w:ascii="Times New Roman" w:hAnsi="Times New Roman"/>
          <w:color w:val="auto"/>
          <w:sz w:val="28"/>
        </w:rPr>
        <w:t>AdFox</w:t>
      </w:r>
      <w:proofErr w:type="spellEnd"/>
      <w:r w:rsidRPr="00881E5B">
        <w:rPr>
          <w:rFonts w:ascii="Times New Roman" w:hAnsi="Times New Roman"/>
          <w:color w:val="auto"/>
          <w:sz w:val="28"/>
        </w:rPr>
        <w:t>» в функционал приложения «Монетка». В рамках работы будет реализован компонент для отображения рекламных баннеров и слайдов, что не только повысит доходность приложения, но и улучшит пользовательский опыт благодаря качественной и ненавязчивой рекламе.</w:t>
      </w:r>
    </w:p>
    <w:p w14:paraId="3347EED7" w14:textId="77777777" w:rsidR="00881E5B" w:rsidRPr="00881E5B" w:rsidRDefault="00881E5B" w:rsidP="00881E5B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881E5B">
        <w:rPr>
          <w:rFonts w:ascii="Times New Roman" w:hAnsi="Times New Roman"/>
          <w:color w:val="auto"/>
          <w:sz w:val="28"/>
        </w:rPr>
        <w:t xml:space="preserve">Интеграция системы «Яндекс </w:t>
      </w:r>
      <w:proofErr w:type="spellStart"/>
      <w:r w:rsidRPr="00881E5B">
        <w:rPr>
          <w:rFonts w:ascii="Times New Roman" w:hAnsi="Times New Roman"/>
          <w:color w:val="auto"/>
          <w:sz w:val="28"/>
        </w:rPr>
        <w:t>AdFox</w:t>
      </w:r>
      <w:proofErr w:type="spellEnd"/>
      <w:r w:rsidRPr="00881E5B">
        <w:rPr>
          <w:rFonts w:ascii="Times New Roman" w:hAnsi="Times New Roman"/>
          <w:color w:val="auto"/>
          <w:sz w:val="28"/>
        </w:rPr>
        <w:t>» в веб-приложение «Монетка» откроет новые перспективы для монетизации и расширит функциональные возможности приложения, улучшив удобство для пользователей и привлекательность платформы для рекламодателей.</w:t>
      </w:r>
    </w:p>
    <w:p w14:paraId="1DFE27B0" w14:textId="7671799C" w:rsidR="00881E5B" w:rsidRPr="00881E5B" w:rsidRDefault="00881E5B" w:rsidP="00881E5B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2F1434EF" w14:textId="7F3B7B6B" w:rsidR="001E7DC3" w:rsidRDefault="001E7DC3" w:rsidP="00881E5B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49C92981" w14:textId="77777777" w:rsidR="001E7DC3" w:rsidRPr="001E7DC3" w:rsidRDefault="001E7DC3" w:rsidP="001E7DC3">
      <w:pPr>
        <w:widowControl w:val="0"/>
        <w:spacing w:after="0" w:line="336" w:lineRule="auto"/>
        <w:jc w:val="both"/>
        <w:rPr>
          <w:rFonts w:ascii="Times New Roman" w:hAnsi="Times New Roman"/>
          <w:color w:val="auto"/>
        </w:rPr>
      </w:pPr>
    </w:p>
    <w:p w14:paraId="44658C43" w14:textId="187A883B" w:rsidR="00AB2562" w:rsidRPr="000337C2" w:rsidRDefault="00A556EF" w:rsidP="00DA40BE">
      <w:pPr>
        <w:pStyle w:val="1"/>
        <w:spacing w:before="0" w:line="480" w:lineRule="auto"/>
        <w:jc w:val="center"/>
        <w:rPr>
          <w:rFonts w:ascii="Times New Roman" w:hAnsi="Times New Roman"/>
          <w:sz w:val="28"/>
          <w:szCs w:val="28"/>
        </w:rPr>
      </w:pPr>
      <w:bookmarkStart w:id="2" w:name="__RefHeading___22"/>
      <w:bookmarkStart w:id="3" w:name="_Toc223023871"/>
      <w:bookmarkEnd w:id="2"/>
      <w:r w:rsidRPr="00B420E9"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 w:rsidRPr="000337C2">
        <w:rPr>
          <w:rFonts w:ascii="Times New Roman" w:hAnsi="Times New Roman"/>
          <w:sz w:val="28"/>
          <w:szCs w:val="28"/>
        </w:rPr>
        <w:t xml:space="preserve"> </w:t>
      </w:r>
      <w:r w:rsidR="0057230F" w:rsidRPr="000337C2">
        <w:rPr>
          <w:rStyle w:val="10"/>
          <w:rFonts w:ascii="Times New Roman" w:hAnsi="Times New Roman"/>
          <w:color w:val="auto"/>
          <w:sz w:val="28"/>
          <w:szCs w:val="28"/>
        </w:rPr>
        <w:t>Сравнительный анализ отечественных аналогов проектируемой системы</w:t>
      </w:r>
      <w:bookmarkEnd w:id="3"/>
    </w:p>
    <w:p w14:paraId="57587185" w14:textId="77777777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 xml:space="preserve">Для разработки веб-приложения "Монетка" был проведен сравнительный анализ отечественных аналогичных решений, которые могут быть использованы для автоматизации интеграции рекламы в видеоконтент. Важно отметить, что существующие программные решения предоставляют лишь отдельные элементы необходимого функционала и не всегда в полной мере соответствуют требованиям, предъявляемым к специализированной системе размещения рекламы в видео, включая интеграцию с системой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>.</w:t>
      </w:r>
    </w:p>
    <w:p w14:paraId="7707D0F5" w14:textId="77777777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Приведены следующие аналоги, которые участвовали в сравнительном анализе:</w:t>
      </w:r>
    </w:p>
    <w:p w14:paraId="01E83873" w14:textId="77777777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1. VK Клипы</w:t>
      </w:r>
    </w:p>
    <w:p w14:paraId="44CA478E" w14:textId="78E92D80" w:rsidR="006B2E0F" w:rsidRPr="006B2E0F" w:rsidRDefault="006B2E0F" w:rsidP="006B2E0F">
      <w:pPr>
        <w:pStyle w:val="a3"/>
        <w:widowControl w:val="0"/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 xml:space="preserve">VK Клипы </w:t>
      </w:r>
      <w:r w:rsidR="00C249BF">
        <w:rPr>
          <w:rFonts w:ascii="Times New Roman" w:hAnsi="Times New Roman"/>
          <w:color w:val="auto"/>
          <w:sz w:val="28"/>
        </w:rPr>
        <w:t>–</w:t>
      </w:r>
      <w:r w:rsidR="00C249BF" w:rsidRPr="006B2E0F">
        <w:rPr>
          <w:rFonts w:ascii="Times New Roman" w:hAnsi="Times New Roman"/>
          <w:color w:val="auto"/>
          <w:sz w:val="28"/>
        </w:rPr>
        <w:t xml:space="preserve"> это</w:t>
      </w:r>
      <w:r w:rsidRPr="006B2E0F">
        <w:rPr>
          <w:rFonts w:ascii="Times New Roman" w:hAnsi="Times New Roman"/>
          <w:color w:val="auto"/>
          <w:sz w:val="28"/>
        </w:rPr>
        <w:t xml:space="preserve"> функционал социальной сети ВКонтакте, предназначенный для создания и просмотра коротких видеороликов. Платформа позволяет пользователям создавать контент, однако возможности для глубокой монетизации через встроенную рекламу, включая интеграцию с рекламными сетями, ограничены</w:t>
      </w:r>
      <w:r>
        <w:rPr>
          <w:rFonts w:ascii="Times New Roman" w:hAnsi="Times New Roman"/>
          <w:color w:val="auto"/>
          <w:sz w:val="28"/>
        </w:rPr>
        <w:t xml:space="preserve"> </w:t>
      </w:r>
      <w:r w:rsidRPr="006B2E0F">
        <w:rPr>
          <w:rFonts w:ascii="Times New Roman" w:hAnsi="Times New Roman"/>
          <w:color w:val="auto"/>
          <w:sz w:val="28"/>
        </w:rPr>
        <w:t>[1].</w:t>
      </w:r>
    </w:p>
    <w:p w14:paraId="1F27D9C6" w14:textId="60543416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Достоинства системы</w:t>
      </w:r>
      <w:r w:rsidRPr="006B2E0F">
        <w:rPr>
          <w:rFonts w:ascii="Times New Roman" w:hAnsi="Times New Roman"/>
          <w:color w:val="auto"/>
          <w:sz w:val="28"/>
          <w:lang w:val="en-US"/>
        </w:rPr>
        <w:t xml:space="preserve"> [1]</w:t>
      </w:r>
      <w:r w:rsidRPr="006B2E0F">
        <w:rPr>
          <w:rFonts w:ascii="Times New Roman" w:hAnsi="Times New Roman"/>
          <w:color w:val="auto"/>
          <w:sz w:val="28"/>
        </w:rPr>
        <w:t>:</w:t>
      </w:r>
    </w:p>
    <w:p w14:paraId="56DA3A79" w14:textId="77777777" w:rsidR="006B2E0F" w:rsidRPr="006B2E0F" w:rsidRDefault="006B2E0F" w:rsidP="003F6DD6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Интеграция с социальной сетью ВКонтакте, доступ к огромной аудитории.</w:t>
      </w:r>
    </w:p>
    <w:p w14:paraId="0D0220FB" w14:textId="77777777" w:rsidR="006B2E0F" w:rsidRPr="006B2E0F" w:rsidRDefault="006B2E0F" w:rsidP="003F6DD6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Возможность размещения рекламных баннеров и таргетированного контента.</w:t>
      </w:r>
    </w:p>
    <w:p w14:paraId="25B7FBAD" w14:textId="77777777" w:rsidR="006B2E0F" w:rsidRPr="006B2E0F" w:rsidRDefault="006B2E0F" w:rsidP="003F6DD6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Простота использования и широкие социальные функции.</w:t>
      </w:r>
    </w:p>
    <w:p w14:paraId="1E3EE20F" w14:textId="4FD70DA5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Недостатки системы</w:t>
      </w:r>
      <w:r>
        <w:rPr>
          <w:rFonts w:ascii="Times New Roman" w:hAnsi="Times New Roman"/>
          <w:color w:val="auto"/>
          <w:sz w:val="28"/>
          <w:lang w:val="en-US"/>
        </w:rPr>
        <w:t xml:space="preserve"> [1]</w:t>
      </w:r>
      <w:r w:rsidRPr="006B2E0F">
        <w:rPr>
          <w:rFonts w:ascii="Times New Roman" w:hAnsi="Times New Roman"/>
          <w:color w:val="auto"/>
          <w:sz w:val="28"/>
        </w:rPr>
        <w:t>:</w:t>
      </w:r>
    </w:p>
    <w:p w14:paraId="6D73147E" w14:textId="77777777" w:rsidR="006B2E0F" w:rsidRPr="006B2E0F" w:rsidRDefault="006B2E0F" w:rsidP="003F6DD6">
      <w:pPr>
        <w:pStyle w:val="a3"/>
        <w:widowControl w:val="0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 xml:space="preserve">Отсутствие возможности интеграции рекламы через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или аналогичные системы.</w:t>
      </w:r>
    </w:p>
    <w:p w14:paraId="72E604B4" w14:textId="77777777" w:rsidR="006B2E0F" w:rsidRPr="006B2E0F" w:rsidRDefault="006B2E0F" w:rsidP="003F6DD6">
      <w:pPr>
        <w:pStyle w:val="a3"/>
        <w:widowControl w:val="0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Отсутствие плашек и формата встроенной рекламы непосредственно в видеоконтент.</w:t>
      </w:r>
    </w:p>
    <w:p w14:paraId="7D4F72FC" w14:textId="77777777" w:rsidR="006B2E0F" w:rsidRPr="006B2E0F" w:rsidRDefault="006B2E0F" w:rsidP="003F6DD6">
      <w:pPr>
        <w:pStyle w:val="a3"/>
        <w:widowControl w:val="0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Платформа ориентирована на социальные функции, а не на специализированную интеграцию рекламы.</w:t>
      </w:r>
    </w:p>
    <w:p w14:paraId="6BFB28A7" w14:textId="77777777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lastRenderedPageBreak/>
        <w:t xml:space="preserve">2. </w:t>
      </w:r>
      <w:proofErr w:type="spellStart"/>
      <w:r w:rsidRPr="006B2E0F">
        <w:rPr>
          <w:rFonts w:ascii="Times New Roman" w:hAnsi="Times New Roman"/>
          <w:color w:val="auto"/>
          <w:sz w:val="28"/>
        </w:rPr>
        <w:t>Yappy</w:t>
      </w:r>
      <w:proofErr w:type="spellEnd"/>
    </w:p>
    <w:p w14:paraId="1D53794B" w14:textId="216B80E7" w:rsidR="006B2E0F" w:rsidRPr="006B2E0F" w:rsidRDefault="006B2E0F" w:rsidP="006B2E0F">
      <w:pPr>
        <w:pStyle w:val="a3"/>
        <w:widowControl w:val="0"/>
        <w:spacing w:line="360" w:lineRule="auto"/>
        <w:jc w:val="both"/>
        <w:rPr>
          <w:rFonts w:ascii="Times New Roman" w:hAnsi="Times New Roman"/>
          <w:color w:val="auto"/>
          <w:sz w:val="28"/>
        </w:rPr>
      </w:pPr>
      <w:proofErr w:type="spellStart"/>
      <w:r w:rsidRPr="006B2E0F">
        <w:rPr>
          <w:rFonts w:ascii="Times New Roman" w:hAnsi="Times New Roman"/>
          <w:color w:val="auto"/>
          <w:sz w:val="28"/>
        </w:rPr>
        <w:t>Yappy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</w:t>
      </w:r>
      <w:r w:rsidR="00CE3684">
        <w:rPr>
          <w:rFonts w:ascii="Times New Roman" w:hAnsi="Times New Roman"/>
          <w:color w:val="auto"/>
          <w:sz w:val="28"/>
        </w:rPr>
        <w:t>–</w:t>
      </w:r>
      <w:r w:rsidRPr="006B2E0F">
        <w:rPr>
          <w:rFonts w:ascii="Times New Roman" w:hAnsi="Times New Roman"/>
          <w:color w:val="auto"/>
          <w:sz w:val="28"/>
        </w:rPr>
        <w:t xml:space="preserve"> российская платформа для коротких видеороликов, аналогичная TikTok. Платформа предоставляет инструменты для создания видеоконтента, однако возможности для интеграции рекламы через системы, такие как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>, в видео ограничены [2].</w:t>
      </w:r>
    </w:p>
    <w:p w14:paraId="2660F802" w14:textId="07FA0B8B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Достоинства системы</w:t>
      </w:r>
      <w:r>
        <w:rPr>
          <w:rFonts w:ascii="Times New Roman" w:hAnsi="Times New Roman"/>
          <w:color w:val="auto"/>
          <w:sz w:val="28"/>
          <w:lang w:val="en-US"/>
        </w:rPr>
        <w:t xml:space="preserve"> [2]</w:t>
      </w:r>
      <w:r w:rsidRPr="006B2E0F">
        <w:rPr>
          <w:rFonts w:ascii="Times New Roman" w:hAnsi="Times New Roman"/>
          <w:color w:val="auto"/>
          <w:sz w:val="28"/>
        </w:rPr>
        <w:t>:</w:t>
      </w:r>
    </w:p>
    <w:p w14:paraId="71171C52" w14:textId="77777777" w:rsidR="006B2E0F" w:rsidRPr="006B2E0F" w:rsidRDefault="006B2E0F" w:rsidP="003F6DD6">
      <w:pPr>
        <w:pStyle w:val="a3"/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Локализованный продукт, ориентированный на русскоязычных пользователей.</w:t>
      </w:r>
    </w:p>
    <w:p w14:paraId="1EA66D74" w14:textId="77777777" w:rsidR="006B2E0F" w:rsidRPr="006B2E0F" w:rsidRDefault="006B2E0F" w:rsidP="003F6DD6">
      <w:pPr>
        <w:pStyle w:val="a3"/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Множество инструментов для создания креативного контента.</w:t>
      </w:r>
    </w:p>
    <w:p w14:paraId="71C1B1C3" w14:textId="77777777" w:rsidR="006B2E0F" w:rsidRPr="006B2E0F" w:rsidRDefault="006B2E0F" w:rsidP="003F6DD6">
      <w:pPr>
        <w:pStyle w:val="a3"/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 xml:space="preserve">Возможности интеграции рекламы в виде видеороликов, но без использования рекламных систем типа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>.</w:t>
      </w:r>
    </w:p>
    <w:p w14:paraId="2ECD6FA4" w14:textId="7A06C94D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Недостатки системы</w:t>
      </w:r>
      <w:r>
        <w:rPr>
          <w:rFonts w:ascii="Times New Roman" w:hAnsi="Times New Roman"/>
          <w:color w:val="auto"/>
          <w:sz w:val="28"/>
          <w:lang w:val="en-US"/>
        </w:rPr>
        <w:t xml:space="preserve"> [2]</w:t>
      </w:r>
      <w:r w:rsidRPr="006B2E0F">
        <w:rPr>
          <w:rFonts w:ascii="Times New Roman" w:hAnsi="Times New Roman"/>
          <w:color w:val="auto"/>
          <w:sz w:val="28"/>
        </w:rPr>
        <w:t>:</w:t>
      </w:r>
    </w:p>
    <w:p w14:paraId="1A40AC57" w14:textId="77777777" w:rsidR="006B2E0F" w:rsidRPr="006B2E0F" w:rsidRDefault="006B2E0F" w:rsidP="003F6DD6">
      <w:pPr>
        <w:pStyle w:val="a3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 xml:space="preserve">Отсутствие интеграции с рекламой через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>.</w:t>
      </w:r>
    </w:p>
    <w:p w14:paraId="3E203D34" w14:textId="77777777" w:rsidR="006B2E0F" w:rsidRPr="006B2E0F" w:rsidRDefault="006B2E0F" w:rsidP="003F6DD6">
      <w:pPr>
        <w:pStyle w:val="a3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Отсутствие интеграции с рекламой в виде плашек внутри видео.</w:t>
      </w:r>
    </w:p>
    <w:p w14:paraId="75D8C52F" w14:textId="77777777" w:rsidR="006B2E0F" w:rsidRPr="006B2E0F" w:rsidRDefault="006B2E0F" w:rsidP="003F6DD6">
      <w:pPr>
        <w:pStyle w:val="a3"/>
        <w:widowControl w:val="0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Меньшая аудитория по сравнению с международными платформами, что ограничивает возможности монетизации.</w:t>
      </w:r>
    </w:p>
    <w:p w14:paraId="18119F5A" w14:textId="77777777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 xml:space="preserve">3. </w:t>
      </w:r>
      <w:proofErr w:type="spellStart"/>
      <w:r w:rsidRPr="006B2E0F">
        <w:rPr>
          <w:rFonts w:ascii="Times New Roman" w:hAnsi="Times New Roman"/>
          <w:color w:val="auto"/>
          <w:sz w:val="28"/>
        </w:rPr>
        <w:t>Likee</w:t>
      </w:r>
      <w:proofErr w:type="spellEnd"/>
    </w:p>
    <w:p w14:paraId="771AFC29" w14:textId="215E6622" w:rsidR="006B2E0F" w:rsidRPr="006B2E0F" w:rsidRDefault="006B2E0F" w:rsidP="006B2E0F">
      <w:pPr>
        <w:pStyle w:val="a3"/>
        <w:widowControl w:val="0"/>
        <w:spacing w:line="360" w:lineRule="auto"/>
        <w:jc w:val="both"/>
        <w:rPr>
          <w:rFonts w:ascii="Times New Roman" w:hAnsi="Times New Roman"/>
          <w:color w:val="auto"/>
          <w:sz w:val="28"/>
        </w:rPr>
      </w:pPr>
      <w:proofErr w:type="spellStart"/>
      <w:r w:rsidRPr="006B2E0F">
        <w:rPr>
          <w:rFonts w:ascii="Times New Roman" w:hAnsi="Times New Roman"/>
          <w:color w:val="auto"/>
          <w:sz w:val="28"/>
        </w:rPr>
        <w:t>Likee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</w:t>
      </w:r>
      <w:r w:rsidR="00CE3684">
        <w:rPr>
          <w:rFonts w:ascii="Times New Roman" w:hAnsi="Times New Roman"/>
          <w:color w:val="auto"/>
          <w:sz w:val="28"/>
        </w:rPr>
        <w:t>–</w:t>
      </w:r>
      <w:r w:rsidRPr="006B2E0F">
        <w:rPr>
          <w:rFonts w:ascii="Times New Roman" w:hAnsi="Times New Roman"/>
          <w:color w:val="auto"/>
          <w:sz w:val="28"/>
        </w:rPr>
        <w:t xml:space="preserve"> международная платформа для создания и просмотра коротких видеороликов, которая активно конкурирует с TikTok. Она предоставляет пользователям широкие возможности для создания контента с фильтрами и эффектами, а также поддерживает различные формы рекламы. Однако возможности для интеграции с системой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и рекламой в </w:t>
      </w:r>
      <w:proofErr w:type="spellStart"/>
      <w:r w:rsidRPr="006B2E0F">
        <w:rPr>
          <w:rFonts w:ascii="Times New Roman" w:hAnsi="Times New Roman"/>
          <w:color w:val="auto"/>
          <w:sz w:val="28"/>
        </w:rPr>
        <w:t>видеоплатформе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ограничены [2].</w:t>
      </w:r>
    </w:p>
    <w:p w14:paraId="6148A123" w14:textId="5F7EF36E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Достоинства системы</w:t>
      </w:r>
      <w:r>
        <w:rPr>
          <w:rFonts w:ascii="Times New Roman" w:hAnsi="Times New Roman"/>
          <w:color w:val="auto"/>
          <w:sz w:val="28"/>
          <w:lang w:val="en-US"/>
        </w:rPr>
        <w:t xml:space="preserve"> [2]</w:t>
      </w:r>
      <w:r w:rsidRPr="006B2E0F">
        <w:rPr>
          <w:rFonts w:ascii="Times New Roman" w:hAnsi="Times New Roman"/>
          <w:color w:val="auto"/>
          <w:sz w:val="28"/>
        </w:rPr>
        <w:t>:</w:t>
      </w:r>
    </w:p>
    <w:p w14:paraId="3A5A9973" w14:textId="77777777" w:rsidR="006B2E0F" w:rsidRPr="006B2E0F" w:rsidRDefault="006B2E0F" w:rsidP="003F6DD6">
      <w:pPr>
        <w:pStyle w:val="a3"/>
        <w:widowControl w:val="0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Широкие возможности для создания контента с фильтрами и эффектами.</w:t>
      </w:r>
    </w:p>
    <w:p w14:paraId="40BDB388" w14:textId="77777777" w:rsidR="006B2E0F" w:rsidRPr="006B2E0F" w:rsidRDefault="006B2E0F" w:rsidP="003F6DD6">
      <w:pPr>
        <w:pStyle w:val="a3"/>
        <w:widowControl w:val="0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Поддержка разных форматов рекламы, включая видеоролики и баннеры.</w:t>
      </w:r>
    </w:p>
    <w:p w14:paraId="489D51AE" w14:textId="77777777" w:rsidR="006B2E0F" w:rsidRPr="006B2E0F" w:rsidRDefault="006B2E0F" w:rsidP="003F6DD6">
      <w:pPr>
        <w:pStyle w:val="a3"/>
        <w:widowControl w:val="0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Международная аудитория, что открывает возможности для глобальной монетизации.</w:t>
      </w:r>
    </w:p>
    <w:p w14:paraId="565361EB" w14:textId="3875EDFC" w:rsidR="006B2E0F" w:rsidRPr="006B2E0F" w:rsidRDefault="006B2E0F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Недостатки системы</w:t>
      </w:r>
      <w:r>
        <w:rPr>
          <w:rFonts w:ascii="Times New Roman" w:hAnsi="Times New Roman"/>
          <w:color w:val="auto"/>
          <w:sz w:val="28"/>
          <w:lang w:val="en-US"/>
        </w:rPr>
        <w:t xml:space="preserve"> [2]</w:t>
      </w:r>
      <w:r w:rsidRPr="006B2E0F">
        <w:rPr>
          <w:rFonts w:ascii="Times New Roman" w:hAnsi="Times New Roman"/>
          <w:color w:val="auto"/>
          <w:sz w:val="28"/>
        </w:rPr>
        <w:t>:</w:t>
      </w:r>
    </w:p>
    <w:p w14:paraId="57E048D0" w14:textId="77777777" w:rsidR="006B2E0F" w:rsidRPr="006B2E0F" w:rsidRDefault="006B2E0F" w:rsidP="003F6DD6">
      <w:pPr>
        <w:pStyle w:val="a3"/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lastRenderedPageBreak/>
        <w:t xml:space="preserve">Отсутствие возможности интеграции рекламы через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>.</w:t>
      </w:r>
    </w:p>
    <w:p w14:paraId="5256489A" w14:textId="77777777" w:rsidR="006B2E0F" w:rsidRPr="006B2E0F" w:rsidRDefault="006B2E0F" w:rsidP="003F6DD6">
      <w:pPr>
        <w:pStyle w:val="a3"/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Реклама размещается в ленте или между видео, а не в виде плашек внутри видеоконтента.</w:t>
      </w:r>
    </w:p>
    <w:p w14:paraId="532C0B25" w14:textId="77777777" w:rsidR="006B2E0F" w:rsidRPr="006842CA" w:rsidRDefault="006B2E0F" w:rsidP="003F6DD6">
      <w:pPr>
        <w:pStyle w:val="a3"/>
        <w:widowControl w:val="0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Меньшая популярность на российском рынке, что снижает возможности локальной монетизации.</w:t>
      </w:r>
    </w:p>
    <w:p w14:paraId="621489FF" w14:textId="77777777" w:rsidR="006842CA" w:rsidRPr="006B2E0F" w:rsidRDefault="006842CA" w:rsidP="006842CA">
      <w:pPr>
        <w:pStyle w:val="a3"/>
        <w:widowControl w:val="0"/>
        <w:spacing w:line="360" w:lineRule="auto"/>
        <w:jc w:val="both"/>
        <w:rPr>
          <w:rFonts w:ascii="Times New Roman" w:hAnsi="Times New Roman"/>
          <w:color w:val="auto"/>
          <w:sz w:val="28"/>
        </w:rPr>
      </w:pPr>
    </w:p>
    <w:p w14:paraId="326F5038" w14:textId="5C3D52D2" w:rsidR="006B2E0F" w:rsidRPr="00294743" w:rsidRDefault="00D95DA2" w:rsidP="006B2E0F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294743">
        <w:rPr>
          <w:rFonts w:ascii="Times New Roman" w:hAnsi="Times New Roman"/>
          <w:color w:val="auto"/>
          <w:sz w:val="28"/>
        </w:rPr>
        <w:t>Для проведения сравнительного анализа отечественных аналогов веб-приложения «Монетка» были выбраны следующие критерии:</w:t>
      </w:r>
    </w:p>
    <w:p w14:paraId="0F2422C9" w14:textId="58CA286F" w:rsidR="00D95DA2" w:rsidRPr="00294743" w:rsidRDefault="00D95DA2" w:rsidP="003F6DD6">
      <w:pPr>
        <w:pStyle w:val="a3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294743">
        <w:rPr>
          <w:rFonts w:ascii="Times New Roman" w:hAnsi="Times New Roman"/>
          <w:color w:val="auto"/>
          <w:sz w:val="28"/>
        </w:rPr>
        <w:t xml:space="preserve">интеграция с системой Yandex </w:t>
      </w:r>
      <w:proofErr w:type="spellStart"/>
      <w:r w:rsidRPr="00294743">
        <w:rPr>
          <w:rFonts w:ascii="Times New Roman" w:hAnsi="Times New Roman"/>
          <w:color w:val="auto"/>
          <w:sz w:val="28"/>
        </w:rPr>
        <w:t>AdFox</w:t>
      </w:r>
      <w:proofErr w:type="spellEnd"/>
      <w:r w:rsidR="00294743">
        <w:rPr>
          <w:rFonts w:ascii="Times New Roman" w:hAnsi="Times New Roman"/>
          <w:color w:val="auto"/>
          <w:sz w:val="28"/>
        </w:rPr>
        <w:t xml:space="preserve"> – очень важно чтобы в системе была возможность интеграции внешней рекламы </w:t>
      </w:r>
      <w:r w:rsidR="00294743">
        <w:rPr>
          <w:rFonts w:ascii="Times New Roman" w:hAnsi="Times New Roman"/>
          <w:color w:val="auto"/>
          <w:sz w:val="28"/>
          <w:lang w:val="en-US"/>
        </w:rPr>
        <w:t>Yandex</w:t>
      </w:r>
      <w:r w:rsidR="00294743">
        <w:rPr>
          <w:rFonts w:ascii="Times New Roman" w:hAnsi="Times New Roman"/>
          <w:color w:val="auto"/>
          <w:sz w:val="28"/>
        </w:rPr>
        <w:t xml:space="preserve"> и плеер подходил под требования рекламной платформы</w:t>
      </w:r>
      <w:r w:rsidR="00294743" w:rsidRPr="00294743">
        <w:rPr>
          <w:rFonts w:ascii="Times New Roman" w:hAnsi="Times New Roman"/>
          <w:color w:val="auto"/>
          <w:sz w:val="28"/>
        </w:rPr>
        <w:t>;</w:t>
      </w:r>
    </w:p>
    <w:p w14:paraId="5F82ECBE" w14:textId="1A4001DD" w:rsidR="00D95DA2" w:rsidRPr="00294743" w:rsidRDefault="00D95DA2" w:rsidP="003F6DD6">
      <w:pPr>
        <w:pStyle w:val="a3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294743">
        <w:rPr>
          <w:rFonts w:ascii="Times New Roman" w:hAnsi="Times New Roman"/>
          <w:color w:val="auto"/>
          <w:sz w:val="28"/>
        </w:rPr>
        <w:t xml:space="preserve">интеграция рекламы в </w:t>
      </w:r>
      <w:proofErr w:type="spellStart"/>
      <w:r w:rsidRPr="00294743">
        <w:rPr>
          <w:rFonts w:ascii="Times New Roman" w:hAnsi="Times New Roman"/>
          <w:color w:val="auto"/>
          <w:sz w:val="28"/>
        </w:rPr>
        <w:t>видеоплатформу</w:t>
      </w:r>
      <w:proofErr w:type="spellEnd"/>
      <w:r w:rsidR="00294743">
        <w:rPr>
          <w:rFonts w:ascii="Times New Roman" w:hAnsi="Times New Roman"/>
          <w:color w:val="auto"/>
          <w:sz w:val="28"/>
        </w:rPr>
        <w:t xml:space="preserve"> – не менее важным требованием бизнеса является возможность встройки в </w:t>
      </w:r>
      <w:proofErr w:type="gramStart"/>
      <w:r w:rsidR="00294743">
        <w:rPr>
          <w:rFonts w:ascii="Times New Roman" w:hAnsi="Times New Roman"/>
          <w:color w:val="auto"/>
          <w:sz w:val="28"/>
        </w:rPr>
        <w:t>видео-плеер</w:t>
      </w:r>
      <w:proofErr w:type="gramEnd"/>
      <w:r w:rsidR="00294743">
        <w:rPr>
          <w:rFonts w:ascii="Times New Roman" w:hAnsi="Times New Roman"/>
          <w:color w:val="auto"/>
          <w:sz w:val="28"/>
        </w:rPr>
        <w:t xml:space="preserve"> </w:t>
      </w:r>
      <w:r w:rsidR="00294743">
        <w:rPr>
          <w:rFonts w:ascii="Times New Roman" w:hAnsi="Times New Roman"/>
          <w:color w:val="auto"/>
          <w:sz w:val="28"/>
        </w:rPr>
        <w:t>своих рекламных баннеров</w:t>
      </w:r>
      <w:r w:rsidR="00294743">
        <w:rPr>
          <w:rFonts w:ascii="Times New Roman" w:hAnsi="Times New Roman"/>
          <w:color w:val="auto"/>
          <w:sz w:val="28"/>
        </w:rPr>
        <w:t xml:space="preserve"> и быстрой их смены</w:t>
      </w:r>
      <w:r w:rsidR="00294743" w:rsidRPr="00294743">
        <w:rPr>
          <w:rFonts w:ascii="Times New Roman" w:hAnsi="Times New Roman"/>
          <w:color w:val="auto"/>
          <w:sz w:val="28"/>
        </w:rPr>
        <w:t>;</w:t>
      </w:r>
    </w:p>
    <w:p w14:paraId="3954D796" w14:textId="2C28A398" w:rsidR="00D95DA2" w:rsidRPr="00294743" w:rsidRDefault="00D95DA2" w:rsidP="003F6DD6">
      <w:pPr>
        <w:pStyle w:val="a3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294743">
        <w:rPr>
          <w:rFonts w:ascii="Times New Roman" w:hAnsi="Times New Roman"/>
          <w:color w:val="auto"/>
          <w:sz w:val="28"/>
        </w:rPr>
        <w:t>поддержка различных форматов рекламы</w:t>
      </w:r>
      <w:r w:rsidR="00294743">
        <w:rPr>
          <w:rFonts w:ascii="Times New Roman" w:hAnsi="Times New Roman"/>
          <w:color w:val="auto"/>
          <w:sz w:val="28"/>
        </w:rPr>
        <w:t xml:space="preserve"> – плеер должен поддерживать рекламу в формате видео, баннерную рекламу на весь экран и в виде небольших баннеров поверх видео внизу экрана</w:t>
      </w:r>
      <w:r w:rsidR="00294743" w:rsidRPr="00294743">
        <w:rPr>
          <w:rFonts w:ascii="Times New Roman" w:hAnsi="Times New Roman"/>
          <w:color w:val="auto"/>
          <w:sz w:val="28"/>
        </w:rPr>
        <w:t>;</w:t>
      </w:r>
    </w:p>
    <w:p w14:paraId="1014A750" w14:textId="7A3130B1" w:rsidR="00D95DA2" w:rsidRPr="00294743" w:rsidRDefault="00D95DA2" w:rsidP="003F6DD6">
      <w:pPr>
        <w:pStyle w:val="a3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294743">
        <w:rPr>
          <w:rFonts w:ascii="Times New Roman" w:hAnsi="Times New Roman"/>
          <w:color w:val="auto"/>
          <w:sz w:val="28"/>
        </w:rPr>
        <w:t>аудитория платформы</w:t>
      </w:r>
      <w:r w:rsidR="00294743">
        <w:rPr>
          <w:rFonts w:ascii="Times New Roman" w:hAnsi="Times New Roman"/>
          <w:color w:val="auto"/>
          <w:sz w:val="28"/>
        </w:rPr>
        <w:t xml:space="preserve"> </w:t>
      </w:r>
      <w:r w:rsidR="00085206">
        <w:rPr>
          <w:rFonts w:ascii="Times New Roman" w:hAnsi="Times New Roman"/>
          <w:color w:val="auto"/>
          <w:sz w:val="28"/>
        </w:rPr>
        <w:t>должна быть максимально широкой, чтобы за кратчайшие сроки можно было тестировать новые рекламные материалы на наибольшем количестве пользователей, но в то же время важно, чтобы аудитория была локальной, русскоговорящей</w:t>
      </w:r>
      <w:r w:rsidR="00294743" w:rsidRPr="00085206">
        <w:rPr>
          <w:rFonts w:ascii="Times New Roman" w:hAnsi="Times New Roman"/>
          <w:color w:val="auto"/>
          <w:sz w:val="28"/>
        </w:rPr>
        <w:t>;</w:t>
      </w:r>
    </w:p>
    <w:p w14:paraId="683291A2" w14:textId="501B853D" w:rsidR="00D95DA2" w:rsidRPr="00294743" w:rsidRDefault="00D95DA2" w:rsidP="003F6DD6">
      <w:pPr>
        <w:pStyle w:val="a3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294743">
        <w:rPr>
          <w:rFonts w:ascii="Times New Roman" w:hAnsi="Times New Roman"/>
          <w:color w:val="auto"/>
          <w:sz w:val="28"/>
        </w:rPr>
        <w:t>возможности создания контента</w:t>
      </w:r>
      <w:r w:rsidR="00085206">
        <w:rPr>
          <w:rFonts w:ascii="Times New Roman" w:hAnsi="Times New Roman"/>
          <w:color w:val="auto"/>
          <w:sz w:val="28"/>
        </w:rPr>
        <w:t xml:space="preserve"> – платформа должна позволять создавать и беспрепятственно публиковать качественные видеоролики, без агрессивных ограничений по размеру файла, содержанию или формату видео</w:t>
      </w:r>
      <w:r w:rsidR="00294743" w:rsidRPr="00085206">
        <w:rPr>
          <w:rFonts w:ascii="Times New Roman" w:hAnsi="Times New Roman"/>
          <w:color w:val="auto"/>
          <w:sz w:val="28"/>
        </w:rPr>
        <w:t>;</w:t>
      </w:r>
    </w:p>
    <w:p w14:paraId="07A31F30" w14:textId="3DFD3A05" w:rsidR="00490D81" w:rsidRPr="00294743" w:rsidRDefault="00D95DA2" w:rsidP="00490D81">
      <w:pPr>
        <w:pStyle w:val="a3"/>
        <w:widowControl w:val="0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auto"/>
          <w:sz w:val="28"/>
        </w:rPr>
      </w:pPr>
      <w:r w:rsidRPr="00294743">
        <w:rPr>
          <w:rFonts w:ascii="Times New Roman" w:hAnsi="Times New Roman"/>
          <w:color w:val="auto"/>
          <w:sz w:val="28"/>
        </w:rPr>
        <w:t>простота настройки и интеграции</w:t>
      </w:r>
      <w:r w:rsidR="00085206">
        <w:rPr>
          <w:rFonts w:ascii="Times New Roman" w:hAnsi="Times New Roman"/>
          <w:color w:val="auto"/>
          <w:sz w:val="28"/>
        </w:rPr>
        <w:t xml:space="preserve"> – для встраивания </w:t>
      </w:r>
      <w:proofErr w:type="gramStart"/>
      <w:r w:rsidR="00085206">
        <w:rPr>
          <w:rFonts w:ascii="Times New Roman" w:hAnsi="Times New Roman"/>
          <w:color w:val="auto"/>
          <w:sz w:val="28"/>
        </w:rPr>
        <w:t>видео-плеера</w:t>
      </w:r>
      <w:proofErr w:type="gramEnd"/>
      <w:r w:rsidR="00085206">
        <w:rPr>
          <w:rFonts w:ascii="Times New Roman" w:hAnsi="Times New Roman"/>
          <w:color w:val="auto"/>
          <w:sz w:val="28"/>
        </w:rPr>
        <w:t xml:space="preserve"> в сайты партнёров, необходимо, чтобы плеер можно было легко настроить под разные интерфейсы и дизайны, а также, чтобы видео-плеер </w:t>
      </w:r>
      <w:r w:rsidR="008F66EC">
        <w:rPr>
          <w:rFonts w:ascii="Times New Roman" w:hAnsi="Times New Roman"/>
          <w:color w:val="auto"/>
          <w:sz w:val="28"/>
        </w:rPr>
        <w:t xml:space="preserve">легко встраивался в партнёрский сайт, не ломая интерфейс и </w:t>
      </w:r>
      <w:r w:rsidR="008F66EC">
        <w:rPr>
          <w:rFonts w:ascii="Times New Roman" w:hAnsi="Times New Roman"/>
          <w:color w:val="auto"/>
          <w:sz w:val="28"/>
        </w:rPr>
        <w:lastRenderedPageBreak/>
        <w:t>скриптовую логику их платформы</w:t>
      </w:r>
      <w:r w:rsidR="00294743" w:rsidRPr="00294743">
        <w:rPr>
          <w:rFonts w:ascii="Times New Roman" w:hAnsi="Times New Roman"/>
          <w:color w:val="auto"/>
          <w:sz w:val="28"/>
        </w:rPr>
        <w:t>.</w:t>
      </w:r>
    </w:p>
    <w:p w14:paraId="2C8F25F0" w14:textId="70DF7579" w:rsidR="00122AF5" w:rsidRDefault="00D95DA2" w:rsidP="00D95DA2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294743">
        <w:rPr>
          <w:rFonts w:ascii="Times New Roman" w:hAnsi="Times New Roman"/>
          <w:color w:val="auto"/>
          <w:sz w:val="28"/>
        </w:rPr>
        <w:t>В табл. 1 представлены критерии и сравнительная оценка аналогичных платформ по этим показателям.</w:t>
      </w:r>
    </w:p>
    <w:p w14:paraId="02C67E05" w14:textId="77777777" w:rsidR="00D95DA2" w:rsidRDefault="00D95DA2" w:rsidP="00D95DA2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</w:p>
    <w:p w14:paraId="2E81FD56" w14:textId="2D9E4A25" w:rsidR="00122AF5" w:rsidRPr="006B2E0F" w:rsidRDefault="00122AF5" w:rsidP="00122AF5">
      <w:pPr>
        <w:pStyle w:val="a3"/>
        <w:widowControl w:val="0"/>
        <w:spacing w:line="360" w:lineRule="auto"/>
        <w:ind w:firstLine="426"/>
        <w:jc w:val="right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Таблица 1</w:t>
      </w:r>
    </w:p>
    <w:tbl>
      <w:tblPr>
        <w:tblStyle w:val="af4"/>
        <w:tblW w:w="8217" w:type="dxa"/>
        <w:jc w:val="center"/>
        <w:tblLook w:val="04A0" w:firstRow="1" w:lastRow="0" w:firstColumn="1" w:lastColumn="0" w:noHBand="0" w:noVBand="1"/>
      </w:tblPr>
      <w:tblGrid>
        <w:gridCol w:w="2547"/>
        <w:gridCol w:w="1879"/>
        <w:gridCol w:w="2213"/>
        <w:gridCol w:w="1578"/>
      </w:tblGrid>
      <w:tr w:rsidR="00122AF5" w14:paraId="7BC7BD08" w14:textId="77777777" w:rsidTr="00D95DA2">
        <w:trPr>
          <w:trHeight w:val="313"/>
          <w:jc w:val="center"/>
        </w:trPr>
        <w:tc>
          <w:tcPr>
            <w:tcW w:w="2547" w:type="dxa"/>
          </w:tcPr>
          <w:p w14:paraId="595D1F18" w14:textId="261F3A8F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color w:val="auto"/>
                <w:sz w:val="24"/>
                <w:szCs w:val="24"/>
              </w:rPr>
              <w:t>Критерий</w:t>
            </w:r>
          </w:p>
        </w:tc>
        <w:tc>
          <w:tcPr>
            <w:tcW w:w="1879" w:type="dxa"/>
          </w:tcPr>
          <w:p w14:paraId="647EB4A8" w14:textId="03571463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VK </w:t>
            </w:r>
            <w:r w:rsidRPr="00122AF5">
              <w:rPr>
                <w:rFonts w:ascii="Times New Roman" w:hAnsi="Times New Roman"/>
                <w:color w:val="auto"/>
                <w:sz w:val="24"/>
                <w:szCs w:val="24"/>
              </w:rPr>
              <w:t>Клипы</w:t>
            </w:r>
          </w:p>
        </w:tc>
        <w:tc>
          <w:tcPr>
            <w:tcW w:w="2213" w:type="dxa"/>
          </w:tcPr>
          <w:p w14:paraId="6BE5822C" w14:textId="0999A2DB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122AF5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Yappy</w:t>
            </w:r>
          </w:p>
        </w:tc>
        <w:tc>
          <w:tcPr>
            <w:tcW w:w="1578" w:type="dxa"/>
          </w:tcPr>
          <w:p w14:paraId="5EBFB676" w14:textId="71C70A0C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122AF5">
              <w:rPr>
                <w:rFonts w:ascii="Times New Roman" w:hAnsi="Times New Roman"/>
                <w:color w:val="auto"/>
                <w:sz w:val="24"/>
                <w:szCs w:val="24"/>
                <w:lang w:val="en-US"/>
              </w:rPr>
              <w:t>Likee</w:t>
            </w:r>
            <w:proofErr w:type="spellEnd"/>
          </w:p>
        </w:tc>
      </w:tr>
      <w:tr w:rsidR="00122AF5" w14:paraId="1EAE18C5" w14:textId="77777777" w:rsidTr="00D95DA2">
        <w:trPr>
          <w:trHeight w:val="635"/>
          <w:jc w:val="center"/>
        </w:trPr>
        <w:tc>
          <w:tcPr>
            <w:tcW w:w="2547" w:type="dxa"/>
          </w:tcPr>
          <w:p w14:paraId="38ABD8E3" w14:textId="1494FDB0" w:rsidR="00122AF5" w:rsidRPr="00122AF5" w:rsidRDefault="00122AF5" w:rsidP="00122AF5">
            <w:pPr>
              <w:pStyle w:val="a3"/>
              <w:widowControl w:val="0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 xml:space="preserve">Интеграция с Yandex </w:t>
            </w:r>
            <w:proofErr w:type="spellStart"/>
            <w:r w:rsidRPr="00122AF5">
              <w:rPr>
                <w:rFonts w:ascii="Times New Roman" w:hAnsi="Times New Roman"/>
                <w:sz w:val="24"/>
                <w:szCs w:val="24"/>
              </w:rPr>
              <w:t>AdFox</w:t>
            </w:r>
            <w:proofErr w:type="spellEnd"/>
          </w:p>
        </w:tc>
        <w:tc>
          <w:tcPr>
            <w:tcW w:w="1879" w:type="dxa"/>
          </w:tcPr>
          <w:p w14:paraId="33AC5568" w14:textId="32D50688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13" w:type="dxa"/>
          </w:tcPr>
          <w:p w14:paraId="7555418F" w14:textId="31684EB9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14:paraId="62C0EF6D" w14:textId="09A0D558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22AF5" w14:paraId="6D6858E2" w14:textId="77777777" w:rsidTr="00D95DA2">
        <w:trPr>
          <w:trHeight w:val="684"/>
          <w:jc w:val="center"/>
        </w:trPr>
        <w:tc>
          <w:tcPr>
            <w:tcW w:w="2547" w:type="dxa"/>
          </w:tcPr>
          <w:p w14:paraId="17F8EDD3" w14:textId="7A25450A" w:rsidR="00122AF5" w:rsidRPr="00122AF5" w:rsidRDefault="00122AF5" w:rsidP="00122AF5">
            <w:pPr>
              <w:pStyle w:val="a3"/>
              <w:widowControl w:val="0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 xml:space="preserve">Интеграция рекламы в </w:t>
            </w:r>
            <w:proofErr w:type="spellStart"/>
            <w:r w:rsidRPr="00122AF5">
              <w:rPr>
                <w:rFonts w:ascii="Times New Roman" w:hAnsi="Times New Roman"/>
                <w:sz w:val="24"/>
                <w:szCs w:val="24"/>
              </w:rPr>
              <w:t>видеоплатформу</w:t>
            </w:r>
            <w:proofErr w:type="spellEnd"/>
          </w:p>
        </w:tc>
        <w:tc>
          <w:tcPr>
            <w:tcW w:w="1879" w:type="dxa"/>
          </w:tcPr>
          <w:p w14:paraId="43C86A3B" w14:textId="02D69A0E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13" w:type="dxa"/>
          </w:tcPr>
          <w:p w14:paraId="7AA02435" w14:textId="7DE0C3A7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14:paraId="6C9A1018" w14:textId="32BEE332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22AF5" w14:paraId="14EBA116" w14:textId="77777777" w:rsidTr="00D95DA2">
        <w:trPr>
          <w:trHeight w:val="727"/>
          <w:jc w:val="center"/>
        </w:trPr>
        <w:tc>
          <w:tcPr>
            <w:tcW w:w="2547" w:type="dxa"/>
          </w:tcPr>
          <w:p w14:paraId="5726D328" w14:textId="601EB394" w:rsidR="00122AF5" w:rsidRPr="00122AF5" w:rsidRDefault="00122AF5" w:rsidP="00122AF5">
            <w:pPr>
              <w:pStyle w:val="a3"/>
              <w:widowControl w:val="0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Поддержка различных форматов рекламы</w:t>
            </w:r>
          </w:p>
        </w:tc>
        <w:tc>
          <w:tcPr>
            <w:tcW w:w="1879" w:type="dxa"/>
          </w:tcPr>
          <w:p w14:paraId="077F8585" w14:textId="14DC1A5F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213" w:type="dxa"/>
          </w:tcPr>
          <w:p w14:paraId="4231E694" w14:textId="5AEC6DAD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78" w:type="dxa"/>
          </w:tcPr>
          <w:p w14:paraId="0F679C80" w14:textId="3B386468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22AF5" w14:paraId="4F7AA297" w14:textId="77777777" w:rsidTr="00D95DA2">
        <w:trPr>
          <w:trHeight w:val="313"/>
          <w:jc w:val="center"/>
        </w:trPr>
        <w:tc>
          <w:tcPr>
            <w:tcW w:w="2547" w:type="dxa"/>
          </w:tcPr>
          <w:p w14:paraId="2E8F8084" w14:textId="7D70CC75" w:rsidR="00122AF5" w:rsidRPr="00122AF5" w:rsidRDefault="00122AF5" w:rsidP="00122AF5">
            <w:pPr>
              <w:pStyle w:val="a3"/>
              <w:widowControl w:val="0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Аудитория</w:t>
            </w:r>
          </w:p>
        </w:tc>
        <w:tc>
          <w:tcPr>
            <w:tcW w:w="1879" w:type="dxa"/>
          </w:tcPr>
          <w:p w14:paraId="52421248" w14:textId="6B60AD2C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213" w:type="dxa"/>
          </w:tcPr>
          <w:p w14:paraId="4BC43530" w14:textId="76E056CF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14:paraId="413954E5" w14:textId="176F3DB6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22AF5" w14:paraId="179A7CF2" w14:textId="77777777" w:rsidTr="00D95DA2">
        <w:trPr>
          <w:trHeight w:val="457"/>
          <w:jc w:val="center"/>
        </w:trPr>
        <w:tc>
          <w:tcPr>
            <w:tcW w:w="2547" w:type="dxa"/>
          </w:tcPr>
          <w:p w14:paraId="2EBC6D0C" w14:textId="219F21FF" w:rsidR="00122AF5" w:rsidRPr="00122AF5" w:rsidRDefault="00122AF5" w:rsidP="00122AF5">
            <w:pPr>
              <w:pStyle w:val="a3"/>
              <w:widowControl w:val="0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Возможности создания контента</w:t>
            </w:r>
          </w:p>
        </w:tc>
        <w:tc>
          <w:tcPr>
            <w:tcW w:w="1879" w:type="dxa"/>
          </w:tcPr>
          <w:p w14:paraId="0DB0384F" w14:textId="70E7F3EC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213" w:type="dxa"/>
          </w:tcPr>
          <w:p w14:paraId="3C6CE519" w14:textId="0D859F18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78" w:type="dxa"/>
          </w:tcPr>
          <w:p w14:paraId="389DC4FA" w14:textId="5A352705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22AF5" w14:paraId="2AF113F1" w14:textId="77777777" w:rsidTr="00D95DA2">
        <w:trPr>
          <w:trHeight w:val="507"/>
          <w:jc w:val="center"/>
        </w:trPr>
        <w:tc>
          <w:tcPr>
            <w:tcW w:w="2547" w:type="dxa"/>
          </w:tcPr>
          <w:p w14:paraId="35D90CCE" w14:textId="4426D9B6" w:rsidR="00122AF5" w:rsidRPr="00122AF5" w:rsidRDefault="00122AF5" w:rsidP="00122AF5">
            <w:pPr>
              <w:pStyle w:val="a3"/>
              <w:widowControl w:val="0"/>
              <w:spacing w:line="36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Простота настройки и интеграции</w:t>
            </w:r>
          </w:p>
        </w:tc>
        <w:tc>
          <w:tcPr>
            <w:tcW w:w="1879" w:type="dxa"/>
          </w:tcPr>
          <w:p w14:paraId="62CD0C22" w14:textId="217AEE5D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213" w:type="dxa"/>
          </w:tcPr>
          <w:p w14:paraId="6F575143" w14:textId="0417380F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8" w:type="dxa"/>
          </w:tcPr>
          <w:p w14:paraId="03D55A2D" w14:textId="09CE5BDD" w:rsidR="00122AF5" w:rsidRPr="00122AF5" w:rsidRDefault="00122AF5" w:rsidP="00122AF5">
            <w:pPr>
              <w:pStyle w:val="a3"/>
              <w:widowControl w:val="0"/>
              <w:spacing w:line="36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22A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346DF965" w14:textId="77777777" w:rsidR="00D95DA2" w:rsidRDefault="00D95DA2" w:rsidP="00D95DA2">
      <w:pPr>
        <w:pStyle w:val="a3"/>
        <w:widowControl w:val="0"/>
        <w:spacing w:line="360" w:lineRule="auto"/>
        <w:jc w:val="both"/>
        <w:rPr>
          <w:rFonts w:ascii="Times New Roman" w:hAnsi="Times New Roman"/>
          <w:color w:val="auto"/>
          <w:sz w:val="28"/>
        </w:rPr>
      </w:pPr>
    </w:p>
    <w:p w14:paraId="0CC6D45B" w14:textId="551FFCC2" w:rsidR="006B2E0F" w:rsidRPr="006B2E0F" w:rsidRDefault="006B2E0F" w:rsidP="00D95DA2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>Проведенный анализ показал, что все рассмотренные отечественные платформы</w:t>
      </w:r>
      <w:r w:rsidR="00B4562B">
        <w:rPr>
          <w:rFonts w:ascii="Times New Roman" w:hAnsi="Times New Roman"/>
          <w:color w:val="auto"/>
          <w:sz w:val="28"/>
        </w:rPr>
        <w:t>:</w:t>
      </w:r>
      <w:r w:rsidRPr="006B2E0F">
        <w:rPr>
          <w:rFonts w:ascii="Times New Roman" w:hAnsi="Times New Roman"/>
          <w:color w:val="auto"/>
          <w:sz w:val="28"/>
        </w:rPr>
        <w:t xml:space="preserve"> VK Клипы, </w:t>
      </w:r>
      <w:proofErr w:type="spellStart"/>
      <w:r w:rsidRPr="006B2E0F">
        <w:rPr>
          <w:rFonts w:ascii="Times New Roman" w:hAnsi="Times New Roman"/>
          <w:color w:val="auto"/>
          <w:sz w:val="28"/>
        </w:rPr>
        <w:t>Yappy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и </w:t>
      </w:r>
      <w:proofErr w:type="spellStart"/>
      <w:r w:rsidRPr="006B2E0F">
        <w:rPr>
          <w:rFonts w:ascii="Times New Roman" w:hAnsi="Times New Roman"/>
          <w:color w:val="auto"/>
          <w:sz w:val="28"/>
        </w:rPr>
        <w:t>Likee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</w:t>
      </w:r>
      <w:r w:rsidR="00B4562B">
        <w:rPr>
          <w:rFonts w:ascii="Times New Roman" w:hAnsi="Times New Roman"/>
          <w:color w:val="auto"/>
          <w:sz w:val="28"/>
        </w:rPr>
        <w:t>–</w:t>
      </w:r>
      <w:r w:rsidR="00122AF5" w:rsidRPr="00122AF5">
        <w:rPr>
          <w:rFonts w:ascii="Times New Roman" w:hAnsi="Times New Roman"/>
          <w:color w:val="auto"/>
          <w:sz w:val="28"/>
        </w:rPr>
        <w:t xml:space="preserve"> </w:t>
      </w:r>
      <w:r w:rsidRPr="006B2E0F">
        <w:rPr>
          <w:rFonts w:ascii="Times New Roman" w:hAnsi="Times New Roman"/>
          <w:color w:val="auto"/>
          <w:sz w:val="28"/>
        </w:rPr>
        <w:t xml:space="preserve">имеют сходную функциональность, ориентированную на создание и просмотр коротких видеороликов. Однако, ни одна из платформ не поддерживает интеграцию рекламы через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в виде плашек, что является важным требованием для веб-приложения "Монетка". Все аналогичные решения ограничены в плане монетизации через рекламу, поскольку реклама преимущественно размещается в лентах или в виде видеороликов, а не в контексте самого видео.</w:t>
      </w:r>
    </w:p>
    <w:p w14:paraId="34D17FE1" w14:textId="588B280C" w:rsidR="003E1952" w:rsidRPr="00813900" w:rsidRDefault="006B2E0F" w:rsidP="008F66EC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6B2E0F">
        <w:rPr>
          <w:rFonts w:ascii="Times New Roman" w:hAnsi="Times New Roman"/>
          <w:color w:val="auto"/>
          <w:sz w:val="28"/>
        </w:rPr>
        <w:t xml:space="preserve">Для полноценной реализации процесса автоматической монетизации через рекламу в </w:t>
      </w:r>
      <w:proofErr w:type="spellStart"/>
      <w:r w:rsidRPr="006B2E0F">
        <w:rPr>
          <w:rFonts w:ascii="Times New Roman" w:hAnsi="Times New Roman"/>
          <w:color w:val="auto"/>
          <w:sz w:val="28"/>
        </w:rPr>
        <w:t>видеоплатформе</w:t>
      </w:r>
      <w:proofErr w:type="spellEnd"/>
      <w:r w:rsidRPr="006B2E0F">
        <w:rPr>
          <w:rFonts w:ascii="Times New Roman" w:hAnsi="Times New Roman"/>
          <w:color w:val="auto"/>
          <w:sz w:val="28"/>
        </w:rPr>
        <w:t xml:space="preserve"> "Монетка" необходимо разработать специализированную систему, которая будет поддерживать интеграцию рекламы через Yandex </w:t>
      </w:r>
      <w:proofErr w:type="spellStart"/>
      <w:r w:rsidRPr="006B2E0F">
        <w:rPr>
          <w:rFonts w:ascii="Times New Roman" w:hAnsi="Times New Roman"/>
          <w:color w:val="auto"/>
          <w:sz w:val="28"/>
        </w:rPr>
        <w:t>AdFox</w:t>
      </w:r>
      <w:proofErr w:type="spellEnd"/>
      <w:r w:rsidRPr="006B2E0F">
        <w:rPr>
          <w:rFonts w:ascii="Times New Roman" w:hAnsi="Times New Roman"/>
          <w:color w:val="auto"/>
          <w:sz w:val="28"/>
        </w:rPr>
        <w:t>. Это обеспечит уникальные возможности для монетизации и улучшит взаимодействие с пользователями.</w:t>
      </w:r>
    </w:p>
    <w:p w14:paraId="55FB2291" w14:textId="64092E50" w:rsidR="0057230F" w:rsidRPr="002B739D" w:rsidRDefault="00BE12B3" w:rsidP="00DB0A8A">
      <w:pPr>
        <w:pStyle w:val="1"/>
        <w:spacing w:before="0" w:line="480" w:lineRule="auto"/>
        <w:jc w:val="center"/>
        <w:rPr>
          <w:rFonts w:ascii="Times New Roman" w:hAnsi="Times New Roman"/>
          <w:color w:val="auto"/>
          <w:sz w:val="28"/>
          <w:szCs w:val="18"/>
        </w:rPr>
      </w:pPr>
      <w:bookmarkStart w:id="4" w:name="_Toc223023872"/>
      <w:r w:rsidRPr="002B739D">
        <w:rPr>
          <w:rFonts w:ascii="Times New Roman" w:hAnsi="Times New Roman"/>
          <w:color w:val="auto"/>
          <w:sz w:val="28"/>
          <w:szCs w:val="18"/>
        </w:rPr>
        <w:lastRenderedPageBreak/>
        <w:t xml:space="preserve">2. </w:t>
      </w:r>
      <w:r w:rsidR="0057230F" w:rsidRPr="002B739D">
        <w:rPr>
          <w:rFonts w:ascii="Times New Roman" w:hAnsi="Times New Roman"/>
          <w:color w:val="auto"/>
          <w:sz w:val="28"/>
          <w:szCs w:val="18"/>
        </w:rPr>
        <w:t>Выбор технологии, среды и языка программирования</w:t>
      </w:r>
      <w:bookmarkEnd w:id="4"/>
    </w:p>
    <w:p w14:paraId="06B4E572" w14:textId="77777777" w:rsidR="00323A76" w:rsidRPr="00323A76" w:rsidRDefault="00323A76" w:rsidP="00323A76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323A76">
        <w:rPr>
          <w:rFonts w:ascii="Times New Roman" w:hAnsi="Times New Roman"/>
          <w:color w:val="auto"/>
          <w:sz w:val="28"/>
        </w:rPr>
        <w:t>При разработке веб-приложения "Монетка" важным этапом является выбор подхода проектирования, технологии реализации, среды и языка программирования. Эти выборы существенно влияют на структуру программного решения, удобство его разработки и дальнейшего сопровождения.</w:t>
      </w:r>
    </w:p>
    <w:p w14:paraId="64D2E97B" w14:textId="09342502" w:rsidR="00323A76" w:rsidRPr="00323A76" w:rsidRDefault="00323A76" w:rsidP="00323A76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323A76">
        <w:rPr>
          <w:rFonts w:ascii="Times New Roman" w:hAnsi="Times New Roman"/>
          <w:color w:val="auto"/>
          <w:sz w:val="28"/>
        </w:rPr>
        <w:t>В качестве подхода к разработке выбран объектно-ориентированный подход, так как он позволяет эффективно представлять элементы предметной области в виде взаимосвязанных объектов с чётко определёнными свойствами и поведением. Объектно-ориентированное проектирование помогает создать логичную и расширяемую структуру программного решения, что упрощает процесс проектирования, тестирования и сопровождения программного продукта. Этот подход повышает читаемость кода и облегчает внесение изменений, а также расширение функциональности системы без существенной переработки существующих компонентов</w:t>
      </w:r>
      <w:r>
        <w:rPr>
          <w:rFonts w:ascii="Times New Roman" w:hAnsi="Times New Roman"/>
          <w:color w:val="auto"/>
          <w:sz w:val="28"/>
        </w:rPr>
        <w:t xml:space="preserve"> </w:t>
      </w:r>
      <w:r w:rsidRPr="00323A76">
        <w:rPr>
          <w:rFonts w:ascii="Times New Roman" w:hAnsi="Times New Roman"/>
          <w:color w:val="auto"/>
          <w:sz w:val="28"/>
        </w:rPr>
        <w:t>[4].</w:t>
      </w:r>
    </w:p>
    <w:p w14:paraId="0A53EDD3" w14:textId="17C94E6E" w:rsidR="00323A76" w:rsidRPr="00323A76" w:rsidRDefault="00323A76" w:rsidP="00323A76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323A76">
        <w:rPr>
          <w:rFonts w:ascii="Times New Roman" w:hAnsi="Times New Roman"/>
          <w:color w:val="auto"/>
          <w:sz w:val="28"/>
        </w:rPr>
        <w:t>Объектно-ориентированный подход идеально сочетается с использованием диаграмм UML и других средств графического моделирования, что позволяет на ранних этапах разработки формализовать структуру и логику приложения, наглядно представить взаимосвязи между объектами и упростить анализ проектных решений [5].</w:t>
      </w:r>
    </w:p>
    <w:p w14:paraId="50D77ED5" w14:textId="7A386609" w:rsidR="00323A76" w:rsidRDefault="00323A76" w:rsidP="00323A76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323A76">
        <w:rPr>
          <w:rFonts w:ascii="Times New Roman" w:hAnsi="Times New Roman"/>
          <w:color w:val="auto"/>
          <w:sz w:val="28"/>
        </w:rPr>
        <w:t xml:space="preserve">Для реализации веб-приложения в качестве языка программирования был выбран JavaScript. Этот язык является основным инструментом для разработки веб-приложений, так как поддерживает динамическую типизацию, функциональное и объектно-ориентированное программирование. JavaScript позволяет эффективно работать с элементами пользовательского интерфейса и взаимодействовать с серверной частью через API, что является необходимым для реализации функционала "Монетки". Благодаря широкой поддержке со стороны сообществ и многочисленным библиотекам и фреймворкам, таким как </w:t>
      </w:r>
      <w:proofErr w:type="spellStart"/>
      <w:r w:rsidRPr="00323A76">
        <w:rPr>
          <w:rFonts w:ascii="Times New Roman" w:hAnsi="Times New Roman"/>
          <w:color w:val="auto"/>
          <w:sz w:val="28"/>
        </w:rPr>
        <w:t>React</w:t>
      </w:r>
      <w:proofErr w:type="spellEnd"/>
      <w:r w:rsidRPr="00323A76">
        <w:rPr>
          <w:rFonts w:ascii="Times New Roman" w:hAnsi="Times New Roman"/>
          <w:color w:val="auto"/>
          <w:sz w:val="28"/>
        </w:rPr>
        <w:t xml:space="preserve"> или Vue.js, JavaScript обеспечивает гибкость и </w:t>
      </w:r>
      <w:r w:rsidRPr="00323A76">
        <w:rPr>
          <w:rFonts w:ascii="Times New Roman" w:hAnsi="Times New Roman"/>
          <w:color w:val="auto"/>
          <w:sz w:val="28"/>
        </w:rPr>
        <w:lastRenderedPageBreak/>
        <w:t>масштабируемость решения</w:t>
      </w:r>
      <w:r>
        <w:rPr>
          <w:rFonts w:ascii="Times New Roman" w:hAnsi="Times New Roman"/>
          <w:color w:val="auto"/>
          <w:sz w:val="28"/>
        </w:rPr>
        <w:t xml:space="preserve"> </w:t>
      </w:r>
      <w:r w:rsidRPr="00323A76">
        <w:rPr>
          <w:rFonts w:ascii="Times New Roman" w:hAnsi="Times New Roman"/>
          <w:color w:val="auto"/>
          <w:sz w:val="28"/>
        </w:rPr>
        <w:t>[6].</w:t>
      </w:r>
    </w:p>
    <w:p w14:paraId="027DD86A" w14:textId="02AF12F0" w:rsidR="002B7F10" w:rsidRPr="00323A76" w:rsidRDefault="002B7F10" w:rsidP="00323A76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2217CC">
        <w:rPr>
          <w:rFonts w:ascii="Times New Roman" w:hAnsi="Times New Roman"/>
          <w:color w:val="auto"/>
          <w:sz w:val="28"/>
        </w:rPr>
        <w:t xml:space="preserve">Дополнительно при разработке веб-приложения использовался </w:t>
      </w:r>
      <w:proofErr w:type="spellStart"/>
      <w:r w:rsidRPr="002217CC">
        <w:rPr>
          <w:rFonts w:ascii="Times New Roman" w:hAnsi="Times New Roman"/>
          <w:color w:val="auto"/>
          <w:sz w:val="28"/>
        </w:rPr>
        <w:t>TypeScript</w:t>
      </w:r>
      <w:proofErr w:type="spellEnd"/>
      <w:r w:rsidRPr="002217CC">
        <w:rPr>
          <w:rFonts w:ascii="Times New Roman" w:hAnsi="Times New Roman"/>
          <w:color w:val="auto"/>
          <w:sz w:val="28"/>
        </w:rPr>
        <w:t xml:space="preserve"> - язык программирования, являющийся надстройкой над JavaScript и добавляющий статическую типизацию. Использование </w:t>
      </w:r>
      <w:proofErr w:type="spellStart"/>
      <w:r w:rsidRPr="002217CC">
        <w:rPr>
          <w:rFonts w:ascii="Times New Roman" w:hAnsi="Times New Roman"/>
          <w:color w:val="auto"/>
          <w:sz w:val="28"/>
        </w:rPr>
        <w:t>TypeScript</w:t>
      </w:r>
      <w:proofErr w:type="spellEnd"/>
      <w:r w:rsidRPr="002217CC">
        <w:rPr>
          <w:rFonts w:ascii="Times New Roman" w:hAnsi="Times New Roman"/>
          <w:color w:val="auto"/>
          <w:sz w:val="28"/>
        </w:rPr>
        <w:t xml:space="preserve"> позволяет выявлять ошибки на этапе разработки, повышает надёжность программного кода и упрощает его сопровождение. Благодаря использованию интерфейсов, типов и классов повышается структурированность проекта, что особенно важно при разработке масштабируемых веб-приложений.</w:t>
      </w:r>
    </w:p>
    <w:p w14:paraId="7629A0A5" w14:textId="1B9D3944" w:rsidR="00323A76" w:rsidRPr="00323A76" w:rsidRDefault="00323A76" w:rsidP="00323A76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323A76">
        <w:rPr>
          <w:rFonts w:ascii="Times New Roman" w:hAnsi="Times New Roman"/>
          <w:color w:val="auto"/>
          <w:sz w:val="28"/>
        </w:rPr>
        <w:t>В качестве среды разработки выбран VS Code - современная и мощная интегрированная среда разработки, которая поддерживает работу с JavaScript и множеством других технологий. VS Code предоставляет все необходимые инструменты для эффективного написания, тестирования и отладки кода, включая поддержку различных плагинов для работы с фреймворками и библиотеки, а также интеграцию с системами контроля версий, что значительно ускоряет процесс разработки [7].</w:t>
      </w:r>
    </w:p>
    <w:p w14:paraId="3604D008" w14:textId="2806F40C" w:rsidR="00323A76" w:rsidRPr="00323A76" w:rsidRDefault="002B7F10" w:rsidP="00323A76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  <w:r w:rsidRPr="002217CC">
        <w:rPr>
          <w:rFonts w:ascii="Times New Roman" w:hAnsi="Times New Roman"/>
          <w:color w:val="auto"/>
          <w:sz w:val="28"/>
        </w:rPr>
        <w:t xml:space="preserve">Выбранный объектно-ориентированный подход, использование языков программирования JavaScript и </w:t>
      </w:r>
      <w:proofErr w:type="spellStart"/>
      <w:r w:rsidRPr="002217CC">
        <w:rPr>
          <w:rFonts w:ascii="Times New Roman" w:hAnsi="Times New Roman"/>
          <w:color w:val="auto"/>
          <w:sz w:val="28"/>
        </w:rPr>
        <w:t>TypeScript</w:t>
      </w:r>
      <w:proofErr w:type="spellEnd"/>
      <w:r w:rsidRPr="002217CC">
        <w:rPr>
          <w:rFonts w:ascii="Times New Roman" w:hAnsi="Times New Roman"/>
          <w:color w:val="auto"/>
          <w:sz w:val="28"/>
        </w:rPr>
        <w:t>, а также среды разработки VS Code создают удобные и гибкие условия для реализации веб-приложения "Монетка". Эти технологии обеспечивают возможность создания структурированного, расширяемого и сопровождаемого программного решения, которое будет легко адаптироваться под новые требования и функциональные изменения.</w:t>
      </w:r>
    </w:p>
    <w:p w14:paraId="481879C3" w14:textId="6A3DB60E" w:rsidR="00320479" w:rsidRPr="00320479" w:rsidRDefault="00320479" w:rsidP="00323A76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</w:p>
    <w:p w14:paraId="4EDB9C88" w14:textId="43335F94" w:rsidR="003E1952" w:rsidRDefault="003E1952" w:rsidP="00320479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</w:p>
    <w:p w14:paraId="2D972781" w14:textId="77777777" w:rsidR="00320479" w:rsidRDefault="00320479" w:rsidP="00320479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</w:p>
    <w:p w14:paraId="38956688" w14:textId="77777777" w:rsidR="00320479" w:rsidRDefault="00320479" w:rsidP="00320479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</w:p>
    <w:p w14:paraId="67A87BAF" w14:textId="77777777" w:rsidR="00320479" w:rsidRDefault="00320479" w:rsidP="00320479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</w:p>
    <w:p w14:paraId="7CB4790E" w14:textId="77777777" w:rsidR="00320479" w:rsidRDefault="00320479" w:rsidP="00320479">
      <w:pPr>
        <w:pStyle w:val="a3"/>
        <w:widowControl w:val="0"/>
        <w:spacing w:line="360" w:lineRule="auto"/>
        <w:ind w:firstLine="426"/>
        <w:jc w:val="both"/>
        <w:rPr>
          <w:rFonts w:ascii="Times New Roman" w:hAnsi="Times New Roman"/>
          <w:color w:val="auto"/>
          <w:sz w:val="28"/>
        </w:rPr>
      </w:pPr>
    </w:p>
    <w:p w14:paraId="262B1876" w14:textId="77777777" w:rsidR="00320479" w:rsidRPr="002B7F10" w:rsidRDefault="00320479" w:rsidP="0051210F">
      <w:pPr>
        <w:pStyle w:val="a3"/>
        <w:widowControl w:val="0"/>
        <w:spacing w:line="360" w:lineRule="auto"/>
        <w:jc w:val="both"/>
        <w:rPr>
          <w:rFonts w:ascii="Times New Roman" w:hAnsi="Times New Roman"/>
          <w:color w:val="auto"/>
          <w:sz w:val="28"/>
        </w:rPr>
      </w:pPr>
    </w:p>
    <w:p w14:paraId="50324B82" w14:textId="19185B9C" w:rsidR="000C7745" w:rsidRPr="00DB0A8A" w:rsidRDefault="00483998" w:rsidP="00B52AEE">
      <w:pPr>
        <w:pStyle w:val="1"/>
        <w:spacing w:before="0" w:line="480" w:lineRule="auto"/>
        <w:jc w:val="both"/>
        <w:rPr>
          <w:rFonts w:ascii="Times New Roman" w:hAnsi="Times New Roman"/>
          <w:color w:val="auto"/>
          <w:sz w:val="28"/>
          <w:szCs w:val="18"/>
        </w:rPr>
      </w:pPr>
      <w:bookmarkStart w:id="5" w:name="_Toc223023873"/>
      <w:r w:rsidRPr="00DB0A8A">
        <w:rPr>
          <w:rFonts w:ascii="Times New Roman" w:hAnsi="Times New Roman"/>
          <w:color w:val="auto"/>
          <w:sz w:val="28"/>
          <w:szCs w:val="18"/>
        </w:rPr>
        <w:lastRenderedPageBreak/>
        <w:t xml:space="preserve">3. </w:t>
      </w:r>
      <w:r w:rsidR="0057230F" w:rsidRPr="00DB0A8A">
        <w:rPr>
          <w:rFonts w:ascii="Times New Roman" w:hAnsi="Times New Roman"/>
          <w:color w:val="auto"/>
          <w:sz w:val="28"/>
          <w:szCs w:val="18"/>
        </w:rPr>
        <w:t>Анализ процесса обработки информации, выбор структур данных для ее хранения, выбор методов и алгоритмов решения задачи</w:t>
      </w:r>
      <w:bookmarkEnd w:id="5"/>
    </w:p>
    <w:p w14:paraId="0B0ABF05" w14:textId="77777777" w:rsidR="004F0573" w:rsidRP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color w:val="auto"/>
          <w:sz w:val="28"/>
        </w:rPr>
        <w:t xml:space="preserve">При разработке веб-приложения «Монетка» важным этапом является анализ процесса обработки информации и выбор подходящих структур данных и алгоритмов, обеспечивающих корректную и стабильную работу клиентской части системы. В рамках курсовой работы реализуется </w:t>
      </w:r>
      <w:proofErr w:type="spellStart"/>
      <w:r w:rsidRPr="004F0573">
        <w:rPr>
          <w:rFonts w:ascii="Times New Roman" w:hAnsi="Times New Roman"/>
          <w:color w:val="auto"/>
          <w:sz w:val="28"/>
        </w:rPr>
        <w:t>frontend</w:t>
      </w:r>
      <w:proofErr w:type="spellEnd"/>
      <w:r w:rsidRPr="004F0573">
        <w:rPr>
          <w:rFonts w:ascii="Times New Roman" w:hAnsi="Times New Roman"/>
          <w:color w:val="auto"/>
          <w:sz w:val="28"/>
        </w:rPr>
        <w:t>-приложение, взаимодействующее с внешним сервисом посредством API. Основная обработка и хранение данных осуществляется на стороне сервера, тогда как клиентская часть отвечает за получение, отображение и передачу информации.</w:t>
      </w:r>
    </w:p>
    <w:p w14:paraId="364EEA99" w14:textId="70B9E547" w:rsidR="004F0573" w:rsidRP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color w:val="auto"/>
          <w:sz w:val="28"/>
        </w:rPr>
        <w:t>Функционирование приложения основано на модели бесконечной прокрутки видеоленты. После запуска системы пользователь проходит процедуру аутентификации, по результатам которой получает доступ к персонализированному контенту. Общая логика работы клиентской части представлена на рис</w:t>
      </w:r>
      <w:r>
        <w:rPr>
          <w:rFonts w:ascii="Times New Roman" w:hAnsi="Times New Roman"/>
          <w:color w:val="auto"/>
          <w:sz w:val="28"/>
        </w:rPr>
        <w:t>.</w:t>
      </w:r>
      <w:r w:rsidRPr="004F0573">
        <w:rPr>
          <w:rFonts w:ascii="Times New Roman" w:hAnsi="Times New Roman"/>
          <w:color w:val="auto"/>
          <w:sz w:val="28"/>
        </w:rPr>
        <w:t xml:space="preserve"> 1.</w:t>
      </w:r>
    </w:p>
    <w:p w14:paraId="7C51E87B" w14:textId="4D52BE76" w:rsidR="00C2571E" w:rsidRDefault="00C2571E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0DDC0503" w14:textId="235C6D6A" w:rsidR="004F0573" w:rsidRDefault="004F0573" w:rsidP="004F0573">
      <w:pPr>
        <w:spacing w:after="0" w:line="360" w:lineRule="auto"/>
        <w:ind w:firstLine="425"/>
        <w:jc w:val="center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noProof/>
          <w:color w:val="auto"/>
          <w:sz w:val="28"/>
        </w:rPr>
        <w:lastRenderedPageBreak/>
        <w:drawing>
          <wp:inline distT="0" distB="0" distL="0" distR="0" wp14:anchorId="2BDE2E63" wp14:editId="1069A39A">
            <wp:extent cx="3238500" cy="5151120"/>
            <wp:effectExtent l="0" t="0" r="0" b="0"/>
            <wp:docPr id="252009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098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3938" cy="51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365A" w14:textId="711498F8" w:rsidR="004F0573" w:rsidRDefault="004F0573" w:rsidP="004F0573">
      <w:pPr>
        <w:spacing w:after="0" w:line="360" w:lineRule="auto"/>
        <w:ind w:firstLine="425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Рис. 1. Общий алгоритм работы программы</w:t>
      </w:r>
    </w:p>
    <w:p w14:paraId="54B166C4" w14:textId="77777777" w:rsid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3B7CB101" w14:textId="77777777" w:rsidR="004F0573" w:rsidRP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color w:val="auto"/>
          <w:sz w:val="28"/>
        </w:rPr>
        <w:t>После успешной аутентификации приложение отправляет запрос к внешнему сервису для получения списка видеороликов. Ответ сервера содержит структурированные данные в формате JSON, включающие идентификаторы видео, ссылки на медиаресурсы и сопутствующие метаданные. Полученные данные сохраняются во внутреннем состоянии приложения и используются для формирования пользовательского интерфейса.</w:t>
      </w:r>
    </w:p>
    <w:p w14:paraId="399F5406" w14:textId="77777777" w:rsidR="004F0573" w:rsidRP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color w:val="auto"/>
          <w:sz w:val="28"/>
        </w:rPr>
        <w:t xml:space="preserve">Отображение видеоконтента организовано по принципу последовательного воспроизведения с возможностью прокрутки. При переходе к следующему видео клиентское приложение при необходимости инициирует дополнительный запрос к API для </w:t>
      </w:r>
      <w:proofErr w:type="spellStart"/>
      <w:r w:rsidRPr="004F0573">
        <w:rPr>
          <w:rFonts w:ascii="Times New Roman" w:hAnsi="Times New Roman"/>
          <w:color w:val="auto"/>
          <w:sz w:val="28"/>
        </w:rPr>
        <w:t>подгрузки</w:t>
      </w:r>
      <w:proofErr w:type="spellEnd"/>
      <w:r w:rsidRPr="004F0573">
        <w:rPr>
          <w:rFonts w:ascii="Times New Roman" w:hAnsi="Times New Roman"/>
          <w:color w:val="auto"/>
          <w:sz w:val="28"/>
        </w:rPr>
        <w:t xml:space="preserve"> новых данных. </w:t>
      </w:r>
      <w:r w:rsidRPr="004F0573">
        <w:rPr>
          <w:rFonts w:ascii="Times New Roman" w:hAnsi="Times New Roman"/>
          <w:color w:val="auto"/>
          <w:sz w:val="28"/>
        </w:rPr>
        <w:lastRenderedPageBreak/>
        <w:t>Такой подход обеспечивает непрерывность просмотра и снижает нагрузку на сеть за счёт поэтапной загрузки информации.</w:t>
      </w:r>
    </w:p>
    <w:p w14:paraId="306729CC" w14:textId="77777777" w:rsidR="004F0573" w:rsidRP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color w:val="auto"/>
          <w:sz w:val="28"/>
        </w:rPr>
        <w:t xml:space="preserve">Интеграция рекламных блоков осуществляется на стороне клиента с использованием платформы Yandex </w:t>
      </w:r>
      <w:proofErr w:type="spellStart"/>
      <w:r w:rsidRPr="004F0573">
        <w:rPr>
          <w:rFonts w:ascii="Times New Roman" w:hAnsi="Times New Roman"/>
          <w:color w:val="auto"/>
          <w:sz w:val="28"/>
        </w:rPr>
        <w:t>AdFox</w:t>
      </w:r>
      <w:proofErr w:type="spellEnd"/>
      <w:r w:rsidRPr="004F0573">
        <w:rPr>
          <w:rFonts w:ascii="Times New Roman" w:hAnsi="Times New Roman"/>
          <w:color w:val="auto"/>
          <w:sz w:val="28"/>
        </w:rPr>
        <w:t>. В соответствии с заданной логикой после просмотра определённого количества видеороликов инициируется отображение рекламного материала, который встраивается в общую структуру ленты. Данный механизм не нарушает основной сценарий взаимодействия пользователя с системой.</w:t>
      </w:r>
    </w:p>
    <w:p w14:paraId="00BB32C2" w14:textId="77777777" w:rsidR="004F0573" w:rsidRP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color w:val="auto"/>
          <w:sz w:val="28"/>
        </w:rPr>
        <w:t>Клиентская часть также фиксирует основные действия пользователя, такие как просмотр видео, переключение между роликами и взаимодействие с рекламой. Сформированные данные передаются во внешний сервис для дальнейшей обработки и аналитики.</w:t>
      </w:r>
    </w:p>
    <w:p w14:paraId="2896E012" w14:textId="77777777" w:rsidR="004F0573" w:rsidRP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color w:val="auto"/>
          <w:sz w:val="28"/>
        </w:rPr>
        <w:t>В качестве основных структур данных на стороне клиента используются массивы объектов для хранения списка видеороликов, объект состояния приложения для управления текущими параметрами интерфейса, а также локальное хранилище браузера для сохранения служебной информации, например токена аутентификации. Такой выбор обеспечивает простоту реализации, наглядность структуры данных и удобство обновления пользовательского интерфейса при изменении состояния приложения.</w:t>
      </w:r>
    </w:p>
    <w:p w14:paraId="3F1ED0BB" w14:textId="77777777" w:rsidR="004F0573" w:rsidRPr="004F0573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4F0573">
        <w:rPr>
          <w:rFonts w:ascii="Times New Roman" w:hAnsi="Times New Roman"/>
          <w:color w:val="auto"/>
          <w:sz w:val="28"/>
        </w:rPr>
        <w:t>Таким образом, выбранные методы обработки информации и структуры данных позволяют обеспечить корректную работу механизма бесконечной прокрутки, интеграцию рекламных блоков и стабильное взаимодействие клиентского приложения с внешним сервисом. Реализованный подход соответствует требованиям курсовой работы и обеспечивает необходимую функциональность веб-приложения «Монетка».</w:t>
      </w:r>
    </w:p>
    <w:p w14:paraId="50555873" w14:textId="77777777" w:rsidR="004F0573" w:rsidRPr="00C2571E" w:rsidRDefault="004F0573" w:rsidP="004F0573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17A22835" w14:textId="45204C10" w:rsidR="00CF12F0" w:rsidRDefault="00CF12F0" w:rsidP="00C2571E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37EFC18C" w14:textId="77777777" w:rsidR="004F0573" w:rsidRPr="00CF12F0" w:rsidRDefault="004F0573" w:rsidP="00C2571E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320C9498" w14:textId="77777777" w:rsidR="00CF12F0" w:rsidRDefault="00CF12F0" w:rsidP="00A14000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7272EC01" w14:textId="526D583C" w:rsidR="009A3642" w:rsidRDefault="003E1952" w:rsidP="00A14000">
      <w:pPr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br w:type="page"/>
      </w:r>
    </w:p>
    <w:p w14:paraId="1C4769A3" w14:textId="64464D43" w:rsidR="0021569D" w:rsidRPr="009F019B" w:rsidRDefault="00A77528" w:rsidP="009F019B">
      <w:pPr>
        <w:pStyle w:val="1"/>
        <w:spacing w:before="0" w:line="480" w:lineRule="auto"/>
        <w:jc w:val="center"/>
        <w:rPr>
          <w:rFonts w:ascii="Times New Roman" w:hAnsi="Times New Roman"/>
          <w:color w:val="auto"/>
          <w:sz w:val="28"/>
          <w:szCs w:val="18"/>
        </w:rPr>
      </w:pPr>
      <w:bookmarkStart w:id="6" w:name="_Toc223023874"/>
      <w:r w:rsidRPr="009F019B">
        <w:rPr>
          <w:rFonts w:ascii="Times New Roman" w:hAnsi="Times New Roman"/>
          <w:color w:val="auto"/>
          <w:sz w:val="28"/>
          <w:szCs w:val="18"/>
        </w:rPr>
        <w:lastRenderedPageBreak/>
        <w:t xml:space="preserve">4. </w:t>
      </w:r>
      <w:r w:rsidR="00C01CD8" w:rsidRPr="009F019B">
        <w:rPr>
          <w:rFonts w:ascii="Times New Roman" w:hAnsi="Times New Roman"/>
          <w:color w:val="auto"/>
          <w:sz w:val="28"/>
          <w:szCs w:val="18"/>
        </w:rPr>
        <w:t>Разработка спецификаций проектируемой системы</w:t>
      </w:r>
      <w:bookmarkEnd w:id="6"/>
    </w:p>
    <w:p w14:paraId="56AB2073" w14:textId="308C7077" w:rsidR="00C01CD8" w:rsidRPr="00C342E2" w:rsidRDefault="00C54CF2" w:rsidP="00C342E2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7" w:name="_Toc223023875"/>
      <w:r w:rsidRPr="00C342E2">
        <w:rPr>
          <w:rFonts w:ascii="Times New Roman" w:hAnsi="Times New Roman"/>
          <w:color w:val="auto"/>
          <w:sz w:val="28"/>
          <w:szCs w:val="18"/>
        </w:rPr>
        <w:t xml:space="preserve">4.1. </w:t>
      </w:r>
      <w:r w:rsidR="00C01CD8" w:rsidRPr="00C342E2">
        <w:rPr>
          <w:rFonts w:ascii="Times New Roman" w:hAnsi="Times New Roman"/>
          <w:color w:val="auto"/>
          <w:sz w:val="28"/>
          <w:szCs w:val="18"/>
        </w:rPr>
        <w:t>Построение диаграммы вариантов использования</w:t>
      </w:r>
      <w:bookmarkEnd w:id="7"/>
    </w:p>
    <w:p w14:paraId="2831B1A3" w14:textId="1222315A" w:rsidR="00432CDB" w:rsidRDefault="00F12D1C" w:rsidP="0085456D">
      <w:pPr>
        <w:spacing w:after="0" w:line="33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F12D1C">
        <w:rPr>
          <w:rFonts w:ascii="Times New Roman" w:hAnsi="Times New Roman"/>
          <w:sz w:val="28"/>
          <w:szCs w:val="28"/>
        </w:rPr>
        <w:t>Диаграмма вариантов использования</w:t>
      </w:r>
      <w:r>
        <w:rPr>
          <w:rFonts w:ascii="Times New Roman" w:hAnsi="Times New Roman"/>
          <w:sz w:val="28"/>
          <w:szCs w:val="28"/>
        </w:rPr>
        <w:t xml:space="preserve"> (ДВИ)</w:t>
      </w:r>
      <w:r w:rsidRPr="00F12D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F12D1C">
        <w:rPr>
          <w:rFonts w:ascii="Times New Roman" w:hAnsi="Times New Roman"/>
          <w:sz w:val="28"/>
          <w:szCs w:val="28"/>
        </w:rPr>
        <w:t xml:space="preserve"> это вид поведенческой диаграммы, предназначенный для описания функциональных возможностей информационной системы с точки зрения взаимодействия </w:t>
      </w:r>
      <w:proofErr w:type="gramStart"/>
      <w:r w:rsidRPr="00F12D1C">
        <w:rPr>
          <w:rFonts w:ascii="Times New Roman" w:hAnsi="Times New Roman"/>
          <w:sz w:val="28"/>
          <w:szCs w:val="28"/>
        </w:rPr>
        <w:t>пользователей  системой</w:t>
      </w:r>
      <w:proofErr w:type="gramEnd"/>
      <w:r w:rsidR="00850F6D" w:rsidRPr="00850F6D">
        <w:rPr>
          <w:rFonts w:ascii="Times New Roman" w:hAnsi="Times New Roman"/>
          <w:sz w:val="28"/>
          <w:szCs w:val="28"/>
        </w:rPr>
        <w:t xml:space="preserve"> [</w:t>
      </w:r>
      <w:r w:rsidR="004F0573">
        <w:rPr>
          <w:rFonts w:ascii="Times New Roman" w:hAnsi="Times New Roman"/>
          <w:sz w:val="28"/>
          <w:szCs w:val="28"/>
        </w:rPr>
        <w:t>8</w:t>
      </w:r>
      <w:r w:rsidR="00850F6D" w:rsidRPr="00850F6D">
        <w:rPr>
          <w:rFonts w:ascii="Times New Roman" w:hAnsi="Times New Roman"/>
          <w:sz w:val="28"/>
          <w:szCs w:val="28"/>
        </w:rPr>
        <w:t>]</w:t>
      </w:r>
      <w:r w:rsidRPr="00F12D1C">
        <w:rPr>
          <w:rFonts w:ascii="Times New Roman" w:hAnsi="Times New Roman"/>
          <w:sz w:val="28"/>
          <w:szCs w:val="28"/>
        </w:rPr>
        <w:t>. Диаграмма отображает основные сценарии использования системы, роли пользователей и их действия, а также связи между отдельными вариантами использования.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432CDB" w:rsidRPr="009A13EF">
        <w:rPr>
          <w:rFonts w:ascii="Times New Roman" w:hAnsi="Times New Roman"/>
          <w:sz w:val="28"/>
          <w:szCs w:val="28"/>
        </w:rPr>
        <w:t xml:space="preserve">Разработанная </w:t>
      </w:r>
      <w:r w:rsidR="00C45BD8" w:rsidRPr="009A13EF">
        <w:rPr>
          <w:rFonts w:ascii="Times New Roman" w:hAnsi="Times New Roman"/>
          <w:sz w:val="28"/>
          <w:szCs w:val="28"/>
        </w:rPr>
        <w:t xml:space="preserve">ДВИ </w:t>
      </w:r>
      <w:r w:rsidR="00432CDB" w:rsidRPr="009A13EF">
        <w:rPr>
          <w:rFonts w:ascii="Times New Roman" w:hAnsi="Times New Roman"/>
          <w:sz w:val="28"/>
          <w:szCs w:val="28"/>
        </w:rPr>
        <w:t xml:space="preserve">представлена на рис. 1. </w:t>
      </w:r>
    </w:p>
    <w:p w14:paraId="42E5EE66" w14:textId="77777777" w:rsidR="00F12D1C" w:rsidRPr="009A13EF" w:rsidRDefault="00F12D1C" w:rsidP="0085456D">
      <w:pPr>
        <w:spacing w:after="0" w:line="336" w:lineRule="auto"/>
        <w:ind w:firstLine="425"/>
        <w:jc w:val="both"/>
        <w:rPr>
          <w:rFonts w:ascii="Times New Roman" w:hAnsi="Times New Roman"/>
          <w:sz w:val="28"/>
          <w:szCs w:val="28"/>
        </w:rPr>
      </w:pPr>
    </w:p>
    <w:p w14:paraId="15787D6E" w14:textId="39F46EB9" w:rsidR="00432CDB" w:rsidRDefault="00F749A5" w:rsidP="00C81506">
      <w:pPr>
        <w:pStyle w:val="ab"/>
        <w:spacing w:after="0" w:line="240" w:lineRule="auto"/>
        <w:ind w:left="0"/>
        <w:jc w:val="center"/>
        <w:rPr>
          <w:rFonts w:ascii="Times New Roman" w:hAnsi="Times New Roman"/>
        </w:rPr>
      </w:pPr>
      <w:r w:rsidRPr="00F749A5">
        <w:rPr>
          <w:rFonts w:ascii="Times New Roman" w:hAnsi="Times New Roman"/>
          <w:noProof/>
        </w:rPr>
        <w:drawing>
          <wp:inline distT="0" distB="0" distL="0" distR="0" wp14:anchorId="7AF416AC" wp14:editId="7148952F">
            <wp:extent cx="5707380" cy="4674235"/>
            <wp:effectExtent l="0" t="0" r="7620" b="0"/>
            <wp:docPr id="118978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09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409" cy="46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95D0" w14:textId="77777777" w:rsidR="00432CDB" w:rsidRDefault="00432CDB" w:rsidP="00394E0C">
      <w:pPr>
        <w:pStyle w:val="ab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5592F">
        <w:rPr>
          <w:rFonts w:ascii="Times New Roman" w:hAnsi="Times New Roman"/>
          <w:sz w:val="28"/>
          <w:szCs w:val="28"/>
        </w:rPr>
        <w:t>Рис.1.</w:t>
      </w:r>
      <w:r w:rsidRPr="0095592F">
        <w:rPr>
          <w:sz w:val="28"/>
          <w:szCs w:val="28"/>
        </w:rPr>
        <w:t xml:space="preserve"> </w:t>
      </w:r>
      <w:r w:rsidRPr="0095592F">
        <w:rPr>
          <w:rFonts w:ascii="Times New Roman" w:hAnsi="Times New Roman"/>
          <w:sz w:val="28"/>
          <w:szCs w:val="28"/>
        </w:rPr>
        <w:t>Диаграмма вариантов использования</w:t>
      </w:r>
    </w:p>
    <w:p w14:paraId="453B73D4" w14:textId="77777777" w:rsidR="00F749A5" w:rsidRDefault="00F749A5" w:rsidP="00394E0C">
      <w:pPr>
        <w:pStyle w:val="ab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7F80F45E" w14:textId="77777777" w:rsidR="00A86716" w:rsidRPr="00A86716" w:rsidRDefault="00A86716" w:rsidP="00A86716">
      <w:pPr>
        <w:pStyle w:val="aff4"/>
      </w:pPr>
      <w:r w:rsidRPr="00A86716">
        <w:t>В данной диаграмме представлены основные сценарии взаимодействия пользователя с веб-приложением «Монетка», предназначенным для просмотра коротких видеороликов с встроенной рекламной плашкой внутри основного видеоконтента.</w:t>
      </w:r>
    </w:p>
    <w:p w14:paraId="112BB20A" w14:textId="77777777" w:rsidR="00A86716" w:rsidRPr="00A86716" w:rsidRDefault="00A86716" w:rsidP="00A86716">
      <w:pPr>
        <w:pStyle w:val="aff4"/>
      </w:pPr>
      <w:r w:rsidRPr="00A86716">
        <w:lastRenderedPageBreak/>
        <w:t>В системе определено следующее действующее лицо:</w:t>
      </w:r>
    </w:p>
    <w:p w14:paraId="5459DA43" w14:textId="1AD45047" w:rsidR="00A86716" w:rsidRPr="00A86716" w:rsidRDefault="00A86716" w:rsidP="003F6DD6">
      <w:pPr>
        <w:pStyle w:val="aff4"/>
        <w:numPr>
          <w:ilvl w:val="0"/>
          <w:numId w:val="14"/>
        </w:numPr>
      </w:pPr>
      <w:r w:rsidRPr="00A86716">
        <w:t xml:space="preserve">Пользователь </w:t>
      </w:r>
      <w:r>
        <w:t>-</w:t>
      </w:r>
      <w:r w:rsidRPr="00A86716"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161711C3" w14:textId="77777777" w:rsidR="00A86716" w:rsidRPr="00A86716" w:rsidRDefault="00A86716" w:rsidP="00A86716">
      <w:pPr>
        <w:pStyle w:val="aff4"/>
      </w:pPr>
      <w:r w:rsidRPr="00A86716">
        <w:t>Основным вариантом использования является «Просмотр видео», который может быть расширен дополнительными действиями пользователя.</w:t>
      </w:r>
    </w:p>
    <w:p w14:paraId="390B18B3" w14:textId="70F51A91" w:rsidR="00F12D1C" w:rsidRDefault="00F12D1C" w:rsidP="00A86716">
      <w:pPr>
        <w:pStyle w:val="aff4"/>
      </w:pPr>
    </w:p>
    <w:p w14:paraId="46A3E472" w14:textId="77777777" w:rsidR="00F12D1C" w:rsidRPr="00906B35" w:rsidRDefault="00F12D1C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  <w:r w:rsidRPr="00906B35">
        <w:rPr>
          <w:rFonts w:ascii="Times New Roman" w:eastAsia="SimSun" w:hAnsi="Times New Roman"/>
          <w:sz w:val="28"/>
          <w:szCs w:val="28"/>
        </w:rPr>
        <w:t>Таблица 1</w:t>
      </w:r>
    </w:p>
    <w:p w14:paraId="187FCE45" w14:textId="6E4C206B" w:rsidR="00F12D1C" w:rsidRPr="00906B35" w:rsidRDefault="00A86716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A86716">
        <w:rPr>
          <w:rFonts w:ascii="Times New Roman" w:eastAsia="SimSun" w:hAnsi="Times New Roman"/>
          <w:sz w:val="28"/>
          <w:szCs w:val="28"/>
        </w:rPr>
        <w:t>Краткое описание варианта использования «Просмотр видео»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F12D1C" w:rsidRPr="00906B35" w14:paraId="009BE1AE" w14:textId="77777777" w:rsidTr="00F56FB8">
        <w:trPr>
          <w:trHeight w:val="229"/>
        </w:trPr>
        <w:tc>
          <w:tcPr>
            <w:tcW w:w="4596" w:type="dxa"/>
          </w:tcPr>
          <w:p w14:paraId="7A18F345" w14:textId="77777777" w:rsidR="00F12D1C" w:rsidRPr="00906B35" w:rsidRDefault="00F12D1C" w:rsidP="00F56FB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749" w:type="dxa"/>
          </w:tcPr>
          <w:p w14:paraId="2A39A5D7" w14:textId="45C99CC8" w:rsidR="00F12D1C" w:rsidRPr="00906B35" w:rsidRDefault="00446650" w:rsidP="00F56FB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46650">
              <w:rPr>
                <w:rFonts w:ascii="Times New Roman" w:hAnsi="Times New Roman"/>
                <w:sz w:val="24"/>
                <w:szCs w:val="24"/>
              </w:rPr>
              <w:t>Просмотр видео</w:t>
            </w:r>
          </w:p>
        </w:tc>
      </w:tr>
      <w:tr w:rsidR="00A86716" w:rsidRPr="00906B35" w14:paraId="64653CCD" w14:textId="77777777" w:rsidTr="00F56FB8">
        <w:trPr>
          <w:trHeight w:val="229"/>
        </w:trPr>
        <w:tc>
          <w:tcPr>
            <w:tcW w:w="4596" w:type="dxa"/>
          </w:tcPr>
          <w:p w14:paraId="6EEA1863" w14:textId="15388C14" w:rsidR="00A86716" w:rsidRPr="00A86716" w:rsidRDefault="00A86716" w:rsidP="00A8671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86716">
              <w:rPr>
                <w:rFonts w:ascii="Times New Roman" w:hAnsi="Times New Roman"/>
                <w:sz w:val="24"/>
                <w:szCs w:val="22"/>
              </w:rPr>
              <w:t>Цель</w:t>
            </w:r>
          </w:p>
        </w:tc>
        <w:tc>
          <w:tcPr>
            <w:tcW w:w="4749" w:type="dxa"/>
          </w:tcPr>
          <w:p w14:paraId="25B679A4" w14:textId="356294A9" w:rsidR="00A86716" w:rsidRPr="00A86716" w:rsidRDefault="00A86716" w:rsidP="00A8671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86716">
              <w:rPr>
                <w:rFonts w:ascii="Times New Roman" w:hAnsi="Times New Roman"/>
                <w:sz w:val="24"/>
                <w:szCs w:val="22"/>
              </w:rPr>
              <w:t>Просмотреть видеоконтент в ленте приложения</w:t>
            </w:r>
          </w:p>
        </w:tc>
      </w:tr>
      <w:tr w:rsidR="00A86716" w:rsidRPr="00906B35" w14:paraId="2B9779E7" w14:textId="77777777" w:rsidTr="00F56FB8">
        <w:trPr>
          <w:trHeight w:val="229"/>
        </w:trPr>
        <w:tc>
          <w:tcPr>
            <w:tcW w:w="4596" w:type="dxa"/>
          </w:tcPr>
          <w:p w14:paraId="1ADA7578" w14:textId="21EDF67B" w:rsidR="00A86716" w:rsidRPr="00A86716" w:rsidRDefault="00A86716" w:rsidP="00A8671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86716">
              <w:rPr>
                <w:rFonts w:ascii="Times New Roman" w:hAnsi="Times New Roman"/>
                <w:sz w:val="24"/>
                <w:szCs w:val="22"/>
              </w:rPr>
              <w:t>Действующие лица</w:t>
            </w:r>
          </w:p>
        </w:tc>
        <w:tc>
          <w:tcPr>
            <w:tcW w:w="4749" w:type="dxa"/>
          </w:tcPr>
          <w:p w14:paraId="49D92CC6" w14:textId="4115936B" w:rsidR="00A86716" w:rsidRPr="00A86716" w:rsidRDefault="00A86716" w:rsidP="00A8671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86716">
              <w:rPr>
                <w:rFonts w:ascii="Times New Roman" w:hAnsi="Times New Roman"/>
                <w:sz w:val="24"/>
                <w:szCs w:val="22"/>
              </w:rPr>
              <w:t>Пользователь</w:t>
            </w:r>
          </w:p>
        </w:tc>
      </w:tr>
      <w:tr w:rsidR="00A86716" w:rsidRPr="00906B35" w14:paraId="6496C728" w14:textId="77777777" w:rsidTr="00F56FB8">
        <w:trPr>
          <w:trHeight w:val="233"/>
        </w:trPr>
        <w:tc>
          <w:tcPr>
            <w:tcW w:w="4596" w:type="dxa"/>
          </w:tcPr>
          <w:p w14:paraId="6D2C61D1" w14:textId="73C53554" w:rsidR="00A86716" w:rsidRPr="00A86716" w:rsidRDefault="00A86716" w:rsidP="00A8671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86716">
              <w:rPr>
                <w:rFonts w:ascii="Times New Roman" w:hAnsi="Times New Roman"/>
                <w:sz w:val="24"/>
                <w:szCs w:val="22"/>
              </w:rPr>
              <w:t>Краткое описание</w:t>
            </w:r>
          </w:p>
        </w:tc>
        <w:tc>
          <w:tcPr>
            <w:tcW w:w="4749" w:type="dxa"/>
          </w:tcPr>
          <w:p w14:paraId="5AB17307" w14:textId="6F9BBFF7" w:rsidR="00A86716" w:rsidRPr="00A86716" w:rsidRDefault="00A86716" w:rsidP="00A8671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86716">
              <w:rPr>
                <w:rFonts w:ascii="Times New Roman" w:hAnsi="Times New Roman"/>
                <w:sz w:val="24"/>
                <w:szCs w:val="22"/>
              </w:rPr>
              <w:t>Пользователь открывает веб-приложение и просматривает видеоролик в основной ленте</w:t>
            </w:r>
          </w:p>
        </w:tc>
      </w:tr>
      <w:tr w:rsidR="00F51C58" w:rsidRPr="00906B35" w14:paraId="48BF45B1" w14:textId="77777777" w:rsidTr="00F56FB8">
        <w:trPr>
          <w:trHeight w:val="233"/>
        </w:trPr>
        <w:tc>
          <w:tcPr>
            <w:tcW w:w="4596" w:type="dxa"/>
          </w:tcPr>
          <w:p w14:paraId="28609ECA" w14:textId="4712A238" w:rsidR="00F51C58" w:rsidRPr="00F51C58" w:rsidRDefault="00F51C58" w:rsidP="00F51C58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F51C58">
              <w:rPr>
                <w:rFonts w:ascii="Times New Roman" w:hAnsi="Times New Roman"/>
                <w:sz w:val="24"/>
                <w:szCs w:val="22"/>
              </w:rPr>
              <w:t>Тип варианта</w:t>
            </w:r>
          </w:p>
        </w:tc>
        <w:tc>
          <w:tcPr>
            <w:tcW w:w="4749" w:type="dxa"/>
          </w:tcPr>
          <w:p w14:paraId="1DB87723" w14:textId="614617AF" w:rsidR="00F51C58" w:rsidRPr="00A86716" w:rsidRDefault="00F51C58" w:rsidP="00F51C58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>
              <w:rPr>
                <w:rFonts w:ascii="Times New Roman" w:hAnsi="Times New Roman"/>
                <w:sz w:val="24"/>
                <w:szCs w:val="22"/>
              </w:rPr>
              <w:t>Основной</w:t>
            </w:r>
          </w:p>
        </w:tc>
      </w:tr>
    </w:tbl>
    <w:p w14:paraId="7A43E661" w14:textId="77777777" w:rsidR="00F12D1C" w:rsidRDefault="00F12D1C" w:rsidP="00F12D1C">
      <w:pPr>
        <w:wordWrap w:val="0"/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14:paraId="5642B0DC" w14:textId="7A827809" w:rsidR="00F12D1C" w:rsidRPr="00906B35" w:rsidRDefault="00F12D1C" w:rsidP="00F12D1C">
      <w:pPr>
        <w:wordWrap w:val="0"/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06B35">
        <w:rPr>
          <w:rFonts w:ascii="Times New Roman" w:eastAsia="Times New Roman" w:hAnsi="Times New Roman"/>
          <w:sz w:val="28"/>
          <w:szCs w:val="28"/>
        </w:rPr>
        <w:t xml:space="preserve">Типичный ход событий для данного варианта использования представлен в табл.2. </w:t>
      </w:r>
    </w:p>
    <w:p w14:paraId="5787CD39" w14:textId="77777777" w:rsidR="00F12D1C" w:rsidRPr="00906B35" w:rsidRDefault="00F12D1C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  <w:r w:rsidRPr="00906B35">
        <w:rPr>
          <w:rFonts w:ascii="Times New Roman" w:eastAsia="SimSun" w:hAnsi="Times New Roman"/>
          <w:sz w:val="28"/>
          <w:szCs w:val="28"/>
        </w:rPr>
        <w:t>Таблица 2</w:t>
      </w:r>
    </w:p>
    <w:p w14:paraId="0FD8F3BA" w14:textId="3250AA64" w:rsidR="00F12D1C" w:rsidRPr="00906B35" w:rsidRDefault="00446650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446650">
        <w:rPr>
          <w:rFonts w:ascii="Times New Roman" w:eastAsia="SimSun" w:hAnsi="Times New Roman"/>
          <w:sz w:val="28"/>
          <w:szCs w:val="28"/>
        </w:rPr>
        <w:t>Типичный ход событий для варианта использования «Просмотр видео»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67"/>
        <w:gridCol w:w="4678"/>
      </w:tblGrid>
      <w:tr w:rsidR="00F12D1C" w:rsidRPr="00906B35" w14:paraId="0D1FAB5B" w14:textId="77777777" w:rsidTr="00F56FB8">
        <w:tc>
          <w:tcPr>
            <w:tcW w:w="4667" w:type="dxa"/>
          </w:tcPr>
          <w:p w14:paraId="110AEF41" w14:textId="77777777" w:rsidR="00F12D1C" w:rsidRPr="00906B35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Действие исполнителя</w:t>
            </w:r>
          </w:p>
        </w:tc>
        <w:tc>
          <w:tcPr>
            <w:tcW w:w="4678" w:type="dxa"/>
          </w:tcPr>
          <w:p w14:paraId="6B894B6E" w14:textId="77777777" w:rsidR="00F12D1C" w:rsidRPr="00906B35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Отклик системы</w:t>
            </w:r>
          </w:p>
        </w:tc>
      </w:tr>
      <w:tr w:rsidR="00446650" w:rsidRPr="00906B35" w14:paraId="65BC98A2" w14:textId="77777777" w:rsidTr="00F56FB8">
        <w:trPr>
          <w:trHeight w:val="90"/>
        </w:trPr>
        <w:tc>
          <w:tcPr>
            <w:tcW w:w="4667" w:type="dxa"/>
          </w:tcPr>
          <w:p w14:paraId="12FD8738" w14:textId="6CE235B7" w:rsidR="00446650" w:rsidRPr="00446650" w:rsidRDefault="00446650" w:rsidP="003F6DD6">
            <w:pPr>
              <w:pStyle w:val="ab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Пользователь открывает веб-приложение</w:t>
            </w:r>
          </w:p>
        </w:tc>
        <w:tc>
          <w:tcPr>
            <w:tcW w:w="4678" w:type="dxa"/>
          </w:tcPr>
          <w:p w14:paraId="23393BEC" w14:textId="2091F37E" w:rsidR="00446650" w:rsidRPr="00446650" w:rsidRDefault="00446650" w:rsidP="003F6DD6">
            <w:pPr>
              <w:pStyle w:val="ab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Система загружает главную страницу</w:t>
            </w:r>
          </w:p>
        </w:tc>
      </w:tr>
      <w:tr w:rsidR="00446650" w:rsidRPr="00906B35" w14:paraId="26B833E0" w14:textId="77777777" w:rsidTr="00F56FB8">
        <w:trPr>
          <w:trHeight w:val="90"/>
        </w:trPr>
        <w:tc>
          <w:tcPr>
            <w:tcW w:w="4667" w:type="dxa"/>
          </w:tcPr>
          <w:p w14:paraId="230D7AAA" w14:textId="79D9BF5B" w:rsidR="00446650" w:rsidRPr="00446650" w:rsidRDefault="00446650" w:rsidP="003F6DD6">
            <w:pPr>
              <w:pStyle w:val="ab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Пользователь начинает просмотр видео</w:t>
            </w:r>
          </w:p>
        </w:tc>
        <w:tc>
          <w:tcPr>
            <w:tcW w:w="4678" w:type="dxa"/>
          </w:tcPr>
          <w:p w14:paraId="5727A37F" w14:textId="70F995D2" w:rsidR="00446650" w:rsidRPr="00446650" w:rsidRDefault="00446650" w:rsidP="003F6DD6">
            <w:pPr>
              <w:pStyle w:val="ab"/>
              <w:widowControl w:val="0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Система воспроизводит видеоролик и отображает встроенную рекламную плашку</w:t>
            </w:r>
          </w:p>
        </w:tc>
      </w:tr>
    </w:tbl>
    <w:p w14:paraId="0F387F22" w14:textId="77777777" w:rsidR="00F12D1C" w:rsidRPr="00906B35" w:rsidRDefault="00F12D1C" w:rsidP="00F12D1C">
      <w:pPr>
        <w:pStyle w:val="aff4"/>
        <w:jc w:val="center"/>
        <w:rPr>
          <w:sz w:val="24"/>
        </w:rPr>
      </w:pPr>
    </w:p>
    <w:p w14:paraId="5EE992C9" w14:textId="77777777" w:rsidR="006A0315" w:rsidRDefault="006A0315" w:rsidP="00F12D1C">
      <w:pPr>
        <w:pStyle w:val="aff4"/>
        <w:jc w:val="center"/>
        <w:rPr>
          <w:szCs w:val="28"/>
        </w:rPr>
      </w:pPr>
    </w:p>
    <w:p w14:paraId="650A1109" w14:textId="77777777" w:rsidR="00F749A5" w:rsidRDefault="00F749A5" w:rsidP="00F12D1C">
      <w:pPr>
        <w:pStyle w:val="aff4"/>
        <w:jc w:val="center"/>
        <w:rPr>
          <w:szCs w:val="28"/>
        </w:rPr>
      </w:pPr>
    </w:p>
    <w:p w14:paraId="0571EDA2" w14:textId="77E9C9A4" w:rsidR="00F12D1C" w:rsidRPr="008823BD" w:rsidRDefault="00F12D1C" w:rsidP="00F12D1C">
      <w:pPr>
        <w:pStyle w:val="aff4"/>
        <w:jc w:val="center"/>
        <w:rPr>
          <w:szCs w:val="28"/>
        </w:rPr>
      </w:pPr>
      <w:r w:rsidRPr="008823BD">
        <w:rPr>
          <w:szCs w:val="28"/>
        </w:rPr>
        <w:t>Альтернатива</w:t>
      </w:r>
    </w:p>
    <w:p w14:paraId="7EB60EC1" w14:textId="52362E8E" w:rsidR="00F12D1C" w:rsidRPr="00064E5C" w:rsidRDefault="00446650" w:rsidP="00F12D1C">
      <w:pPr>
        <w:pStyle w:val="aff4"/>
        <w:rPr>
          <w:szCs w:val="28"/>
        </w:rPr>
      </w:pPr>
      <w:r>
        <w:rPr>
          <w:szCs w:val="28"/>
        </w:rPr>
        <w:t>4</w:t>
      </w:r>
      <w:r w:rsidR="008823BD" w:rsidRPr="008823BD">
        <w:rPr>
          <w:szCs w:val="28"/>
        </w:rPr>
        <w:t xml:space="preserve">) </w:t>
      </w:r>
      <w:r w:rsidRPr="00446650">
        <w:rPr>
          <w:szCs w:val="28"/>
        </w:rPr>
        <w:t>Если видео не загружено (ошибка сети или сервера), система отображает уведомление о невозможности воспроизведения.</w:t>
      </w:r>
    </w:p>
    <w:p w14:paraId="2960F714" w14:textId="77777777" w:rsidR="00F12D1C" w:rsidRPr="00906B35" w:rsidRDefault="00F12D1C" w:rsidP="00F12D1C">
      <w:pPr>
        <w:pStyle w:val="aff4"/>
        <w:ind w:firstLine="0"/>
        <w:rPr>
          <w:szCs w:val="28"/>
        </w:rPr>
      </w:pPr>
    </w:p>
    <w:p w14:paraId="07F38293" w14:textId="7C8BE904" w:rsidR="00F12D1C" w:rsidRDefault="00F12D1C" w:rsidP="00F12D1C">
      <w:pPr>
        <w:wordWrap w:val="0"/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906B35">
        <w:rPr>
          <w:rFonts w:ascii="Times New Roman" w:eastAsia="Times New Roman" w:hAnsi="Times New Roman"/>
          <w:sz w:val="28"/>
          <w:szCs w:val="28"/>
        </w:rPr>
        <w:t>Краткое описание варианта использования «</w:t>
      </w:r>
      <w:r w:rsidR="00446650" w:rsidRPr="00446650">
        <w:rPr>
          <w:rFonts w:ascii="Times New Roman" w:eastAsia="Times New Roman" w:hAnsi="Times New Roman"/>
          <w:sz w:val="28"/>
          <w:szCs w:val="28"/>
        </w:rPr>
        <w:t>Оценить видео</w:t>
      </w:r>
      <w:r w:rsidRPr="00906B35">
        <w:rPr>
          <w:rFonts w:ascii="Times New Roman" w:eastAsia="Times New Roman" w:hAnsi="Times New Roman"/>
          <w:sz w:val="28"/>
          <w:szCs w:val="28"/>
        </w:rPr>
        <w:t xml:space="preserve">» представлено в табл.3. </w:t>
      </w:r>
    </w:p>
    <w:p w14:paraId="23E4FFBF" w14:textId="77777777" w:rsidR="00F12D1C" w:rsidRPr="00AC5174" w:rsidRDefault="00F12D1C" w:rsidP="00F12D1C">
      <w:pPr>
        <w:wordWrap w:val="0"/>
        <w:spacing w:line="360" w:lineRule="auto"/>
        <w:ind w:firstLine="426"/>
        <w:jc w:val="right"/>
        <w:rPr>
          <w:rFonts w:ascii="Times New Roman" w:eastAsia="Times New Roman" w:hAnsi="Times New Roman"/>
          <w:sz w:val="28"/>
          <w:szCs w:val="28"/>
        </w:rPr>
      </w:pPr>
      <w:r w:rsidRPr="00906B35">
        <w:rPr>
          <w:rFonts w:ascii="Times New Roman" w:eastAsia="SimSun" w:hAnsi="Times New Roman"/>
          <w:sz w:val="28"/>
          <w:szCs w:val="28"/>
        </w:rPr>
        <w:t>Таблица 3</w:t>
      </w:r>
    </w:p>
    <w:p w14:paraId="2333FAA9" w14:textId="33951CB2" w:rsidR="00F12D1C" w:rsidRPr="00906B35" w:rsidRDefault="00F12D1C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906B35">
        <w:rPr>
          <w:rFonts w:ascii="Times New Roman" w:eastAsia="SimSun" w:hAnsi="Times New Roman"/>
          <w:sz w:val="28"/>
          <w:szCs w:val="28"/>
        </w:rPr>
        <w:t>Краткое описание варианта использования «</w:t>
      </w:r>
      <w:r w:rsidR="00446650" w:rsidRPr="00446650">
        <w:rPr>
          <w:rFonts w:ascii="Times New Roman" w:eastAsia="SimSun" w:hAnsi="Times New Roman"/>
          <w:sz w:val="28"/>
          <w:szCs w:val="28"/>
        </w:rPr>
        <w:t>Оценить видео</w:t>
      </w:r>
      <w:r w:rsidRPr="00906B35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F12D1C" w:rsidRPr="00906B35" w14:paraId="7280BDE4" w14:textId="77777777" w:rsidTr="00446650">
        <w:trPr>
          <w:trHeight w:val="229"/>
        </w:trPr>
        <w:tc>
          <w:tcPr>
            <w:tcW w:w="4669" w:type="dxa"/>
          </w:tcPr>
          <w:p w14:paraId="1C23E8AF" w14:textId="77777777" w:rsidR="00F12D1C" w:rsidRPr="00906B35" w:rsidRDefault="00F12D1C" w:rsidP="00F56FB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676" w:type="dxa"/>
          </w:tcPr>
          <w:p w14:paraId="28A23966" w14:textId="30CF2402" w:rsidR="00F12D1C" w:rsidRPr="00906B35" w:rsidRDefault="00446650" w:rsidP="00F56FB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46650">
              <w:rPr>
                <w:rFonts w:ascii="Times New Roman" w:hAnsi="Times New Roman"/>
                <w:sz w:val="24"/>
                <w:szCs w:val="24"/>
              </w:rPr>
              <w:t>Оценить видео</w:t>
            </w:r>
          </w:p>
        </w:tc>
      </w:tr>
      <w:tr w:rsidR="00446650" w:rsidRPr="00906B35" w14:paraId="70AD8495" w14:textId="77777777" w:rsidTr="00446650">
        <w:trPr>
          <w:trHeight w:val="229"/>
        </w:trPr>
        <w:tc>
          <w:tcPr>
            <w:tcW w:w="4669" w:type="dxa"/>
          </w:tcPr>
          <w:p w14:paraId="5001CABD" w14:textId="6EEC01E7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Цель</w:t>
            </w:r>
          </w:p>
        </w:tc>
        <w:tc>
          <w:tcPr>
            <w:tcW w:w="4676" w:type="dxa"/>
          </w:tcPr>
          <w:p w14:paraId="6FCB98B0" w14:textId="6F11F559" w:rsidR="00446650" w:rsidRPr="00446650" w:rsidRDefault="00446650" w:rsidP="00446650">
            <w:pPr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Выразить отношение к видеоконтенту</w:t>
            </w:r>
          </w:p>
        </w:tc>
      </w:tr>
      <w:tr w:rsidR="00446650" w:rsidRPr="00906B35" w14:paraId="3DDB4309" w14:textId="77777777" w:rsidTr="00446650">
        <w:trPr>
          <w:trHeight w:val="229"/>
        </w:trPr>
        <w:tc>
          <w:tcPr>
            <w:tcW w:w="4669" w:type="dxa"/>
          </w:tcPr>
          <w:p w14:paraId="4BC430A7" w14:textId="1EFE500B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Действующие лица</w:t>
            </w:r>
          </w:p>
        </w:tc>
        <w:tc>
          <w:tcPr>
            <w:tcW w:w="4676" w:type="dxa"/>
          </w:tcPr>
          <w:p w14:paraId="408B5F7E" w14:textId="1D518174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Пользователь</w:t>
            </w:r>
          </w:p>
        </w:tc>
      </w:tr>
      <w:tr w:rsidR="00446650" w:rsidRPr="00906B35" w14:paraId="36E6824B" w14:textId="77777777" w:rsidTr="00446650">
        <w:trPr>
          <w:trHeight w:val="229"/>
        </w:trPr>
        <w:tc>
          <w:tcPr>
            <w:tcW w:w="4669" w:type="dxa"/>
          </w:tcPr>
          <w:p w14:paraId="1FA77714" w14:textId="5ADFEF3E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Краткое описание</w:t>
            </w:r>
          </w:p>
        </w:tc>
        <w:tc>
          <w:tcPr>
            <w:tcW w:w="4676" w:type="dxa"/>
          </w:tcPr>
          <w:p w14:paraId="3D606A9B" w14:textId="5BEA0EE3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Пользователь ставит отметку «нравится» видео</w:t>
            </w:r>
          </w:p>
        </w:tc>
      </w:tr>
      <w:tr w:rsidR="00446650" w:rsidRPr="00906B35" w14:paraId="2D4ED49C" w14:textId="77777777" w:rsidTr="00446650">
        <w:trPr>
          <w:trHeight w:val="233"/>
        </w:trPr>
        <w:tc>
          <w:tcPr>
            <w:tcW w:w="4669" w:type="dxa"/>
          </w:tcPr>
          <w:p w14:paraId="442143BF" w14:textId="3D4A13D9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Тип варианта</w:t>
            </w:r>
          </w:p>
        </w:tc>
        <w:tc>
          <w:tcPr>
            <w:tcW w:w="4676" w:type="dxa"/>
          </w:tcPr>
          <w:p w14:paraId="4B30E1AF" w14:textId="5DE84F8F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Расширяющий (</w:t>
            </w:r>
            <w:proofErr w:type="spellStart"/>
            <w:r w:rsidRPr="00446650">
              <w:rPr>
                <w:rFonts w:ascii="Times New Roman" w:hAnsi="Times New Roman"/>
                <w:sz w:val="24"/>
                <w:szCs w:val="22"/>
              </w:rPr>
              <w:t>extend</w:t>
            </w:r>
            <w:proofErr w:type="spellEnd"/>
            <w:r w:rsidRPr="00446650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</w:tr>
    </w:tbl>
    <w:p w14:paraId="26B383E4" w14:textId="77777777" w:rsidR="00F12D1C" w:rsidRDefault="00F12D1C" w:rsidP="00F12D1C">
      <w:pPr>
        <w:pStyle w:val="aff4"/>
        <w:ind w:firstLine="426"/>
        <w:rPr>
          <w:szCs w:val="28"/>
        </w:rPr>
      </w:pPr>
    </w:p>
    <w:p w14:paraId="443F3CF0" w14:textId="4CF323DC" w:rsidR="00F12D1C" w:rsidRPr="0065609F" w:rsidRDefault="00F12D1C" w:rsidP="00F12D1C">
      <w:pPr>
        <w:pStyle w:val="aff4"/>
        <w:ind w:firstLine="426"/>
        <w:rPr>
          <w:szCs w:val="28"/>
        </w:rPr>
      </w:pPr>
      <w:r w:rsidRPr="00906B35">
        <w:rPr>
          <w:szCs w:val="28"/>
        </w:rPr>
        <w:t>Типичный ход событий для данного варианта использования представлен в табл.4.</w:t>
      </w:r>
    </w:p>
    <w:p w14:paraId="49119BFA" w14:textId="77777777" w:rsidR="00F12D1C" w:rsidRPr="00906B35" w:rsidRDefault="00F12D1C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  <w:r w:rsidRPr="00906B35">
        <w:rPr>
          <w:rFonts w:ascii="Times New Roman" w:eastAsia="SimSun" w:hAnsi="Times New Roman"/>
          <w:sz w:val="28"/>
          <w:szCs w:val="28"/>
        </w:rPr>
        <w:t>Таблица 4</w:t>
      </w:r>
    </w:p>
    <w:p w14:paraId="4399A907" w14:textId="38230CC9" w:rsidR="00F12D1C" w:rsidRPr="00906B35" w:rsidRDefault="00F12D1C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906B35">
        <w:rPr>
          <w:rFonts w:ascii="Times New Roman" w:eastAsia="SimSun" w:hAnsi="Times New Roman"/>
          <w:sz w:val="28"/>
          <w:szCs w:val="28"/>
        </w:rPr>
        <w:t>Типичный ход событий для варианта использования «</w:t>
      </w:r>
      <w:r w:rsidR="0015759A" w:rsidRPr="00446650">
        <w:rPr>
          <w:rFonts w:ascii="Times New Roman" w:eastAsia="SimSun" w:hAnsi="Times New Roman"/>
          <w:sz w:val="28"/>
          <w:szCs w:val="28"/>
        </w:rPr>
        <w:t>Оценить видео</w:t>
      </w:r>
      <w:r w:rsidRPr="00906B35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F12D1C" w:rsidRPr="00906B35" w14:paraId="4D778B65" w14:textId="77777777" w:rsidTr="00F56FB8">
        <w:tc>
          <w:tcPr>
            <w:tcW w:w="4674" w:type="dxa"/>
          </w:tcPr>
          <w:p w14:paraId="78F637E6" w14:textId="77777777" w:rsidR="00F12D1C" w:rsidRPr="00906B35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Действие исполнителя</w:t>
            </w:r>
          </w:p>
        </w:tc>
        <w:tc>
          <w:tcPr>
            <w:tcW w:w="4671" w:type="dxa"/>
          </w:tcPr>
          <w:p w14:paraId="18CB61E7" w14:textId="77777777" w:rsidR="00F12D1C" w:rsidRPr="00906B35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Отклик системы</w:t>
            </w:r>
          </w:p>
        </w:tc>
      </w:tr>
      <w:tr w:rsidR="00446650" w:rsidRPr="00906B35" w14:paraId="56146389" w14:textId="77777777" w:rsidTr="00F56FB8">
        <w:tc>
          <w:tcPr>
            <w:tcW w:w="4674" w:type="dxa"/>
          </w:tcPr>
          <w:p w14:paraId="7E2B8F88" w14:textId="4862E830" w:rsidR="00446650" w:rsidRPr="00446650" w:rsidRDefault="00446650" w:rsidP="003F6DD6">
            <w:pPr>
              <w:pStyle w:val="ab"/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46650">
              <w:rPr>
                <w:rFonts w:ascii="Times New Roman" w:hAnsi="Times New Roman"/>
                <w:sz w:val="24"/>
                <w:szCs w:val="24"/>
              </w:rPr>
              <w:t>Пользователь нажимает кнопку оценки</w:t>
            </w:r>
          </w:p>
        </w:tc>
        <w:tc>
          <w:tcPr>
            <w:tcW w:w="4671" w:type="dxa"/>
          </w:tcPr>
          <w:p w14:paraId="682E5F8C" w14:textId="7CCFCB29" w:rsidR="00446650" w:rsidRPr="00446650" w:rsidRDefault="00446650" w:rsidP="003F6DD6">
            <w:pPr>
              <w:pStyle w:val="ab"/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46650">
              <w:rPr>
                <w:rFonts w:ascii="Times New Roman" w:hAnsi="Times New Roman"/>
                <w:sz w:val="24"/>
                <w:szCs w:val="24"/>
              </w:rPr>
              <w:t>Система фиксирует оценку</w:t>
            </w:r>
          </w:p>
        </w:tc>
      </w:tr>
      <w:tr w:rsidR="00446650" w:rsidRPr="00906B35" w14:paraId="1EB94A23" w14:textId="77777777" w:rsidTr="00F56FB8">
        <w:tc>
          <w:tcPr>
            <w:tcW w:w="4674" w:type="dxa"/>
          </w:tcPr>
          <w:p w14:paraId="673B6B43" w14:textId="17B435F5" w:rsidR="00446650" w:rsidRPr="00446650" w:rsidRDefault="00446650" w:rsidP="003F6DD6">
            <w:pPr>
              <w:pStyle w:val="ab"/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46650">
              <w:rPr>
                <w:rFonts w:ascii="Times New Roman" w:hAnsi="Times New Roman"/>
                <w:sz w:val="24"/>
                <w:szCs w:val="24"/>
              </w:rPr>
              <w:t>Счётчик лайков обновляется</w:t>
            </w:r>
          </w:p>
        </w:tc>
        <w:tc>
          <w:tcPr>
            <w:tcW w:w="4671" w:type="dxa"/>
          </w:tcPr>
          <w:p w14:paraId="6D8EEA24" w14:textId="1343F6F6" w:rsidR="00446650" w:rsidRPr="00446650" w:rsidRDefault="00446650" w:rsidP="00446650">
            <w:pPr>
              <w:widowControl w:val="0"/>
              <w:spacing w:line="36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70F659" w14:textId="77777777" w:rsidR="00F12D1C" w:rsidRPr="00906B35" w:rsidRDefault="00F12D1C" w:rsidP="00F12D1C">
      <w:pPr>
        <w:pStyle w:val="aff4"/>
        <w:jc w:val="center"/>
        <w:rPr>
          <w:sz w:val="24"/>
        </w:rPr>
      </w:pPr>
    </w:p>
    <w:p w14:paraId="7BA776CA" w14:textId="77777777" w:rsidR="00F12D1C" w:rsidRPr="0065609F" w:rsidRDefault="00F12D1C" w:rsidP="00F12D1C">
      <w:pPr>
        <w:pStyle w:val="aff4"/>
        <w:jc w:val="center"/>
        <w:rPr>
          <w:szCs w:val="28"/>
        </w:rPr>
      </w:pPr>
      <w:r w:rsidRPr="00901A3E">
        <w:rPr>
          <w:szCs w:val="28"/>
        </w:rPr>
        <w:t>Альтернатива</w:t>
      </w:r>
    </w:p>
    <w:p w14:paraId="0ECBF2E9" w14:textId="1119006E" w:rsidR="00446650" w:rsidRDefault="00446650" w:rsidP="0015759A">
      <w:pPr>
        <w:pStyle w:val="aff4"/>
        <w:ind w:firstLine="0"/>
        <w:rPr>
          <w:szCs w:val="28"/>
        </w:rPr>
      </w:pPr>
      <w:r>
        <w:rPr>
          <w:szCs w:val="28"/>
        </w:rPr>
        <w:t>2</w:t>
      </w:r>
      <w:r w:rsidR="00F12D1C">
        <w:rPr>
          <w:szCs w:val="28"/>
        </w:rPr>
        <w:t xml:space="preserve">) </w:t>
      </w:r>
      <w:r w:rsidRPr="00446650">
        <w:rPr>
          <w:szCs w:val="28"/>
        </w:rPr>
        <w:t>Если пользователь не авторизован, система предлагает выполнить вход.</w:t>
      </w:r>
    </w:p>
    <w:p w14:paraId="4383BF5E" w14:textId="57EC1734" w:rsidR="00196F7A" w:rsidRPr="00F749A5" w:rsidRDefault="00F12D1C" w:rsidP="00F749A5">
      <w:pPr>
        <w:wordWrap w:val="0"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5609F">
        <w:rPr>
          <w:rFonts w:ascii="Times New Roman" w:eastAsia="Times New Roman" w:hAnsi="Times New Roman"/>
          <w:sz w:val="28"/>
          <w:szCs w:val="28"/>
        </w:rPr>
        <w:t>Краткое описание варианта использования «</w:t>
      </w:r>
      <w:r w:rsidR="00446650" w:rsidRPr="00446650">
        <w:rPr>
          <w:rFonts w:ascii="Times New Roman" w:eastAsia="Times New Roman" w:hAnsi="Times New Roman"/>
          <w:sz w:val="28"/>
          <w:szCs w:val="28"/>
        </w:rPr>
        <w:t xml:space="preserve">Перейти по рекламной </w:t>
      </w:r>
      <w:r w:rsidR="00446650">
        <w:rPr>
          <w:rFonts w:ascii="Times New Roman" w:eastAsia="Times New Roman" w:hAnsi="Times New Roman"/>
          <w:sz w:val="28"/>
          <w:szCs w:val="28"/>
        </w:rPr>
        <w:br/>
      </w:r>
      <w:r w:rsidR="00446650" w:rsidRPr="00446650">
        <w:rPr>
          <w:rFonts w:ascii="Times New Roman" w:eastAsia="Times New Roman" w:hAnsi="Times New Roman"/>
          <w:sz w:val="28"/>
          <w:szCs w:val="28"/>
        </w:rPr>
        <w:t>ссылке</w:t>
      </w:r>
      <w:r w:rsidRPr="0065609F">
        <w:rPr>
          <w:rFonts w:ascii="Times New Roman" w:eastAsia="Times New Roman" w:hAnsi="Times New Roman"/>
          <w:sz w:val="28"/>
          <w:szCs w:val="28"/>
        </w:rPr>
        <w:t>» представлено в табл.5.</w:t>
      </w:r>
    </w:p>
    <w:p w14:paraId="42596D46" w14:textId="6F379CB5" w:rsidR="00F12D1C" w:rsidRPr="0065609F" w:rsidRDefault="00F12D1C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  <w:r w:rsidRPr="0065609F">
        <w:rPr>
          <w:rFonts w:ascii="Times New Roman" w:eastAsia="SimSun" w:hAnsi="Times New Roman"/>
          <w:sz w:val="28"/>
          <w:szCs w:val="28"/>
        </w:rPr>
        <w:lastRenderedPageBreak/>
        <w:t>Таблица 5</w:t>
      </w:r>
    </w:p>
    <w:p w14:paraId="7BC1F955" w14:textId="1842524C" w:rsidR="00F12D1C" w:rsidRPr="0065609F" w:rsidRDefault="00F12D1C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65609F">
        <w:rPr>
          <w:rFonts w:ascii="Times New Roman" w:eastAsia="SimSun" w:hAnsi="Times New Roman"/>
          <w:sz w:val="28"/>
          <w:szCs w:val="28"/>
        </w:rPr>
        <w:t>Краткое описание варианта использования «</w:t>
      </w:r>
      <w:r w:rsidR="00446650" w:rsidRPr="00446650">
        <w:rPr>
          <w:rFonts w:ascii="Times New Roman" w:eastAsia="Times New Roman" w:hAnsi="Times New Roman"/>
          <w:sz w:val="28"/>
          <w:szCs w:val="28"/>
        </w:rPr>
        <w:t xml:space="preserve">Перейти по рекламной </w:t>
      </w:r>
      <w:r w:rsidR="00446650">
        <w:rPr>
          <w:rFonts w:ascii="Times New Roman" w:eastAsia="Times New Roman" w:hAnsi="Times New Roman"/>
          <w:sz w:val="28"/>
          <w:szCs w:val="28"/>
        </w:rPr>
        <w:br/>
      </w:r>
      <w:r w:rsidR="00446650" w:rsidRPr="00446650">
        <w:rPr>
          <w:rFonts w:ascii="Times New Roman" w:eastAsia="Times New Roman" w:hAnsi="Times New Roman"/>
          <w:sz w:val="28"/>
          <w:szCs w:val="28"/>
        </w:rPr>
        <w:t>ссылке</w:t>
      </w:r>
      <w:r w:rsidRPr="0065609F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23"/>
        <w:gridCol w:w="4722"/>
      </w:tblGrid>
      <w:tr w:rsidR="00F12D1C" w:rsidRPr="00906B35" w14:paraId="18A09D5B" w14:textId="77777777" w:rsidTr="00446650">
        <w:trPr>
          <w:trHeight w:val="229"/>
        </w:trPr>
        <w:tc>
          <w:tcPr>
            <w:tcW w:w="4623" w:type="dxa"/>
          </w:tcPr>
          <w:p w14:paraId="5B872917" w14:textId="77777777" w:rsidR="00F12D1C" w:rsidRPr="00906B35" w:rsidRDefault="00F12D1C" w:rsidP="00F56FB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722" w:type="dxa"/>
          </w:tcPr>
          <w:p w14:paraId="40E8311F" w14:textId="77777777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46650">
              <w:rPr>
                <w:rFonts w:ascii="Times New Roman" w:hAnsi="Times New Roman"/>
                <w:sz w:val="24"/>
                <w:szCs w:val="24"/>
              </w:rPr>
              <w:t xml:space="preserve">Перейти по рекламной </w:t>
            </w:r>
          </w:p>
          <w:p w14:paraId="6B4030E4" w14:textId="26B150F9" w:rsidR="00F12D1C" w:rsidRPr="00906B35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46650">
              <w:rPr>
                <w:rFonts w:ascii="Times New Roman" w:hAnsi="Times New Roman"/>
                <w:sz w:val="24"/>
                <w:szCs w:val="24"/>
              </w:rPr>
              <w:t>ссылке</w:t>
            </w:r>
          </w:p>
        </w:tc>
      </w:tr>
      <w:tr w:rsidR="00446650" w:rsidRPr="00906B35" w14:paraId="34D10CD3" w14:textId="77777777" w:rsidTr="00446650">
        <w:trPr>
          <w:trHeight w:val="229"/>
        </w:trPr>
        <w:tc>
          <w:tcPr>
            <w:tcW w:w="4623" w:type="dxa"/>
          </w:tcPr>
          <w:p w14:paraId="64C16FB8" w14:textId="6FEA0606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Цель</w:t>
            </w:r>
          </w:p>
        </w:tc>
        <w:tc>
          <w:tcPr>
            <w:tcW w:w="4722" w:type="dxa"/>
          </w:tcPr>
          <w:p w14:paraId="6BE7C081" w14:textId="7FF60984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Получить информацию о рекламируемом продукте</w:t>
            </w:r>
          </w:p>
        </w:tc>
      </w:tr>
      <w:tr w:rsidR="00446650" w:rsidRPr="00906B35" w14:paraId="18AC98D3" w14:textId="77777777" w:rsidTr="00446650">
        <w:trPr>
          <w:trHeight w:val="229"/>
        </w:trPr>
        <w:tc>
          <w:tcPr>
            <w:tcW w:w="4623" w:type="dxa"/>
          </w:tcPr>
          <w:p w14:paraId="52E5CD26" w14:textId="1CD7F82E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Действующие лица</w:t>
            </w:r>
          </w:p>
        </w:tc>
        <w:tc>
          <w:tcPr>
            <w:tcW w:w="4722" w:type="dxa"/>
          </w:tcPr>
          <w:p w14:paraId="5BA30967" w14:textId="2458AD7E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Пользователь</w:t>
            </w:r>
          </w:p>
        </w:tc>
      </w:tr>
      <w:tr w:rsidR="00446650" w:rsidRPr="00906B35" w14:paraId="4A1DBF7B" w14:textId="77777777" w:rsidTr="00446650">
        <w:trPr>
          <w:trHeight w:val="229"/>
        </w:trPr>
        <w:tc>
          <w:tcPr>
            <w:tcW w:w="4623" w:type="dxa"/>
          </w:tcPr>
          <w:p w14:paraId="306F996A" w14:textId="790477C3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Краткое описание</w:t>
            </w:r>
          </w:p>
        </w:tc>
        <w:tc>
          <w:tcPr>
            <w:tcW w:w="4722" w:type="dxa"/>
          </w:tcPr>
          <w:p w14:paraId="445D4B47" w14:textId="3B736E80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Пользователь нажимает на встроенную рекламную плашку внутри видео</w:t>
            </w:r>
          </w:p>
        </w:tc>
      </w:tr>
      <w:tr w:rsidR="00446650" w:rsidRPr="00906B35" w14:paraId="12FA628C" w14:textId="77777777" w:rsidTr="00446650">
        <w:trPr>
          <w:trHeight w:val="233"/>
        </w:trPr>
        <w:tc>
          <w:tcPr>
            <w:tcW w:w="4623" w:type="dxa"/>
          </w:tcPr>
          <w:p w14:paraId="72479F9B" w14:textId="5662E550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Тип варианта</w:t>
            </w:r>
          </w:p>
        </w:tc>
        <w:tc>
          <w:tcPr>
            <w:tcW w:w="4722" w:type="dxa"/>
          </w:tcPr>
          <w:p w14:paraId="40C2F9EA" w14:textId="2B040C79" w:rsidR="00446650" w:rsidRPr="00446650" w:rsidRDefault="00446650" w:rsidP="00446650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Расширяющий (</w:t>
            </w:r>
            <w:proofErr w:type="spellStart"/>
            <w:r w:rsidRPr="00446650">
              <w:rPr>
                <w:rFonts w:ascii="Times New Roman" w:hAnsi="Times New Roman"/>
                <w:sz w:val="24"/>
                <w:szCs w:val="22"/>
              </w:rPr>
              <w:t>extend</w:t>
            </w:r>
            <w:proofErr w:type="spellEnd"/>
            <w:r w:rsidRPr="00446650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</w:tr>
    </w:tbl>
    <w:p w14:paraId="2AA354DA" w14:textId="77777777" w:rsidR="00F12D1C" w:rsidRPr="00906B35" w:rsidRDefault="00F12D1C" w:rsidP="00F12D1C">
      <w:pPr>
        <w:pStyle w:val="aff4"/>
        <w:rPr>
          <w:sz w:val="24"/>
        </w:rPr>
      </w:pPr>
    </w:p>
    <w:p w14:paraId="7288EA23" w14:textId="629084F0" w:rsidR="00F12D1C" w:rsidRDefault="00F12D1C" w:rsidP="00446650">
      <w:pPr>
        <w:pStyle w:val="aff4"/>
        <w:rPr>
          <w:szCs w:val="28"/>
        </w:rPr>
      </w:pPr>
      <w:r w:rsidRPr="0065609F">
        <w:rPr>
          <w:szCs w:val="28"/>
        </w:rPr>
        <w:t>Типичный ход событий для данного варианта использования представлен в табл.6.</w:t>
      </w:r>
    </w:p>
    <w:p w14:paraId="4E14342F" w14:textId="77777777" w:rsidR="00446650" w:rsidRPr="00901A3E" w:rsidRDefault="00446650" w:rsidP="00446650">
      <w:pPr>
        <w:pStyle w:val="aff4"/>
        <w:rPr>
          <w:szCs w:val="28"/>
        </w:rPr>
      </w:pPr>
    </w:p>
    <w:p w14:paraId="098B2725" w14:textId="77777777" w:rsidR="00F12D1C" w:rsidRPr="0065609F" w:rsidRDefault="00F12D1C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  <w:r w:rsidRPr="0065609F">
        <w:rPr>
          <w:rFonts w:ascii="Times New Roman" w:eastAsia="SimSun" w:hAnsi="Times New Roman"/>
          <w:sz w:val="28"/>
          <w:szCs w:val="28"/>
        </w:rPr>
        <w:t>Таблица 6</w:t>
      </w:r>
    </w:p>
    <w:p w14:paraId="3A69759B" w14:textId="33213DA3" w:rsidR="00F12D1C" w:rsidRPr="0065609F" w:rsidRDefault="00F12D1C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65609F">
        <w:rPr>
          <w:rFonts w:ascii="Times New Roman" w:eastAsia="SimSun" w:hAnsi="Times New Roman"/>
          <w:sz w:val="28"/>
          <w:szCs w:val="28"/>
        </w:rPr>
        <w:t>Типичный ход событий для варианта использования «</w:t>
      </w:r>
      <w:r w:rsidR="00446650" w:rsidRPr="00446650">
        <w:rPr>
          <w:rFonts w:ascii="Times New Roman" w:eastAsia="SimSun" w:hAnsi="Times New Roman"/>
          <w:sz w:val="28"/>
          <w:szCs w:val="28"/>
        </w:rPr>
        <w:t>Перейти по рекламной ссылке</w:t>
      </w:r>
      <w:r w:rsidRPr="0065609F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F12D1C" w:rsidRPr="0065609F" w14:paraId="282DC4E6" w14:textId="77777777" w:rsidTr="00F56FB8">
        <w:tc>
          <w:tcPr>
            <w:tcW w:w="4665" w:type="dxa"/>
          </w:tcPr>
          <w:p w14:paraId="7AD199DD" w14:textId="77777777" w:rsidR="00F12D1C" w:rsidRPr="00901A3E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A3E">
              <w:rPr>
                <w:rFonts w:ascii="Times New Roman" w:hAnsi="Times New Roman"/>
                <w:sz w:val="24"/>
                <w:szCs w:val="24"/>
              </w:rPr>
              <w:t>Действие исполнителя</w:t>
            </w:r>
          </w:p>
        </w:tc>
        <w:tc>
          <w:tcPr>
            <w:tcW w:w="4680" w:type="dxa"/>
          </w:tcPr>
          <w:p w14:paraId="5608BC54" w14:textId="77777777" w:rsidR="00F12D1C" w:rsidRPr="00901A3E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1A3E">
              <w:rPr>
                <w:rFonts w:ascii="Times New Roman" w:hAnsi="Times New Roman"/>
                <w:sz w:val="24"/>
                <w:szCs w:val="24"/>
              </w:rPr>
              <w:t>Отклик системы</w:t>
            </w:r>
          </w:p>
        </w:tc>
      </w:tr>
      <w:tr w:rsidR="00446650" w:rsidRPr="0065609F" w14:paraId="73253EF1" w14:textId="77777777" w:rsidTr="00F56FB8">
        <w:tc>
          <w:tcPr>
            <w:tcW w:w="4665" w:type="dxa"/>
          </w:tcPr>
          <w:p w14:paraId="08F679EE" w14:textId="7CB3BA6B" w:rsidR="00446650" w:rsidRPr="00446650" w:rsidRDefault="00446650" w:rsidP="00446650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1. Пользователь нажимает на рекламную плашку</w:t>
            </w:r>
          </w:p>
        </w:tc>
        <w:tc>
          <w:tcPr>
            <w:tcW w:w="4680" w:type="dxa"/>
          </w:tcPr>
          <w:p w14:paraId="72B05E79" w14:textId="726406BF" w:rsidR="00446650" w:rsidRPr="00446650" w:rsidRDefault="00446650" w:rsidP="00446650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46650">
              <w:rPr>
                <w:rFonts w:ascii="Times New Roman" w:hAnsi="Times New Roman"/>
                <w:sz w:val="24"/>
                <w:szCs w:val="22"/>
              </w:rPr>
              <w:t>2. Система открывает рекламную страницу в новой вкладке</w:t>
            </w:r>
          </w:p>
        </w:tc>
      </w:tr>
    </w:tbl>
    <w:p w14:paraId="752F536E" w14:textId="77777777" w:rsidR="00F12D1C" w:rsidRPr="00F46FAF" w:rsidRDefault="00F12D1C" w:rsidP="00F12D1C">
      <w:pPr>
        <w:pStyle w:val="aff4"/>
        <w:jc w:val="center"/>
        <w:rPr>
          <w:szCs w:val="28"/>
        </w:rPr>
      </w:pPr>
    </w:p>
    <w:p w14:paraId="33A0A2B7" w14:textId="77777777" w:rsidR="00F12D1C" w:rsidRPr="00F46FAF" w:rsidRDefault="00F12D1C" w:rsidP="00F12D1C">
      <w:pPr>
        <w:pStyle w:val="aff4"/>
        <w:jc w:val="center"/>
        <w:rPr>
          <w:szCs w:val="28"/>
        </w:rPr>
      </w:pPr>
      <w:r w:rsidRPr="002C2032">
        <w:rPr>
          <w:szCs w:val="28"/>
        </w:rPr>
        <w:t>Альтернатива</w:t>
      </w:r>
    </w:p>
    <w:p w14:paraId="54A608D4" w14:textId="1B12E4FB" w:rsidR="00446650" w:rsidRPr="00F46FAF" w:rsidRDefault="00446650" w:rsidP="00446650">
      <w:pPr>
        <w:pStyle w:val="aff4"/>
        <w:ind w:firstLine="0"/>
        <w:rPr>
          <w:szCs w:val="28"/>
        </w:rPr>
      </w:pPr>
      <w:r>
        <w:rPr>
          <w:szCs w:val="28"/>
        </w:rPr>
        <w:t>2</w:t>
      </w:r>
      <w:r w:rsidR="00F12D1C">
        <w:rPr>
          <w:szCs w:val="28"/>
        </w:rPr>
        <w:t xml:space="preserve">) </w:t>
      </w:r>
      <w:r w:rsidRPr="00446650">
        <w:rPr>
          <w:szCs w:val="28"/>
        </w:rPr>
        <w:t>Если ссылка недоступна, система отображает сообщение об ошибке.</w:t>
      </w:r>
    </w:p>
    <w:p w14:paraId="4643C1C8" w14:textId="6F351DFD" w:rsidR="00BE5E56" w:rsidRDefault="00F12D1C" w:rsidP="00F75531">
      <w:pPr>
        <w:wordWrap w:val="0"/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65609F">
        <w:rPr>
          <w:rFonts w:ascii="Times New Roman" w:eastAsia="Times New Roman" w:hAnsi="Times New Roman"/>
          <w:sz w:val="28"/>
          <w:szCs w:val="28"/>
        </w:rPr>
        <w:t>Краткое описание варианта использования «</w:t>
      </w:r>
      <w:r w:rsidR="00446650" w:rsidRPr="00446650">
        <w:rPr>
          <w:rFonts w:ascii="Times New Roman" w:eastAsia="Times New Roman" w:hAnsi="Times New Roman"/>
          <w:sz w:val="28"/>
          <w:szCs w:val="28"/>
        </w:rPr>
        <w:t>Перейти к следующему</w:t>
      </w:r>
      <w:r w:rsidR="00704E34" w:rsidRPr="00294743">
        <w:rPr>
          <w:rFonts w:ascii="Times New Roman" w:eastAsia="Times New Roman" w:hAnsi="Times New Roman"/>
          <w:sz w:val="28"/>
          <w:szCs w:val="28"/>
        </w:rPr>
        <w:br/>
      </w:r>
      <w:r w:rsidR="00446650" w:rsidRPr="00446650">
        <w:rPr>
          <w:rFonts w:ascii="Times New Roman" w:eastAsia="Times New Roman" w:hAnsi="Times New Roman"/>
          <w:sz w:val="28"/>
          <w:szCs w:val="28"/>
        </w:rPr>
        <w:t>видео</w:t>
      </w:r>
      <w:r w:rsidRPr="0065609F">
        <w:rPr>
          <w:rFonts w:ascii="Times New Roman" w:eastAsia="Times New Roman" w:hAnsi="Times New Roman"/>
          <w:sz w:val="28"/>
          <w:szCs w:val="28"/>
        </w:rPr>
        <w:t xml:space="preserve">» представлено в табл.7. </w:t>
      </w:r>
    </w:p>
    <w:p w14:paraId="67529AE8" w14:textId="77777777" w:rsidR="00F75531" w:rsidRPr="0065609F" w:rsidRDefault="00F75531" w:rsidP="00F75531">
      <w:pPr>
        <w:wordWrap w:val="0"/>
        <w:spacing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</w:p>
    <w:p w14:paraId="325194DB" w14:textId="77777777" w:rsidR="00731E47" w:rsidRDefault="00731E47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</w:p>
    <w:p w14:paraId="69555A03" w14:textId="77777777" w:rsidR="00731E47" w:rsidRDefault="00731E47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</w:p>
    <w:p w14:paraId="2DE6AE0D" w14:textId="7EC86847" w:rsidR="00F12D1C" w:rsidRPr="0065609F" w:rsidRDefault="00F12D1C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  <w:r w:rsidRPr="0065609F">
        <w:rPr>
          <w:rFonts w:ascii="Times New Roman" w:eastAsia="SimSun" w:hAnsi="Times New Roman"/>
          <w:sz w:val="28"/>
          <w:szCs w:val="28"/>
        </w:rPr>
        <w:lastRenderedPageBreak/>
        <w:t>Таблица 7</w:t>
      </w:r>
    </w:p>
    <w:p w14:paraId="05B000B1" w14:textId="7FDB282A" w:rsidR="00F12D1C" w:rsidRPr="0065609F" w:rsidRDefault="00F12D1C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65609F">
        <w:rPr>
          <w:rFonts w:ascii="Times New Roman" w:eastAsia="SimSun" w:hAnsi="Times New Roman"/>
          <w:sz w:val="28"/>
          <w:szCs w:val="28"/>
        </w:rPr>
        <w:t>Краткое описание варианта использования «</w:t>
      </w:r>
      <w:r w:rsidR="00BE5E56" w:rsidRPr="00446650">
        <w:rPr>
          <w:rFonts w:ascii="Times New Roman" w:eastAsia="Times New Roman" w:hAnsi="Times New Roman"/>
          <w:sz w:val="28"/>
          <w:szCs w:val="28"/>
        </w:rPr>
        <w:t>Перейти к следующему видео</w:t>
      </w:r>
      <w:r w:rsidRPr="0065609F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BE5E56" w:rsidRPr="00BE5E56" w14:paraId="7ED9F357" w14:textId="77777777" w:rsidTr="00F56FB8">
        <w:trPr>
          <w:trHeight w:val="229"/>
        </w:trPr>
        <w:tc>
          <w:tcPr>
            <w:tcW w:w="4505" w:type="dxa"/>
          </w:tcPr>
          <w:p w14:paraId="4C174338" w14:textId="18A8B05B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Название</w:t>
            </w:r>
          </w:p>
        </w:tc>
        <w:tc>
          <w:tcPr>
            <w:tcW w:w="4840" w:type="dxa"/>
          </w:tcPr>
          <w:p w14:paraId="337A88AC" w14:textId="1A823FCB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Перейти к следующему видео</w:t>
            </w:r>
          </w:p>
        </w:tc>
      </w:tr>
      <w:tr w:rsidR="00BE5E56" w:rsidRPr="00BE5E56" w14:paraId="4BE74430" w14:textId="77777777" w:rsidTr="00F56FB8">
        <w:trPr>
          <w:trHeight w:val="229"/>
        </w:trPr>
        <w:tc>
          <w:tcPr>
            <w:tcW w:w="4505" w:type="dxa"/>
          </w:tcPr>
          <w:p w14:paraId="0A594E0A" w14:textId="11D61315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Цель</w:t>
            </w:r>
          </w:p>
        </w:tc>
        <w:tc>
          <w:tcPr>
            <w:tcW w:w="4840" w:type="dxa"/>
          </w:tcPr>
          <w:p w14:paraId="1F138BCF" w14:textId="5CA6D947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Продолжить просмотр ленты</w:t>
            </w:r>
          </w:p>
        </w:tc>
      </w:tr>
      <w:tr w:rsidR="00BE5E56" w:rsidRPr="00BE5E56" w14:paraId="1B8FCBD9" w14:textId="77777777" w:rsidTr="00F56FB8">
        <w:trPr>
          <w:trHeight w:val="229"/>
        </w:trPr>
        <w:tc>
          <w:tcPr>
            <w:tcW w:w="4505" w:type="dxa"/>
          </w:tcPr>
          <w:p w14:paraId="022FC3ED" w14:textId="07EA7208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Действующие лица</w:t>
            </w:r>
          </w:p>
        </w:tc>
        <w:tc>
          <w:tcPr>
            <w:tcW w:w="4840" w:type="dxa"/>
          </w:tcPr>
          <w:p w14:paraId="7D7C1071" w14:textId="48254C56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Пользователь</w:t>
            </w:r>
          </w:p>
        </w:tc>
      </w:tr>
      <w:tr w:rsidR="00BE5E56" w:rsidRPr="00BE5E56" w14:paraId="447F5E5E" w14:textId="77777777" w:rsidTr="00F56FB8">
        <w:trPr>
          <w:trHeight w:val="229"/>
        </w:trPr>
        <w:tc>
          <w:tcPr>
            <w:tcW w:w="4505" w:type="dxa"/>
          </w:tcPr>
          <w:p w14:paraId="768BF38F" w14:textId="59EE5841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Краткое описание</w:t>
            </w:r>
          </w:p>
        </w:tc>
        <w:tc>
          <w:tcPr>
            <w:tcW w:w="4840" w:type="dxa"/>
          </w:tcPr>
          <w:p w14:paraId="720BA9D6" w14:textId="27BCADBA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 xml:space="preserve">Пользователь выполняет </w:t>
            </w:r>
            <w:proofErr w:type="spellStart"/>
            <w:r w:rsidRPr="00BE5E56">
              <w:rPr>
                <w:rFonts w:ascii="Times New Roman" w:hAnsi="Times New Roman"/>
                <w:sz w:val="24"/>
                <w:szCs w:val="22"/>
              </w:rPr>
              <w:t>свайп</w:t>
            </w:r>
            <w:proofErr w:type="spellEnd"/>
            <w:r w:rsidRPr="00BE5E56">
              <w:rPr>
                <w:rFonts w:ascii="Times New Roman" w:hAnsi="Times New Roman"/>
                <w:sz w:val="24"/>
                <w:szCs w:val="22"/>
              </w:rPr>
              <w:t xml:space="preserve"> или прокрутку для перехода к следующему видео</w:t>
            </w:r>
          </w:p>
        </w:tc>
      </w:tr>
      <w:tr w:rsidR="00BE5E56" w:rsidRPr="00BE5E56" w14:paraId="578D45B5" w14:textId="77777777" w:rsidTr="00F56FB8">
        <w:trPr>
          <w:trHeight w:val="233"/>
        </w:trPr>
        <w:tc>
          <w:tcPr>
            <w:tcW w:w="4505" w:type="dxa"/>
          </w:tcPr>
          <w:p w14:paraId="65541E14" w14:textId="0C617291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Тип варианта</w:t>
            </w:r>
          </w:p>
        </w:tc>
        <w:tc>
          <w:tcPr>
            <w:tcW w:w="4840" w:type="dxa"/>
          </w:tcPr>
          <w:p w14:paraId="6712CE9D" w14:textId="1174EEC8" w:rsidR="00BE5E56" w:rsidRPr="00BE5E56" w:rsidRDefault="00BE5E56" w:rsidP="00BE5E56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Расширяющий (</w:t>
            </w:r>
            <w:proofErr w:type="spellStart"/>
            <w:r w:rsidRPr="00BE5E56">
              <w:rPr>
                <w:rFonts w:ascii="Times New Roman" w:hAnsi="Times New Roman"/>
                <w:sz w:val="24"/>
                <w:szCs w:val="22"/>
              </w:rPr>
              <w:t>extend</w:t>
            </w:r>
            <w:proofErr w:type="spellEnd"/>
            <w:r w:rsidRPr="00BE5E5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</w:tr>
    </w:tbl>
    <w:p w14:paraId="61B82770" w14:textId="77777777" w:rsidR="00F12D1C" w:rsidRPr="00906B35" w:rsidRDefault="00F12D1C" w:rsidP="00F12D1C">
      <w:pPr>
        <w:pStyle w:val="aff4"/>
        <w:rPr>
          <w:sz w:val="24"/>
        </w:rPr>
      </w:pPr>
    </w:p>
    <w:p w14:paraId="70CDE919" w14:textId="77777777" w:rsidR="00F12D1C" w:rsidRDefault="00F12D1C" w:rsidP="00F12D1C">
      <w:pPr>
        <w:pStyle w:val="aff4"/>
        <w:rPr>
          <w:szCs w:val="28"/>
        </w:rPr>
      </w:pPr>
      <w:r w:rsidRPr="006764BF">
        <w:rPr>
          <w:szCs w:val="28"/>
        </w:rPr>
        <w:t>Типичный ход событий для данного варианта использования представлен в табл.8.</w:t>
      </w:r>
    </w:p>
    <w:p w14:paraId="26745620" w14:textId="77777777" w:rsidR="00F12D1C" w:rsidRPr="002C2032" w:rsidRDefault="00F12D1C" w:rsidP="00F12D1C">
      <w:pPr>
        <w:pStyle w:val="aff4"/>
        <w:rPr>
          <w:szCs w:val="28"/>
        </w:rPr>
      </w:pPr>
    </w:p>
    <w:p w14:paraId="5818CEC8" w14:textId="77777777" w:rsidR="00F12D1C" w:rsidRPr="006764BF" w:rsidRDefault="00F12D1C" w:rsidP="00F12D1C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  <w:r w:rsidRPr="006764BF">
        <w:rPr>
          <w:rFonts w:ascii="Times New Roman" w:eastAsia="SimSun" w:hAnsi="Times New Roman"/>
          <w:sz w:val="28"/>
          <w:szCs w:val="28"/>
        </w:rPr>
        <w:t>Таблица 8</w:t>
      </w:r>
    </w:p>
    <w:p w14:paraId="4AC1C199" w14:textId="5BAECF03" w:rsidR="00F12D1C" w:rsidRPr="006764BF" w:rsidRDefault="00F12D1C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6764BF">
        <w:rPr>
          <w:rFonts w:ascii="Times New Roman" w:eastAsia="SimSun" w:hAnsi="Times New Roman"/>
          <w:sz w:val="28"/>
          <w:szCs w:val="28"/>
        </w:rPr>
        <w:t>Типичный ход событий для варианта использования «</w:t>
      </w:r>
      <w:r w:rsidR="00BE5E56" w:rsidRPr="00446650">
        <w:rPr>
          <w:rFonts w:ascii="Times New Roman" w:eastAsia="Times New Roman" w:hAnsi="Times New Roman"/>
          <w:sz w:val="28"/>
          <w:szCs w:val="28"/>
        </w:rPr>
        <w:t>Перейти к следующему видео</w:t>
      </w:r>
      <w:r w:rsidRPr="006764BF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F12D1C" w:rsidRPr="00906B35" w14:paraId="3D22B202" w14:textId="77777777" w:rsidTr="00F56FB8">
        <w:tc>
          <w:tcPr>
            <w:tcW w:w="4674" w:type="dxa"/>
          </w:tcPr>
          <w:p w14:paraId="062CD67D" w14:textId="77777777" w:rsidR="00F12D1C" w:rsidRPr="00906B35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Действие исполнителя</w:t>
            </w:r>
          </w:p>
        </w:tc>
        <w:tc>
          <w:tcPr>
            <w:tcW w:w="4671" w:type="dxa"/>
          </w:tcPr>
          <w:p w14:paraId="012D2CF7" w14:textId="77777777" w:rsidR="00F12D1C" w:rsidRPr="00906B35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Отклик системы</w:t>
            </w:r>
          </w:p>
        </w:tc>
      </w:tr>
      <w:tr w:rsidR="00BE5E56" w:rsidRPr="00897988" w14:paraId="217DECC2" w14:textId="77777777" w:rsidTr="00F56FB8">
        <w:tc>
          <w:tcPr>
            <w:tcW w:w="4674" w:type="dxa"/>
          </w:tcPr>
          <w:p w14:paraId="7713CBFE" w14:textId="061986CC" w:rsidR="00BE5E56" w:rsidRPr="00BE5E56" w:rsidRDefault="00BE5E56" w:rsidP="003F6DD6">
            <w:pPr>
              <w:pStyle w:val="ab"/>
              <w:widowControl w:val="0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Пользователь выполняет прокрутку</w:t>
            </w:r>
          </w:p>
        </w:tc>
        <w:tc>
          <w:tcPr>
            <w:tcW w:w="4671" w:type="dxa"/>
          </w:tcPr>
          <w:p w14:paraId="4D85CFB3" w14:textId="384A0FF5" w:rsidR="00BE5E56" w:rsidRPr="00BE5E56" w:rsidRDefault="00BE5E56" w:rsidP="003F6DD6">
            <w:pPr>
              <w:pStyle w:val="ab"/>
              <w:widowControl w:val="0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Система загружает следующий видеоролик</w:t>
            </w:r>
          </w:p>
        </w:tc>
      </w:tr>
      <w:tr w:rsidR="00BE5E56" w:rsidRPr="00897988" w14:paraId="77C7EDE2" w14:textId="77777777" w:rsidTr="00F56FB8">
        <w:tc>
          <w:tcPr>
            <w:tcW w:w="4674" w:type="dxa"/>
          </w:tcPr>
          <w:p w14:paraId="76F08313" w14:textId="09077F59" w:rsidR="00BE5E56" w:rsidRPr="00BE5E56" w:rsidRDefault="00BE5E56" w:rsidP="003F6DD6">
            <w:pPr>
              <w:pStyle w:val="ab"/>
              <w:widowControl w:val="0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Начинается автоматическое воспроизведение</w:t>
            </w:r>
          </w:p>
        </w:tc>
        <w:tc>
          <w:tcPr>
            <w:tcW w:w="4671" w:type="dxa"/>
          </w:tcPr>
          <w:p w14:paraId="03E15D60" w14:textId="3B72D210" w:rsidR="00BE5E56" w:rsidRPr="00BE5E56" w:rsidRDefault="00BE5E56" w:rsidP="00BE5E56">
            <w:pPr>
              <w:pStyle w:val="ab"/>
              <w:widowControl w:val="0"/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</w:p>
        </w:tc>
      </w:tr>
    </w:tbl>
    <w:p w14:paraId="4BFDF847" w14:textId="77777777" w:rsidR="00F12D1C" w:rsidRDefault="00F12D1C" w:rsidP="00F12D1C">
      <w:pPr>
        <w:wordWrap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92A9B53" w14:textId="77777777" w:rsidR="00F12D1C" w:rsidRPr="00F46FAF" w:rsidRDefault="00F12D1C" w:rsidP="00F12D1C">
      <w:pPr>
        <w:pStyle w:val="aff4"/>
        <w:jc w:val="center"/>
        <w:rPr>
          <w:szCs w:val="28"/>
        </w:rPr>
      </w:pPr>
      <w:r w:rsidRPr="002C2032">
        <w:rPr>
          <w:szCs w:val="28"/>
        </w:rPr>
        <w:t>Альтернатива</w:t>
      </w:r>
    </w:p>
    <w:p w14:paraId="638212C2" w14:textId="4C30026C" w:rsidR="00F12D1C" w:rsidRPr="00BE5E56" w:rsidRDefault="00BE5E56" w:rsidP="00BE5E56">
      <w:pPr>
        <w:pStyle w:val="aff4"/>
        <w:ind w:firstLine="0"/>
        <w:rPr>
          <w:szCs w:val="28"/>
        </w:rPr>
      </w:pPr>
      <w:r>
        <w:rPr>
          <w:szCs w:val="28"/>
        </w:rPr>
        <w:t xml:space="preserve">2) </w:t>
      </w:r>
      <w:r w:rsidRPr="00BE5E56">
        <w:rPr>
          <w:szCs w:val="28"/>
        </w:rPr>
        <w:t>При ошибке загрузки следующего видеоролика система выводит сообщение</w:t>
      </w:r>
    </w:p>
    <w:p w14:paraId="05655E58" w14:textId="01F1B80B" w:rsidR="00BE5E56" w:rsidRDefault="00F12D1C" w:rsidP="00F12D1C">
      <w:pPr>
        <w:wordWrap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6197">
        <w:rPr>
          <w:rFonts w:ascii="Times New Roman" w:eastAsia="Times New Roman" w:hAnsi="Times New Roman"/>
          <w:sz w:val="28"/>
          <w:szCs w:val="28"/>
        </w:rPr>
        <w:t>Краткое описание варианта использования «</w:t>
      </w:r>
      <w:r w:rsidR="00BE5E56" w:rsidRPr="00BE5E56">
        <w:rPr>
          <w:rFonts w:ascii="Times New Roman" w:eastAsia="Times New Roman" w:hAnsi="Times New Roman"/>
          <w:sz w:val="28"/>
          <w:szCs w:val="28"/>
        </w:rPr>
        <w:t>Оставить жалобу на содержимое видео</w:t>
      </w:r>
      <w:r w:rsidRPr="00606197">
        <w:rPr>
          <w:rFonts w:ascii="Times New Roman" w:eastAsia="Times New Roman" w:hAnsi="Times New Roman"/>
          <w:sz w:val="28"/>
          <w:szCs w:val="28"/>
        </w:rPr>
        <w:t>» представлено в табл.</w:t>
      </w:r>
      <w:r>
        <w:rPr>
          <w:rFonts w:ascii="Times New Roman" w:eastAsia="Times New Roman" w:hAnsi="Times New Roman"/>
          <w:sz w:val="28"/>
          <w:szCs w:val="28"/>
        </w:rPr>
        <w:t>9.</w:t>
      </w:r>
    </w:p>
    <w:p w14:paraId="56E64669" w14:textId="77777777" w:rsidR="00F45B37" w:rsidRDefault="00F45B37" w:rsidP="00F12D1C">
      <w:pPr>
        <w:wordWrap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92ACC5A" w14:textId="77777777" w:rsidR="00F45B37" w:rsidRDefault="00F45B37" w:rsidP="00F12D1C">
      <w:pPr>
        <w:wordWrap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679DF51" w14:textId="77777777" w:rsidR="00F45B37" w:rsidRDefault="00F45B37" w:rsidP="00F12D1C">
      <w:pPr>
        <w:wordWrap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4B4C9600" w14:textId="77777777" w:rsidR="00F12D1C" w:rsidRDefault="00F12D1C" w:rsidP="00F12D1C">
      <w:pPr>
        <w:wordWrap w:val="0"/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Таблица 9</w:t>
      </w:r>
    </w:p>
    <w:p w14:paraId="542350DF" w14:textId="0C001181" w:rsidR="00F12D1C" w:rsidRPr="006764BF" w:rsidRDefault="00F12D1C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65609F">
        <w:rPr>
          <w:rFonts w:ascii="Times New Roman" w:eastAsia="SimSun" w:hAnsi="Times New Roman"/>
          <w:sz w:val="28"/>
          <w:szCs w:val="28"/>
        </w:rPr>
        <w:t xml:space="preserve">Краткое описание варианта использования </w:t>
      </w:r>
      <w:r w:rsidRPr="006764BF">
        <w:rPr>
          <w:rFonts w:ascii="Times New Roman" w:eastAsia="SimSun" w:hAnsi="Times New Roman"/>
          <w:sz w:val="28"/>
          <w:szCs w:val="28"/>
        </w:rPr>
        <w:t>варианта использования «</w:t>
      </w:r>
      <w:r w:rsidR="00BE5E56" w:rsidRPr="00BE5E56">
        <w:rPr>
          <w:rFonts w:ascii="Times New Roman" w:eastAsia="Times New Roman" w:hAnsi="Times New Roman"/>
          <w:sz w:val="28"/>
          <w:szCs w:val="28"/>
        </w:rPr>
        <w:t>Оставить жалобу на содержимое видео</w:t>
      </w:r>
      <w:r w:rsidRPr="006764BF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15759A" w:rsidRPr="00906B35" w14:paraId="5EF9C7F1" w14:textId="77777777" w:rsidTr="00F56FB8">
        <w:trPr>
          <w:trHeight w:val="229"/>
        </w:trPr>
        <w:tc>
          <w:tcPr>
            <w:tcW w:w="4505" w:type="dxa"/>
          </w:tcPr>
          <w:p w14:paraId="69E250CD" w14:textId="347D4CF0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Название</w:t>
            </w:r>
          </w:p>
        </w:tc>
        <w:tc>
          <w:tcPr>
            <w:tcW w:w="4840" w:type="dxa"/>
          </w:tcPr>
          <w:p w14:paraId="2A42C7DA" w14:textId="45FD6190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Оставить жалобу на содержимое видео</w:t>
            </w:r>
          </w:p>
        </w:tc>
      </w:tr>
      <w:tr w:rsidR="0015759A" w:rsidRPr="00906B35" w14:paraId="5ACE7DE0" w14:textId="77777777" w:rsidTr="00F56FB8">
        <w:trPr>
          <w:trHeight w:val="229"/>
        </w:trPr>
        <w:tc>
          <w:tcPr>
            <w:tcW w:w="4505" w:type="dxa"/>
          </w:tcPr>
          <w:p w14:paraId="2F7848E9" w14:textId="2494AB01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Цель</w:t>
            </w:r>
          </w:p>
        </w:tc>
        <w:tc>
          <w:tcPr>
            <w:tcW w:w="4840" w:type="dxa"/>
          </w:tcPr>
          <w:p w14:paraId="3491DCC0" w14:textId="76710918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Сообщить о нарушении правил платформы</w:t>
            </w:r>
          </w:p>
        </w:tc>
      </w:tr>
      <w:tr w:rsidR="00124CD2" w:rsidRPr="00BE5E56" w14:paraId="36580EDD" w14:textId="77777777" w:rsidTr="00124CD2">
        <w:trPr>
          <w:trHeight w:val="229"/>
        </w:trPr>
        <w:tc>
          <w:tcPr>
            <w:tcW w:w="4505" w:type="dxa"/>
          </w:tcPr>
          <w:p w14:paraId="015A84E0" w14:textId="77777777" w:rsidR="00124CD2" w:rsidRPr="00BE5E56" w:rsidRDefault="00124CD2" w:rsidP="000F6BB7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Действующие лица</w:t>
            </w:r>
          </w:p>
        </w:tc>
        <w:tc>
          <w:tcPr>
            <w:tcW w:w="4840" w:type="dxa"/>
          </w:tcPr>
          <w:p w14:paraId="08A829CB" w14:textId="77777777" w:rsidR="00124CD2" w:rsidRPr="00BE5E56" w:rsidRDefault="00124CD2" w:rsidP="000F6BB7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Пользователь</w:t>
            </w:r>
          </w:p>
        </w:tc>
      </w:tr>
      <w:tr w:rsidR="00124CD2" w:rsidRPr="00BE5E56" w14:paraId="43B863F0" w14:textId="77777777" w:rsidTr="00124CD2">
        <w:trPr>
          <w:trHeight w:val="229"/>
        </w:trPr>
        <w:tc>
          <w:tcPr>
            <w:tcW w:w="4505" w:type="dxa"/>
          </w:tcPr>
          <w:p w14:paraId="6B3F0984" w14:textId="77777777" w:rsidR="00124CD2" w:rsidRPr="00BE5E56" w:rsidRDefault="00124CD2" w:rsidP="000F6BB7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Краткое описание</w:t>
            </w:r>
          </w:p>
        </w:tc>
        <w:tc>
          <w:tcPr>
            <w:tcW w:w="4840" w:type="dxa"/>
          </w:tcPr>
          <w:p w14:paraId="6C5CEB36" w14:textId="77777777" w:rsidR="00124CD2" w:rsidRPr="00BE5E56" w:rsidRDefault="00124CD2" w:rsidP="000F6BB7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Пользователь отправляет жалобу на видео через интерфейс приложения</w:t>
            </w:r>
          </w:p>
        </w:tc>
      </w:tr>
      <w:tr w:rsidR="00124CD2" w:rsidRPr="00BE5E56" w14:paraId="3BD9147F" w14:textId="77777777" w:rsidTr="00124CD2">
        <w:trPr>
          <w:trHeight w:val="233"/>
        </w:trPr>
        <w:tc>
          <w:tcPr>
            <w:tcW w:w="4505" w:type="dxa"/>
          </w:tcPr>
          <w:p w14:paraId="13DEC8A1" w14:textId="77777777" w:rsidR="00124CD2" w:rsidRPr="00BE5E56" w:rsidRDefault="00124CD2" w:rsidP="000F6BB7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Тип варианта</w:t>
            </w:r>
          </w:p>
        </w:tc>
        <w:tc>
          <w:tcPr>
            <w:tcW w:w="4840" w:type="dxa"/>
          </w:tcPr>
          <w:p w14:paraId="64C3852E" w14:textId="77777777" w:rsidR="00124CD2" w:rsidRPr="00BE5E56" w:rsidRDefault="00124CD2" w:rsidP="000F6BB7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BE5E56">
              <w:rPr>
                <w:rFonts w:ascii="Times New Roman" w:hAnsi="Times New Roman"/>
                <w:sz w:val="24"/>
                <w:szCs w:val="22"/>
              </w:rPr>
              <w:t>Расширяющий (</w:t>
            </w:r>
            <w:proofErr w:type="spellStart"/>
            <w:r w:rsidRPr="00BE5E56">
              <w:rPr>
                <w:rFonts w:ascii="Times New Roman" w:hAnsi="Times New Roman"/>
                <w:sz w:val="24"/>
                <w:szCs w:val="22"/>
              </w:rPr>
              <w:t>extend</w:t>
            </w:r>
            <w:proofErr w:type="spellEnd"/>
            <w:r w:rsidRPr="00BE5E5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</w:tr>
    </w:tbl>
    <w:p w14:paraId="333EE7FE" w14:textId="77777777" w:rsidR="00BE5E56" w:rsidRDefault="00BE5E56" w:rsidP="00124CD2">
      <w:pPr>
        <w:pStyle w:val="aff4"/>
        <w:ind w:firstLine="0"/>
        <w:rPr>
          <w:szCs w:val="28"/>
        </w:rPr>
      </w:pPr>
    </w:p>
    <w:p w14:paraId="18F06BF0" w14:textId="77777777" w:rsidR="00F45B37" w:rsidRDefault="00F45B37" w:rsidP="00124CD2">
      <w:pPr>
        <w:pStyle w:val="aff4"/>
        <w:ind w:firstLine="0"/>
        <w:rPr>
          <w:szCs w:val="28"/>
        </w:rPr>
      </w:pPr>
    </w:p>
    <w:p w14:paraId="5B461535" w14:textId="11F41D5D" w:rsidR="00F12D1C" w:rsidRDefault="00F12D1C" w:rsidP="00124CD2">
      <w:pPr>
        <w:pStyle w:val="aff4"/>
        <w:rPr>
          <w:szCs w:val="28"/>
        </w:rPr>
      </w:pPr>
      <w:r w:rsidRPr="006764BF">
        <w:rPr>
          <w:szCs w:val="28"/>
        </w:rPr>
        <w:t>Типичный ход событий для данного варианта использования представлен в табл.</w:t>
      </w:r>
      <w:r>
        <w:rPr>
          <w:szCs w:val="28"/>
        </w:rPr>
        <w:t>10</w:t>
      </w:r>
      <w:r w:rsidRPr="006764BF">
        <w:rPr>
          <w:szCs w:val="28"/>
        </w:rPr>
        <w:t>.</w:t>
      </w:r>
    </w:p>
    <w:p w14:paraId="0D36728C" w14:textId="77777777" w:rsidR="00F45B37" w:rsidRDefault="00F45B37" w:rsidP="00124CD2">
      <w:pPr>
        <w:pStyle w:val="aff4"/>
        <w:rPr>
          <w:szCs w:val="28"/>
        </w:rPr>
      </w:pPr>
    </w:p>
    <w:p w14:paraId="2AA888F1" w14:textId="77777777" w:rsidR="00F12D1C" w:rsidRDefault="00F12D1C" w:rsidP="00F12D1C">
      <w:pPr>
        <w:wordWrap w:val="0"/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10</w:t>
      </w:r>
    </w:p>
    <w:p w14:paraId="1E9A549A" w14:textId="674C69E0" w:rsidR="00F12D1C" w:rsidRPr="006764BF" w:rsidRDefault="00F12D1C" w:rsidP="00F12D1C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6764BF">
        <w:rPr>
          <w:rFonts w:ascii="Times New Roman" w:eastAsia="SimSun" w:hAnsi="Times New Roman"/>
          <w:sz w:val="28"/>
          <w:szCs w:val="28"/>
        </w:rPr>
        <w:t>Типичный ход событий для варианта использования «</w:t>
      </w:r>
      <w:r w:rsidR="00E1222A" w:rsidRPr="00BE5E56">
        <w:rPr>
          <w:rFonts w:ascii="Times New Roman" w:eastAsia="Times New Roman" w:hAnsi="Times New Roman"/>
          <w:sz w:val="28"/>
          <w:szCs w:val="28"/>
        </w:rPr>
        <w:t>Оставить жалобу на содержимое видео</w:t>
      </w:r>
      <w:r w:rsidRPr="006764BF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F12D1C" w:rsidRPr="00906B35" w14:paraId="7E361B5A" w14:textId="77777777" w:rsidTr="00F56FB8">
        <w:tc>
          <w:tcPr>
            <w:tcW w:w="4674" w:type="dxa"/>
          </w:tcPr>
          <w:p w14:paraId="21AC63A0" w14:textId="77777777" w:rsidR="00F12D1C" w:rsidRPr="00906B35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Действие исполнителя</w:t>
            </w:r>
          </w:p>
        </w:tc>
        <w:tc>
          <w:tcPr>
            <w:tcW w:w="4671" w:type="dxa"/>
          </w:tcPr>
          <w:p w14:paraId="6D76B622" w14:textId="77777777" w:rsidR="00F12D1C" w:rsidRPr="00906B35" w:rsidRDefault="00F12D1C" w:rsidP="00F56FB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6B35">
              <w:rPr>
                <w:rFonts w:ascii="Times New Roman" w:hAnsi="Times New Roman"/>
                <w:sz w:val="24"/>
                <w:szCs w:val="24"/>
              </w:rPr>
              <w:t>Отклик системы</w:t>
            </w:r>
          </w:p>
        </w:tc>
      </w:tr>
      <w:tr w:rsidR="00E1222A" w:rsidRPr="00490CD4" w14:paraId="19B262B8" w14:textId="77777777" w:rsidTr="00F56FB8">
        <w:tc>
          <w:tcPr>
            <w:tcW w:w="4674" w:type="dxa"/>
          </w:tcPr>
          <w:p w14:paraId="7CC44633" w14:textId="56D18FEC" w:rsidR="00E1222A" w:rsidRPr="00E1222A" w:rsidRDefault="00E1222A" w:rsidP="003F6DD6">
            <w:pPr>
              <w:pStyle w:val="ab"/>
              <w:widowControl w:val="0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Пользователь открывает меню действий</w:t>
            </w:r>
          </w:p>
        </w:tc>
        <w:tc>
          <w:tcPr>
            <w:tcW w:w="4671" w:type="dxa"/>
          </w:tcPr>
          <w:p w14:paraId="10C61222" w14:textId="58960F41" w:rsidR="00E1222A" w:rsidRPr="00E1222A" w:rsidRDefault="00E1222A" w:rsidP="003F6DD6">
            <w:pPr>
              <w:pStyle w:val="ab"/>
              <w:widowControl w:val="0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Система отображает форму отправки жалобы</w:t>
            </w:r>
          </w:p>
        </w:tc>
      </w:tr>
      <w:tr w:rsidR="00E1222A" w:rsidRPr="00490CD4" w14:paraId="4EF771E4" w14:textId="77777777" w:rsidTr="00F56FB8">
        <w:tc>
          <w:tcPr>
            <w:tcW w:w="4674" w:type="dxa"/>
          </w:tcPr>
          <w:p w14:paraId="045A56FF" w14:textId="16BFB0EB" w:rsidR="00E1222A" w:rsidRPr="00E1222A" w:rsidRDefault="00E1222A" w:rsidP="003F6DD6">
            <w:pPr>
              <w:pStyle w:val="ab"/>
              <w:widowControl w:val="0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Пользователь выбирает причину и отправляет жалобу</w:t>
            </w:r>
          </w:p>
        </w:tc>
        <w:tc>
          <w:tcPr>
            <w:tcW w:w="4671" w:type="dxa"/>
          </w:tcPr>
          <w:p w14:paraId="18C815C2" w14:textId="72F6A5E9" w:rsidR="00E1222A" w:rsidRPr="00E1222A" w:rsidRDefault="00E1222A" w:rsidP="003F6DD6">
            <w:pPr>
              <w:pStyle w:val="ab"/>
              <w:widowControl w:val="0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Система фиксирует обращение</w:t>
            </w:r>
          </w:p>
        </w:tc>
      </w:tr>
    </w:tbl>
    <w:p w14:paraId="6B81E171" w14:textId="77777777" w:rsidR="00F12D1C" w:rsidRDefault="00F12D1C" w:rsidP="00F12D1C">
      <w:pPr>
        <w:pStyle w:val="aff4"/>
        <w:jc w:val="center"/>
        <w:rPr>
          <w:szCs w:val="28"/>
        </w:rPr>
      </w:pPr>
    </w:p>
    <w:p w14:paraId="2142A8DC" w14:textId="77777777" w:rsidR="00F45B37" w:rsidRDefault="00F45B37" w:rsidP="00F12D1C">
      <w:pPr>
        <w:pStyle w:val="aff4"/>
        <w:jc w:val="center"/>
        <w:rPr>
          <w:szCs w:val="28"/>
        </w:rPr>
      </w:pPr>
    </w:p>
    <w:p w14:paraId="70B29985" w14:textId="77777777" w:rsidR="00F12D1C" w:rsidRDefault="00F12D1C" w:rsidP="00F12D1C">
      <w:pPr>
        <w:pStyle w:val="aff4"/>
        <w:jc w:val="center"/>
        <w:rPr>
          <w:szCs w:val="28"/>
        </w:rPr>
      </w:pPr>
      <w:r w:rsidRPr="002C2032">
        <w:rPr>
          <w:szCs w:val="28"/>
        </w:rPr>
        <w:t>Альтернатива</w:t>
      </w:r>
    </w:p>
    <w:p w14:paraId="2FAAB31D" w14:textId="77777777" w:rsidR="00E1222A" w:rsidRDefault="00E1222A" w:rsidP="00E1222A">
      <w:pPr>
        <w:pStyle w:val="aff4"/>
        <w:rPr>
          <w:szCs w:val="28"/>
        </w:rPr>
      </w:pPr>
      <w:r>
        <w:rPr>
          <w:szCs w:val="28"/>
        </w:rPr>
        <w:t xml:space="preserve">3) </w:t>
      </w:r>
      <w:r w:rsidRPr="00E1222A">
        <w:rPr>
          <w:szCs w:val="28"/>
        </w:rPr>
        <w:t>Если причина не выбрана, система не позволяет отправить форму.</w:t>
      </w:r>
    </w:p>
    <w:p w14:paraId="563B3B5A" w14:textId="1C0BC96D" w:rsidR="00E1222A" w:rsidRDefault="00E1222A" w:rsidP="00E1222A">
      <w:pPr>
        <w:pStyle w:val="aff4"/>
        <w:rPr>
          <w:szCs w:val="28"/>
        </w:rPr>
      </w:pPr>
      <w:r w:rsidRPr="00606197">
        <w:rPr>
          <w:szCs w:val="28"/>
        </w:rPr>
        <w:t>Краткое описание варианта использования «</w:t>
      </w:r>
      <w:r w:rsidRPr="00E1222A">
        <w:rPr>
          <w:szCs w:val="28"/>
        </w:rPr>
        <w:t>Управлять звуком видео</w:t>
      </w:r>
      <w:r w:rsidRPr="00606197">
        <w:rPr>
          <w:szCs w:val="28"/>
        </w:rPr>
        <w:t>» представлено в табл.</w:t>
      </w:r>
      <w:r>
        <w:rPr>
          <w:szCs w:val="28"/>
        </w:rPr>
        <w:t>11.</w:t>
      </w:r>
    </w:p>
    <w:p w14:paraId="038ACE59" w14:textId="77777777" w:rsidR="00E1222A" w:rsidRDefault="00E1222A" w:rsidP="00E1222A">
      <w:pPr>
        <w:pStyle w:val="aff4"/>
        <w:rPr>
          <w:szCs w:val="28"/>
        </w:rPr>
      </w:pPr>
    </w:p>
    <w:p w14:paraId="6E1F99F7" w14:textId="77777777" w:rsidR="00F45B37" w:rsidRDefault="00F45B37" w:rsidP="00E1222A">
      <w:pPr>
        <w:pStyle w:val="aff4"/>
        <w:rPr>
          <w:szCs w:val="28"/>
        </w:rPr>
      </w:pPr>
    </w:p>
    <w:p w14:paraId="242F0B34" w14:textId="4536D7CD" w:rsidR="00E1222A" w:rsidRDefault="00E1222A" w:rsidP="00E1222A">
      <w:pPr>
        <w:wordWrap w:val="0"/>
        <w:spacing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Таблица 11</w:t>
      </w:r>
    </w:p>
    <w:p w14:paraId="73DF9D57" w14:textId="3D3A0BDB" w:rsidR="00E1222A" w:rsidRDefault="00E1222A" w:rsidP="00E1222A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E1222A">
        <w:rPr>
          <w:rFonts w:ascii="Times New Roman" w:eastAsia="SimSun" w:hAnsi="Times New Roman"/>
          <w:sz w:val="28"/>
          <w:szCs w:val="28"/>
        </w:rPr>
        <w:t>Краткое описание варианта использования «Управлять звуком видео»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15759A" w:rsidRPr="00906B35" w14:paraId="57267126" w14:textId="77777777" w:rsidTr="00E12BC7">
        <w:trPr>
          <w:trHeight w:val="229"/>
        </w:trPr>
        <w:tc>
          <w:tcPr>
            <w:tcW w:w="4505" w:type="dxa"/>
          </w:tcPr>
          <w:p w14:paraId="4023EFA9" w14:textId="1D77DD18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Название</w:t>
            </w:r>
          </w:p>
        </w:tc>
        <w:tc>
          <w:tcPr>
            <w:tcW w:w="4840" w:type="dxa"/>
          </w:tcPr>
          <w:p w14:paraId="3DADFF43" w14:textId="1A69999E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Управлять звуком видео</w:t>
            </w:r>
          </w:p>
        </w:tc>
      </w:tr>
      <w:tr w:rsidR="0015759A" w:rsidRPr="00906B35" w14:paraId="6CCFB3F5" w14:textId="77777777" w:rsidTr="00E12BC7">
        <w:trPr>
          <w:trHeight w:val="229"/>
        </w:trPr>
        <w:tc>
          <w:tcPr>
            <w:tcW w:w="4505" w:type="dxa"/>
          </w:tcPr>
          <w:p w14:paraId="78CFA767" w14:textId="60370934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Цель</w:t>
            </w:r>
          </w:p>
        </w:tc>
        <w:tc>
          <w:tcPr>
            <w:tcW w:w="4840" w:type="dxa"/>
          </w:tcPr>
          <w:p w14:paraId="51560A23" w14:textId="3A6902AE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Настроить громкость воспроизведения</w:t>
            </w:r>
          </w:p>
        </w:tc>
      </w:tr>
      <w:tr w:rsidR="0015759A" w:rsidRPr="00906B35" w14:paraId="330131B2" w14:textId="77777777" w:rsidTr="00E12BC7">
        <w:trPr>
          <w:trHeight w:val="229"/>
        </w:trPr>
        <w:tc>
          <w:tcPr>
            <w:tcW w:w="4505" w:type="dxa"/>
          </w:tcPr>
          <w:p w14:paraId="1C346962" w14:textId="6998B18A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Действующие лица</w:t>
            </w:r>
          </w:p>
        </w:tc>
        <w:tc>
          <w:tcPr>
            <w:tcW w:w="4840" w:type="dxa"/>
          </w:tcPr>
          <w:p w14:paraId="21BB8C47" w14:textId="21DFDD4B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Пользователь</w:t>
            </w:r>
          </w:p>
        </w:tc>
      </w:tr>
      <w:tr w:rsidR="0015759A" w:rsidRPr="00906B35" w14:paraId="7DDD8FB0" w14:textId="77777777" w:rsidTr="00E12BC7">
        <w:trPr>
          <w:trHeight w:val="229"/>
        </w:trPr>
        <w:tc>
          <w:tcPr>
            <w:tcW w:w="4505" w:type="dxa"/>
          </w:tcPr>
          <w:p w14:paraId="4FDC5274" w14:textId="243937C7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Краткое описание</w:t>
            </w:r>
          </w:p>
        </w:tc>
        <w:tc>
          <w:tcPr>
            <w:tcW w:w="4840" w:type="dxa"/>
          </w:tcPr>
          <w:p w14:paraId="52540F58" w14:textId="421D833E" w:rsidR="0015759A" w:rsidRPr="0015759A" w:rsidRDefault="0015759A" w:rsidP="0015759A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15759A">
              <w:rPr>
                <w:rFonts w:ascii="Times New Roman" w:hAnsi="Times New Roman"/>
                <w:sz w:val="24"/>
                <w:szCs w:val="22"/>
              </w:rPr>
              <w:t>Пользователь изменяет громкость или отключает звук</w:t>
            </w:r>
          </w:p>
        </w:tc>
      </w:tr>
      <w:tr w:rsidR="00F45B37" w:rsidRPr="00E1222A" w14:paraId="73C68290" w14:textId="77777777" w:rsidTr="00F45B37">
        <w:trPr>
          <w:trHeight w:val="229"/>
        </w:trPr>
        <w:tc>
          <w:tcPr>
            <w:tcW w:w="4505" w:type="dxa"/>
          </w:tcPr>
          <w:p w14:paraId="53563821" w14:textId="77777777" w:rsidR="00F45B37" w:rsidRPr="00E1222A" w:rsidRDefault="00F45B37" w:rsidP="0001648B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Тип варианта</w:t>
            </w:r>
          </w:p>
        </w:tc>
        <w:tc>
          <w:tcPr>
            <w:tcW w:w="4840" w:type="dxa"/>
          </w:tcPr>
          <w:p w14:paraId="2DB42A46" w14:textId="77777777" w:rsidR="00F45B37" w:rsidRPr="00E1222A" w:rsidRDefault="00F45B37" w:rsidP="0001648B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Расширяющий (</w:t>
            </w:r>
            <w:proofErr w:type="spellStart"/>
            <w:r w:rsidRPr="00E1222A">
              <w:rPr>
                <w:rFonts w:ascii="Times New Roman" w:hAnsi="Times New Roman"/>
                <w:sz w:val="24"/>
                <w:szCs w:val="22"/>
              </w:rPr>
              <w:t>extend</w:t>
            </w:r>
            <w:proofErr w:type="spellEnd"/>
            <w:r w:rsidRPr="00E1222A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</w:tr>
    </w:tbl>
    <w:p w14:paraId="6CFAAEBA" w14:textId="77777777" w:rsidR="00E1222A" w:rsidRDefault="00E1222A" w:rsidP="00F45B37">
      <w:pPr>
        <w:spacing w:after="0" w:line="360" w:lineRule="auto"/>
        <w:rPr>
          <w:rFonts w:ascii="Times New Roman" w:eastAsia="Times New Roman" w:hAnsi="Times New Roman"/>
          <w:kern w:val="2"/>
          <w:sz w:val="28"/>
          <w:szCs w:val="28"/>
        </w:rPr>
      </w:pPr>
    </w:p>
    <w:p w14:paraId="27F18DD6" w14:textId="42DFA246" w:rsidR="00E1222A" w:rsidRDefault="00E1222A" w:rsidP="00F45B37">
      <w:pPr>
        <w:pStyle w:val="aff4"/>
        <w:rPr>
          <w:szCs w:val="28"/>
        </w:rPr>
      </w:pPr>
      <w:r w:rsidRPr="006764BF">
        <w:rPr>
          <w:szCs w:val="28"/>
        </w:rPr>
        <w:t>Типичный ход событий для данного варианта использования представлен в табл.</w:t>
      </w:r>
      <w:r>
        <w:rPr>
          <w:szCs w:val="28"/>
        </w:rPr>
        <w:t>12</w:t>
      </w:r>
      <w:r w:rsidRPr="006764BF">
        <w:rPr>
          <w:szCs w:val="28"/>
        </w:rPr>
        <w:t>.</w:t>
      </w:r>
    </w:p>
    <w:p w14:paraId="33A45205" w14:textId="24FF21A3" w:rsidR="00E1222A" w:rsidRDefault="00E1222A" w:rsidP="00E1222A">
      <w:pPr>
        <w:spacing w:after="0" w:line="360" w:lineRule="auto"/>
        <w:jc w:val="right"/>
        <w:rPr>
          <w:rFonts w:ascii="Times New Roman" w:eastAsia="Times New Roman" w:hAnsi="Times New Roman"/>
          <w:kern w:val="2"/>
          <w:sz w:val="28"/>
          <w:szCs w:val="28"/>
        </w:rPr>
      </w:pPr>
      <w:r>
        <w:rPr>
          <w:rFonts w:ascii="Times New Roman" w:eastAsia="Times New Roman" w:hAnsi="Times New Roman"/>
          <w:kern w:val="2"/>
          <w:sz w:val="28"/>
          <w:szCs w:val="28"/>
        </w:rPr>
        <w:t>Таблица 12</w:t>
      </w:r>
    </w:p>
    <w:p w14:paraId="38237618" w14:textId="570C6B72" w:rsidR="00E1222A" w:rsidRPr="006764BF" w:rsidRDefault="00E1222A" w:rsidP="00E1222A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6764BF">
        <w:rPr>
          <w:rFonts w:ascii="Times New Roman" w:eastAsia="SimSun" w:hAnsi="Times New Roman"/>
          <w:sz w:val="28"/>
          <w:szCs w:val="28"/>
        </w:rPr>
        <w:t>Типичный ход событий для варианта использования «</w:t>
      </w:r>
      <w:r w:rsidR="0015759A">
        <w:rPr>
          <w:rFonts w:ascii="Times New Roman" w:eastAsia="Times New Roman" w:hAnsi="Times New Roman"/>
          <w:sz w:val="28"/>
          <w:szCs w:val="28"/>
        </w:rPr>
        <w:t>Управлять звуком видео</w:t>
      </w:r>
      <w:r w:rsidRPr="006764BF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E1222A" w:rsidRPr="00906B35" w14:paraId="28DB1939" w14:textId="77777777" w:rsidTr="00E12BC7">
        <w:tc>
          <w:tcPr>
            <w:tcW w:w="4674" w:type="dxa"/>
          </w:tcPr>
          <w:p w14:paraId="437640BF" w14:textId="6E1B6D56" w:rsidR="00E1222A" w:rsidRPr="00E1222A" w:rsidRDefault="00E1222A" w:rsidP="00E1222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Действие исполнителя</w:t>
            </w:r>
          </w:p>
        </w:tc>
        <w:tc>
          <w:tcPr>
            <w:tcW w:w="4671" w:type="dxa"/>
          </w:tcPr>
          <w:p w14:paraId="2A9ECAE9" w14:textId="2D3E79F9" w:rsidR="00E1222A" w:rsidRPr="00E1222A" w:rsidRDefault="00E1222A" w:rsidP="00E1222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Отклик системы</w:t>
            </w:r>
          </w:p>
        </w:tc>
      </w:tr>
      <w:tr w:rsidR="00E1222A" w:rsidRPr="00490CD4" w14:paraId="18F66823" w14:textId="77777777" w:rsidTr="00E12BC7">
        <w:tc>
          <w:tcPr>
            <w:tcW w:w="4674" w:type="dxa"/>
          </w:tcPr>
          <w:p w14:paraId="78636B9B" w14:textId="6327F15E" w:rsidR="00E1222A" w:rsidRPr="00E1222A" w:rsidRDefault="00E1222A" w:rsidP="003F6DD6">
            <w:pPr>
              <w:pStyle w:val="ab"/>
              <w:widowControl w:val="0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Пользователь изменяет уровень громкости</w:t>
            </w:r>
          </w:p>
        </w:tc>
        <w:tc>
          <w:tcPr>
            <w:tcW w:w="4671" w:type="dxa"/>
          </w:tcPr>
          <w:p w14:paraId="19241997" w14:textId="1F1EF2A4" w:rsidR="00E1222A" w:rsidRPr="00E1222A" w:rsidRDefault="00E1222A" w:rsidP="003F6DD6">
            <w:pPr>
              <w:pStyle w:val="ab"/>
              <w:widowControl w:val="0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E1222A">
              <w:rPr>
                <w:rFonts w:ascii="Times New Roman" w:hAnsi="Times New Roman"/>
                <w:sz w:val="24"/>
                <w:szCs w:val="22"/>
              </w:rPr>
              <w:t>Система применяет новую настройку звука</w:t>
            </w:r>
          </w:p>
        </w:tc>
      </w:tr>
    </w:tbl>
    <w:p w14:paraId="4A3155E4" w14:textId="77777777" w:rsidR="0015759A" w:rsidRDefault="0015759A" w:rsidP="0015759A">
      <w:pPr>
        <w:wordWrap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80D74AB" w14:textId="218BC4ED" w:rsidR="0015759A" w:rsidRPr="0015759A" w:rsidRDefault="0015759A" w:rsidP="0015759A">
      <w:pPr>
        <w:wordWrap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6197">
        <w:rPr>
          <w:rFonts w:ascii="Times New Roman" w:eastAsia="Times New Roman" w:hAnsi="Times New Roman"/>
          <w:sz w:val="28"/>
          <w:szCs w:val="28"/>
        </w:rPr>
        <w:t>Краткое описание варианта использования «</w:t>
      </w:r>
      <w:r w:rsidRPr="00BE5E56">
        <w:rPr>
          <w:rFonts w:ascii="Times New Roman" w:eastAsia="Times New Roman" w:hAnsi="Times New Roman"/>
          <w:sz w:val="28"/>
          <w:szCs w:val="28"/>
        </w:rPr>
        <w:t>Оставить жалобу на содержимое видео</w:t>
      </w:r>
      <w:r w:rsidRPr="00606197">
        <w:rPr>
          <w:rFonts w:ascii="Times New Roman" w:eastAsia="Times New Roman" w:hAnsi="Times New Roman"/>
          <w:sz w:val="28"/>
          <w:szCs w:val="28"/>
        </w:rPr>
        <w:t>» представлено в табл.</w:t>
      </w:r>
      <w:r>
        <w:rPr>
          <w:rFonts w:ascii="Times New Roman" w:eastAsia="Times New Roman" w:hAnsi="Times New Roman"/>
          <w:sz w:val="28"/>
          <w:szCs w:val="28"/>
        </w:rPr>
        <w:t>13.</w:t>
      </w:r>
    </w:p>
    <w:p w14:paraId="0C191FCE" w14:textId="2556825E" w:rsidR="00E1222A" w:rsidRPr="00906B35" w:rsidRDefault="00E1222A" w:rsidP="00E1222A">
      <w:pPr>
        <w:wordWrap w:val="0"/>
        <w:spacing w:line="360" w:lineRule="auto"/>
        <w:jc w:val="right"/>
        <w:rPr>
          <w:rFonts w:ascii="Times New Roman" w:eastAsia="SimSun" w:hAnsi="Times New Roman"/>
          <w:sz w:val="28"/>
          <w:szCs w:val="28"/>
        </w:rPr>
      </w:pPr>
      <w:r w:rsidRPr="00906B35">
        <w:rPr>
          <w:rFonts w:ascii="Times New Roman" w:eastAsia="SimSun" w:hAnsi="Times New Roman"/>
          <w:sz w:val="28"/>
          <w:szCs w:val="28"/>
        </w:rPr>
        <w:t>Таблица 1</w:t>
      </w:r>
      <w:r>
        <w:rPr>
          <w:rFonts w:ascii="Times New Roman" w:eastAsia="SimSun" w:hAnsi="Times New Roman"/>
          <w:sz w:val="28"/>
          <w:szCs w:val="28"/>
        </w:rPr>
        <w:t>3</w:t>
      </w:r>
    </w:p>
    <w:p w14:paraId="3AE5D457" w14:textId="0B109AAE" w:rsidR="00E1222A" w:rsidRPr="00906B35" w:rsidRDefault="00E1222A" w:rsidP="00E1222A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A86716">
        <w:rPr>
          <w:rFonts w:ascii="Times New Roman" w:eastAsia="SimSun" w:hAnsi="Times New Roman"/>
          <w:sz w:val="28"/>
          <w:szCs w:val="28"/>
        </w:rPr>
        <w:t>Краткое описание варианта использования «</w:t>
      </w:r>
      <w:r w:rsidR="00453C13" w:rsidRPr="00453C13">
        <w:rPr>
          <w:rFonts w:ascii="Times New Roman" w:eastAsia="SimSun" w:hAnsi="Times New Roman"/>
          <w:sz w:val="28"/>
          <w:szCs w:val="28"/>
        </w:rPr>
        <w:t>Перейти на страницу автора видеоконтента</w:t>
      </w:r>
      <w:r w:rsidRPr="00A86716">
        <w:rPr>
          <w:rFonts w:ascii="Times New Roman" w:eastAsia="SimSu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453C13" w:rsidRPr="00906B35" w14:paraId="7160D386" w14:textId="77777777" w:rsidTr="00E12BC7">
        <w:trPr>
          <w:trHeight w:val="229"/>
        </w:trPr>
        <w:tc>
          <w:tcPr>
            <w:tcW w:w="4596" w:type="dxa"/>
          </w:tcPr>
          <w:p w14:paraId="1E0FD16B" w14:textId="0648B796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Название</w:t>
            </w:r>
          </w:p>
        </w:tc>
        <w:tc>
          <w:tcPr>
            <w:tcW w:w="4749" w:type="dxa"/>
          </w:tcPr>
          <w:p w14:paraId="5FE1B81B" w14:textId="550858B7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Перейти на страницу автора видеоконтента</w:t>
            </w:r>
          </w:p>
        </w:tc>
      </w:tr>
      <w:tr w:rsidR="00453C13" w:rsidRPr="00906B35" w14:paraId="7C1DDACA" w14:textId="77777777" w:rsidTr="00E12BC7">
        <w:trPr>
          <w:trHeight w:val="229"/>
        </w:trPr>
        <w:tc>
          <w:tcPr>
            <w:tcW w:w="4596" w:type="dxa"/>
          </w:tcPr>
          <w:p w14:paraId="2A9FB537" w14:textId="09E28799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Цель</w:t>
            </w:r>
          </w:p>
        </w:tc>
        <w:tc>
          <w:tcPr>
            <w:tcW w:w="4749" w:type="dxa"/>
          </w:tcPr>
          <w:p w14:paraId="4BF7CA6F" w14:textId="7D532BC0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Просмотреть профиль автора</w:t>
            </w:r>
          </w:p>
        </w:tc>
      </w:tr>
      <w:tr w:rsidR="00453C13" w:rsidRPr="00906B35" w14:paraId="188A292B" w14:textId="77777777" w:rsidTr="00E12BC7">
        <w:trPr>
          <w:trHeight w:val="229"/>
        </w:trPr>
        <w:tc>
          <w:tcPr>
            <w:tcW w:w="4596" w:type="dxa"/>
          </w:tcPr>
          <w:p w14:paraId="205F68C0" w14:textId="103A2449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Действующие лица</w:t>
            </w:r>
          </w:p>
        </w:tc>
        <w:tc>
          <w:tcPr>
            <w:tcW w:w="4749" w:type="dxa"/>
          </w:tcPr>
          <w:p w14:paraId="074260D9" w14:textId="7BF8FA83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Пользователь</w:t>
            </w:r>
          </w:p>
        </w:tc>
      </w:tr>
      <w:tr w:rsidR="00453C13" w:rsidRPr="00906B35" w14:paraId="570CEAC4" w14:textId="77777777" w:rsidTr="00E12BC7">
        <w:trPr>
          <w:trHeight w:val="233"/>
        </w:trPr>
        <w:tc>
          <w:tcPr>
            <w:tcW w:w="4596" w:type="dxa"/>
          </w:tcPr>
          <w:p w14:paraId="075A2347" w14:textId="79285971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Краткое описание</w:t>
            </w:r>
          </w:p>
        </w:tc>
        <w:tc>
          <w:tcPr>
            <w:tcW w:w="4749" w:type="dxa"/>
          </w:tcPr>
          <w:p w14:paraId="2808074D" w14:textId="355DBF9C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Пользователь нажимает на имя или аватар автора</w:t>
            </w:r>
          </w:p>
        </w:tc>
      </w:tr>
      <w:tr w:rsidR="00453C13" w:rsidRPr="00906B35" w14:paraId="62BF520B" w14:textId="77777777" w:rsidTr="00E12BC7">
        <w:trPr>
          <w:trHeight w:val="233"/>
        </w:trPr>
        <w:tc>
          <w:tcPr>
            <w:tcW w:w="4596" w:type="dxa"/>
          </w:tcPr>
          <w:p w14:paraId="54B40D12" w14:textId="688C8ADA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Тип варианта</w:t>
            </w:r>
          </w:p>
        </w:tc>
        <w:tc>
          <w:tcPr>
            <w:tcW w:w="4749" w:type="dxa"/>
          </w:tcPr>
          <w:p w14:paraId="1A66545E" w14:textId="72B7BC76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Расширяющий (</w:t>
            </w:r>
            <w:proofErr w:type="spellStart"/>
            <w:r w:rsidRPr="00453C13">
              <w:rPr>
                <w:rFonts w:ascii="Times New Roman" w:hAnsi="Times New Roman"/>
                <w:sz w:val="24"/>
                <w:szCs w:val="22"/>
              </w:rPr>
              <w:t>extend</w:t>
            </w:r>
            <w:proofErr w:type="spellEnd"/>
            <w:r w:rsidRPr="00453C13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</w:tr>
    </w:tbl>
    <w:p w14:paraId="3814AC0C" w14:textId="77777777" w:rsidR="00E1222A" w:rsidRDefault="00E1222A" w:rsidP="00453C13">
      <w:pPr>
        <w:spacing w:after="0" w:line="360" w:lineRule="auto"/>
        <w:rPr>
          <w:rFonts w:ascii="Times New Roman" w:eastAsia="Times New Roman" w:hAnsi="Times New Roman"/>
          <w:kern w:val="2"/>
          <w:sz w:val="28"/>
          <w:szCs w:val="28"/>
        </w:rPr>
      </w:pPr>
    </w:p>
    <w:p w14:paraId="52568B44" w14:textId="32425212" w:rsidR="00453C13" w:rsidRDefault="00453C13" w:rsidP="00453C13">
      <w:pPr>
        <w:pStyle w:val="aff4"/>
        <w:rPr>
          <w:szCs w:val="28"/>
        </w:rPr>
      </w:pPr>
      <w:r w:rsidRPr="006764BF">
        <w:rPr>
          <w:szCs w:val="28"/>
        </w:rPr>
        <w:t>Типичный ход событий для данного варианта использования представлен в табл.</w:t>
      </w:r>
      <w:r>
        <w:rPr>
          <w:szCs w:val="28"/>
        </w:rPr>
        <w:t>14</w:t>
      </w:r>
      <w:r w:rsidRPr="006764BF">
        <w:rPr>
          <w:szCs w:val="28"/>
        </w:rPr>
        <w:t>.</w:t>
      </w:r>
    </w:p>
    <w:p w14:paraId="2FB9965C" w14:textId="77777777" w:rsidR="0015759A" w:rsidRDefault="0015759A" w:rsidP="00453C13">
      <w:pPr>
        <w:spacing w:after="0" w:line="360" w:lineRule="auto"/>
        <w:jc w:val="right"/>
        <w:rPr>
          <w:rFonts w:ascii="Times New Roman" w:eastAsia="Times New Roman" w:hAnsi="Times New Roman"/>
          <w:kern w:val="2"/>
          <w:sz w:val="28"/>
          <w:szCs w:val="28"/>
        </w:rPr>
      </w:pPr>
    </w:p>
    <w:p w14:paraId="0A6EA903" w14:textId="029F2E23" w:rsidR="00453C13" w:rsidRDefault="00453C13" w:rsidP="00453C13">
      <w:pPr>
        <w:spacing w:after="0" w:line="360" w:lineRule="auto"/>
        <w:jc w:val="right"/>
        <w:rPr>
          <w:rFonts w:ascii="Times New Roman" w:eastAsia="Times New Roman" w:hAnsi="Times New Roman"/>
          <w:kern w:val="2"/>
          <w:sz w:val="28"/>
          <w:szCs w:val="28"/>
        </w:rPr>
      </w:pPr>
      <w:r>
        <w:rPr>
          <w:rFonts w:ascii="Times New Roman" w:eastAsia="Times New Roman" w:hAnsi="Times New Roman"/>
          <w:kern w:val="2"/>
          <w:sz w:val="28"/>
          <w:szCs w:val="28"/>
        </w:rPr>
        <w:t>Таблица 14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453C13" w:rsidRPr="00453C13" w14:paraId="4A5A54CA" w14:textId="77777777" w:rsidTr="00E12BC7">
        <w:trPr>
          <w:trHeight w:val="229"/>
        </w:trPr>
        <w:tc>
          <w:tcPr>
            <w:tcW w:w="4596" w:type="dxa"/>
          </w:tcPr>
          <w:p w14:paraId="402071D8" w14:textId="54D400E8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Действие исполнителя</w:t>
            </w:r>
          </w:p>
        </w:tc>
        <w:tc>
          <w:tcPr>
            <w:tcW w:w="4749" w:type="dxa"/>
          </w:tcPr>
          <w:p w14:paraId="37BC356C" w14:textId="64339FEB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Отклик системы</w:t>
            </w:r>
          </w:p>
        </w:tc>
      </w:tr>
      <w:tr w:rsidR="00453C13" w:rsidRPr="00453C13" w14:paraId="1D1952F8" w14:textId="77777777" w:rsidTr="00E12BC7">
        <w:trPr>
          <w:trHeight w:val="229"/>
        </w:trPr>
        <w:tc>
          <w:tcPr>
            <w:tcW w:w="4596" w:type="dxa"/>
          </w:tcPr>
          <w:p w14:paraId="06739A16" w14:textId="2B8AD9D5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1. Пользователь нажимает на имя автора</w:t>
            </w:r>
          </w:p>
        </w:tc>
        <w:tc>
          <w:tcPr>
            <w:tcW w:w="4749" w:type="dxa"/>
          </w:tcPr>
          <w:p w14:paraId="1BEAE329" w14:textId="08D38398" w:rsidR="00453C13" w:rsidRPr="00453C13" w:rsidRDefault="00453C13" w:rsidP="00453C13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453C13">
              <w:rPr>
                <w:rFonts w:ascii="Times New Roman" w:hAnsi="Times New Roman"/>
                <w:sz w:val="24"/>
                <w:szCs w:val="22"/>
              </w:rPr>
              <w:t>2. Система открывает страницу профиля автора</w:t>
            </w:r>
          </w:p>
        </w:tc>
      </w:tr>
    </w:tbl>
    <w:p w14:paraId="0395C402" w14:textId="77777777" w:rsidR="00E1222A" w:rsidRDefault="00E1222A" w:rsidP="00A957CD">
      <w:pPr>
        <w:spacing w:after="0" w:line="360" w:lineRule="auto"/>
        <w:rPr>
          <w:rFonts w:ascii="Times New Roman" w:eastAsia="Times New Roman" w:hAnsi="Times New Roman"/>
          <w:kern w:val="2"/>
          <w:sz w:val="28"/>
          <w:szCs w:val="28"/>
        </w:rPr>
      </w:pPr>
    </w:p>
    <w:p w14:paraId="601CE6C7" w14:textId="0800352B" w:rsidR="00784240" w:rsidRPr="003F6DD6" w:rsidRDefault="00784240" w:rsidP="00784240">
      <w:pPr>
        <w:spacing w:after="0" w:line="360" w:lineRule="auto"/>
        <w:jc w:val="right"/>
        <w:rPr>
          <w:rFonts w:ascii="Times New Roman" w:eastAsia="Times New Roman" w:hAnsi="Times New Roman"/>
          <w:kern w:val="2"/>
          <w:sz w:val="28"/>
          <w:szCs w:val="28"/>
        </w:rPr>
      </w:pPr>
      <w:r w:rsidRPr="003F6DD6">
        <w:rPr>
          <w:rFonts w:ascii="Times New Roman" w:eastAsia="Times New Roman" w:hAnsi="Times New Roman"/>
          <w:kern w:val="2"/>
          <w:sz w:val="28"/>
          <w:szCs w:val="28"/>
        </w:rPr>
        <w:t>Таблица 15</w:t>
      </w:r>
    </w:p>
    <w:p w14:paraId="50E5AC65" w14:textId="40479599" w:rsidR="00784240" w:rsidRPr="003F6DD6" w:rsidRDefault="00784240" w:rsidP="00784240">
      <w:pPr>
        <w:spacing w:line="360" w:lineRule="auto"/>
        <w:jc w:val="center"/>
        <w:rPr>
          <w:rFonts w:ascii="Times New Roman" w:eastAsia="SimSun" w:hAnsi="Times New Roman"/>
          <w:sz w:val="28"/>
          <w:szCs w:val="28"/>
        </w:rPr>
      </w:pPr>
      <w:r w:rsidRPr="003F6DD6">
        <w:rPr>
          <w:rFonts w:ascii="Times New Roman" w:eastAsia="SimSun" w:hAnsi="Times New Roman"/>
          <w:sz w:val="28"/>
          <w:szCs w:val="28"/>
        </w:rPr>
        <w:t>Краткое описание варианта использования «Отображение рекламных материалов»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784240" w:rsidRPr="003F6DD6" w14:paraId="383F142C" w14:textId="77777777" w:rsidTr="00B32E5C">
        <w:trPr>
          <w:trHeight w:val="229"/>
        </w:trPr>
        <w:tc>
          <w:tcPr>
            <w:tcW w:w="4596" w:type="dxa"/>
          </w:tcPr>
          <w:p w14:paraId="161376CF" w14:textId="77777777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Название</w:t>
            </w:r>
          </w:p>
        </w:tc>
        <w:tc>
          <w:tcPr>
            <w:tcW w:w="4749" w:type="dxa"/>
          </w:tcPr>
          <w:p w14:paraId="03C1AE0E" w14:textId="77777777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Перейти на страницу автора видеоконтента</w:t>
            </w:r>
          </w:p>
        </w:tc>
      </w:tr>
      <w:tr w:rsidR="00784240" w:rsidRPr="003F6DD6" w14:paraId="0D266811" w14:textId="77777777" w:rsidTr="00B32E5C">
        <w:trPr>
          <w:trHeight w:val="229"/>
        </w:trPr>
        <w:tc>
          <w:tcPr>
            <w:tcW w:w="4596" w:type="dxa"/>
          </w:tcPr>
          <w:p w14:paraId="66F5A197" w14:textId="77777777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Цель</w:t>
            </w:r>
          </w:p>
        </w:tc>
        <w:tc>
          <w:tcPr>
            <w:tcW w:w="4749" w:type="dxa"/>
          </w:tcPr>
          <w:p w14:paraId="7845143D" w14:textId="5FD3C548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Отобразить пользователю рекламные материалы во время просмотра видео</w:t>
            </w:r>
          </w:p>
        </w:tc>
      </w:tr>
      <w:tr w:rsidR="00784240" w:rsidRPr="003F6DD6" w14:paraId="5B32167F" w14:textId="77777777" w:rsidTr="00B32E5C">
        <w:trPr>
          <w:trHeight w:val="229"/>
        </w:trPr>
        <w:tc>
          <w:tcPr>
            <w:tcW w:w="4596" w:type="dxa"/>
          </w:tcPr>
          <w:p w14:paraId="15730A0D" w14:textId="77777777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Действующие лица</w:t>
            </w:r>
          </w:p>
        </w:tc>
        <w:tc>
          <w:tcPr>
            <w:tcW w:w="4749" w:type="dxa"/>
          </w:tcPr>
          <w:p w14:paraId="79555F33" w14:textId="7684A952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Пользователь</w:t>
            </w:r>
          </w:p>
        </w:tc>
      </w:tr>
      <w:tr w:rsidR="00784240" w:rsidRPr="003F6DD6" w14:paraId="48097582" w14:textId="77777777" w:rsidTr="00B32E5C">
        <w:trPr>
          <w:trHeight w:val="233"/>
        </w:trPr>
        <w:tc>
          <w:tcPr>
            <w:tcW w:w="4596" w:type="dxa"/>
          </w:tcPr>
          <w:p w14:paraId="2B95E06D" w14:textId="77777777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Краткое описание</w:t>
            </w:r>
          </w:p>
        </w:tc>
        <w:tc>
          <w:tcPr>
            <w:tcW w:w="4749" w:type="dxa"/>
          </w:tcPr>
          <w:p w14:paraId="2FCF8AB8" w14:textId="647D38AD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Во время просмотра видеоконтента система отображает встроенные рекламные материалы</w:t>
            </w:r>
          </w:p>
        </w:tc>
      </w:tr>
      <w:tr w:rsidR="00784240" w:rsidRPr="003F6DD6" w14:paraId="2FE978E4" w14:textId="77777777" w:rsidTr="00B32E5C">
        <w:trPr>
          <w:trHeight w:val="233"/>
        </w:trPr>
        <w:tc>
          <w:tcPr>
            <w:tcW w:w="4596" w:type="dxa"/>
          </w:tcPr>
          <w:p w14:paraId="2DEDCCB3" w14:textId="77777777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Тип варианта</w:t>
            </w:r>
          </w:p>
        </w:tc>
        <w:tc>
          <w:tcPr>
            <w:tcW w:w="4749" w:type="dxa"/>
          </w:tcPr>
          <w:p w14:paraId="16D2CC04" w14:textId="3006FF2B" w:rsidR="00784240" w:rsidRPr="003F6DD6" w:rsidRDefault="00784240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Включающий (</w:t>
            </w:r>
            <w:r w:rsidRPr="003F6DD6">
              <w:rPr>
                <w:rFonts w:ascii="Times New Roman" w:hAnsi="Times New Roman"/>
                <w:sz w:val="24"/>
                <w:szCs w:val="22"/>
                <w:lang w:val="en-US"/>
              </w:rPr>
              <w:t>include</w:t>
            </w:r>
            <w:r w:rsidRPr="003F6DD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</w:tr>
    </w:tbl>
    <w:p w14:paraId="41049351" w14:textId="77777777" w:rsidR="00784240" w:rsidRPr="003F6DD6" w:rsidRDefault="00784240" w:rsidP="00784240">
      <w:pPr>
        <w:spacing w:after="0" w:line="360" w:lineRule="auto"/>
        <w:jc w:val="center"/>
        <w:rPr>
          <w:rFonts w:ascii="Times New Roman" w:eastAsia="Times New Roman" w:hAnsi="Times New Roman"/>
          <w:kern w:val="2"/>
          <w:sz w:val="28"/>
          <w:szCs w:val="28"/>
          <w:lang w:val="en-US"/>
        </w:rPr>
      </w:pPr>
    </w:p>
    <w:p w14:paraId="6E8E1BD7" w14:textId="64D9036F" w:rsidR="00784240" w:rsidRPr="003F6DD6" w:rsidRDefault="002C687B" w:rsidP="002C687B">
      <w:pPr>
        <w:spacing w:after="0" w:line="360" w:lineRule="auto"/>
        <w:jc w:val="right"/>
        <w:rPr>
          <w:rFonts w:ascii="Times New Roman" w:eastAsia="Times New Roman" w:hAnsi="Times New Roman"/>
          <w:kern w:val="2"/>
          <w:sz w:val="28"/>
          <w:szCs w:val="28"/>
        </w:rPr>
      </w:pPr>
      <w:r w:rsidRPr="003F6DD6">
        <w:rPr>
          <w:rFonts w:ascii="Times New Roman" w:eastAsia="Times New Roman" w:hAnsi="Times New Roman"/>
          <w:kern w:val="2"/>
          <w:sz w:val="28"/>
          <w:szCs w:val="28"/>
        </w:rPr>
        <w:t>Таблица 16</w:t>
      </w:r>
    </w:p>
    <w:p w14:paraId="7A2A08A4" w14:textId="0CA1B5BE" w:rsidR="002C687B" w:rsidRPr="003F6DD6" w:rsidRDefault="002C687B" w:rsidP="002C687B">
      <w:pPr>
        <w:spacing w:after="0" w:line="360" w:lineRule="auto"/>
        <w:jc w:val="center"/>
        <w:rPr>
          <w:rFonts w:ascii="Times New Roman" w:eastAsia="Times New Roman" w:hAnsi="Times New Roman"/>
          <w:kern w:val="2"/>
          <w:sz w:val="28"/>
          <w:szCs w:val="28"/>
        </w:rPr>
      </w:pPr>
      <w:r w:rsidRPr="003F6DD6">
        <w:rPr>
          <w:rFonts w:ascii="Times New Roman" w:eastAsia="Times New Roman" w:hAnsi="Times New Roman"/>
          <w:kern w:val="2"/>
          <w:sz w:val="28"/>
          <w:szCs w:val="28"/>
        </w:rPr>
        <w:t>Типичный ход событий для варианта использования «Отображение рекламных материалов»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2C687B" w:rsidRPr="003F6DD6" w14:paraId="1F29B886" w14:textId="77777777" w:rsidTr="00B32E5C">
        <w:trPr>
          <w:trHeight w:val="229"/>
        </w:trPr>
        <w:tc>
          <w:tcPr>
            <w:tcW w:w="4596" w:type="dxa"/>
          </w:tcPr>
          <w:p w14:paraId="1E4D2C62" w14:textId="77777777" w:rsidR="002C687B" w:rsidRPr="003F6DD6" w:rsidRDefault="002C687B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Действие исполнителя</w:t>
            </w:r>
          </w:p>
        </w:tc>
        <w:tc>
          <w:tcPr>
            <w:tcW w:w="4749" w:type="dxa"/>
          </w:tcPr>
          <w:p w14:paraId="11AC6EF7" w14:textId="77777777" w:rsidR="002C687B" w:rsidRPr="003F6DD6" w:rsidRDefault="002C687B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Отклик системы</w:t>
            </w:r>
          </w:p>
        </w:tc>
      </w:tr>
      <w:tr w:rsidR="002C687B" w:rsidRPr="003F6DD6" w14:paraId="32015441" w14:textId="77777777" w:rsidTr="00B32E5C">
        <w:trPr>
          <w:trHeight w:val="229"/>
        </w:trPr>
        <w:tc>
          <w:tcPr>
            <w:tcW w:w="4596" w:type="dxa"/>
          </w:tcPr>
          <w:p w14:paraId="1E98A866" w14:textId="1AB57030" w:rsidR="002C687B" w:rsidRPr="003F6DD6" w:rsidRDefault="002C687B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1. Пользователь начинает просмотр видео</w:t>
            </w:r>
          </w:p>
        </w:tc>
        <w:tc>
          <w:tcPr>
            <w:tcW w:w="4749" w:type="dxa"/>
          </w:tcPr>
          <w:p w14:paraId="618121FA" w14:textId="368EE77F" w:rsidR="002C687B" w:rsidRPr="003F6DD6" w:rsidRDefault="002C687B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2. Система загружает рекламные материалы</w:t>
            </w:r>
          </w:p>
        </w:tc>
      </w:tr>
      <w:tr w:rsidR="002C687B" w:rsidRPr="003F6DD6" w14:paraId="0936200A" w14:textId="77777777" w:rsidTr="00B32E5C">
        <w:trPr>
          <w:trHeight w:val="229"/>
        </w:trPr>
        <w:tc>
          <w:tcPr>
            <w:tcW w:w="4596" w:type="dxa"/>
          </w:tcPr>
          <w:p w14:paraId="297F6320" w14:textId="050AE5F6" w:rsidR="002C687B" w:rsidRPr="003F6DD6" w:rsidRDefault="002C687B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3F6DD6">
              <w:rPr>
                <w:rFonts w:ascii="Times New Roman" w:hAnsi="Times New Roman"/>
                <w:sz w:val="24"/>
                <w:szCs w:val="22"/>
              </w:rPr>
              <w:t>3. Система отображает рекламную плашку во время воспроизведения видео</w:t>
            </w:r>
          </w:p>
        </w:tc>
        <w:tc>
          <w:tcPr>
            <w:tcW w:w="4749" w:type="dxa"/>
          </w:tcPr>
          <w:p w14:paraId="170A8251" w14:textId="77777777" w:rsidR="002C687B" w:rsidRPr="003F6DD6" w:rsidRDefault="002C687B" w:rsidP="00B32E5C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</w:p>
        </w:tc>
      </w:tr>
    </w:tbl>
    <w:p w14:paraId="72DD3C6B" w14:textId="77777777" w:rsidR="002C687B" w:rsidRPr="003F6DD6" w:rsidRDefault="002C687B" w:rsidP="002C687B">
      <w:pPr>
        <w:spacing w:after="0" w:line="360" w:lineRule="auto"/>
        <w:jc w:val="center"/>
        <w:rPr>
          <w:rFonts w:ascii="Times New Roman" w:eastAsia="Times New Roman" w:hAnsi="Times New Roman"/>
          <w:kern w:val="2"/>
          <w:sz w:val="28"/>
          <w:szCs w:val="28"/>
        </w:rPr>
      </w:pPr>
    </w:p>
    <w:p w14:paraId="0CBD9867" w14:textId="1E87750D" w:rsidR="002C687B" w:rsidRPr="003F6DD6" w:rsidRDefault="002C687B" w:rsidP="002C687B">
      <w:pPr>
        <w:spacing w:after="0" w:line="360" w:lineRule="auto"/>
        <w:jc w:val="center"/>
        <w:rPr>
          <w:rFonts w:ascii="Times New Roman" w:eastAsia="Times New Roman" w:hAnsi="Times New Roman"/>
          <w:kern w:val="2"/>
          <w:sz w:val="28"/>
          <w:szCs w:val="28"/>
        </w:rPr>
      </w:pPr>
      <w:r w:rsidRPr="003F6DD6">
        <w:rPr>
          <w:rFonts w:ascii="Times New Roman" w:eastAsia="Times New Roman" w:hAnsi="Times New Roman"/>
          <w:kern w:val="2"/>
          <w:sz w:val="28"/>
          <w:szCs w:val="28"/>
        </w:rPr>
        <w:t>Альтернатива</w:t>
      </w:r>
    </w:p>
    <w:p w14:paraId="65D9E6BE" w14:textId="5983B191" w:rsidR="002C687B" w:rsidRPr="002C687B" w:rsidRDefault="002C687B" w:rsidP="002C687B">
      <w:pPr>
        <w:tabs>
          <w:tab w:val="left" w:pos="3240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3F6DD6">
        <w:rPr>
          <w:rFonts w:ascii="Times New Roman" w:eastAsia="Times New Roman" w:hAnsi="Times New Roman"/>
          <w:sz w:val="28"/>
          <w:szCs w:val="28"/>
        </w:rPr>
        <w:t>2) </w:t>
      </w:r>
      <w:r w:rsidRPr="003F6DD6">
        <w:rPr>
          <w:rFonts w:ascii="Times New Roman" w:eastAsia="Times New Roman" w:hAnsi="Times New Roman"/>
          <w:kern w:val="2"/>
          <w:sz w:val="28"/>
          <w:szCs w:val="28"/>
        </w:rPr>
        <w:t>Если рекламные материалы недоступны, система продолжает воспроизведение видео без отображения рекламы.</w:t>
      </w:r>
    </w:p>
    <w:p w14:paraId="7E08D11D" w14:textId="5983B191" w:rsidR="00C01CD8" w:rsidRPr="003669D4" w:rsidRDefault="00C54CF2" w:rsidP="002C687B">
      <w:pPr>
        <w:pStyle w:val="1"/>
        <w:spacing w:before="0" w:line="360" w:lineRule="auto"/>
        <w:jc w:val="both"/>
        <w:rPr>
          <w:rFonts w:ascii="Times New Roman" w:hAnsi="Times New Roman"/>
          <w:color w:val="auto"/>
          <w:sz w:val="28"/>
          <w:szCs w:val="18"/>
        </w:rPr>
      </w:pPr>
      <w:bookmarkStart w:id="8" w:name="_Toc223023876"/>
      <w:r w:rsidRPr="003669D4">
        <w:rPr>
          <w:rFonts w:ascii="Times New Roman" w:hAnsi="Times New Roman"/>
          <w:color w:val="auto"/>
          <w:sz w:val="28"/>
          <w:szCs w:val="18"/>
        </w:rPr>
        <w:lastRenderedPageBreak/>
        <w:t xml:space="preserve">4.2. </w:t>
      </w:r>
      <w:r w:rsidR="00C01CD8" w:rsidRPr="003669D4">
        <w:rPr>
          <w:rFonts w:ascii="Times New Roman" w:hAnsi="Times New Roman"/>
          <w:color w:val="auto"/>
          <w:sz w:val="28"/>
          <w:szCs w:val="18"/>
        </w:rPr>
        <w:t>Построение контекстной диаграммы классов</w:t>
      </w:r>
      <w:bookmarkEnd w:id="8"/>
    </w:p>
    <w:p w14:paraId="5B006E57" w14:textId="19A65255" w:rsidR="000A173A" w:rsidRPr="000A173A" w:rsidRDefault="009327BE" w:rsidP="000A173A">
      <w:pPr>
        <w:tabs>
          <w:tab w:val="left" w:pos="5952"/>
        </w:tabs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327B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При проектировании клиентской части </w:t>
      </w:r>
      <w:proofErr w:type="gramStart"/>
      <w:r w:rsidRPr="009327BE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видео-плеера</w:t>
      </w:r>
      <w:proofErr w:type="gramEnd"/>
      <w:r w:rsidRPr="009327B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«Монетка» были определены основные классы, отражающие ключевые сущности предметной области и их взаимосвязи. Центральным классом является класс «Видео», так как именно он объединяет основные процессы подсистемы и связывает между собой остальные элементы.</w:t>
      </w:r>
    </w:p>
    <w:p w14:paraId="3A95D759" w14:textId="1A1CB13C" w:rsidR="000A173A" w:rsidRPr="000A173A" w:rsidRDefault="009327BE" w:rsidP="000A173A">
      <w:pPr>
        <w:tabs>
          <w:tab w:val="left" w:pos="5952"/>
        </w:tabs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327BE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Для наглядного представления общей структуры клиентской части и взаимодействия основных классов была построена контекстная диаграмма классов. Данная диаграмма позволяет отразить состав основных классов, их связи и кратности без углубления во внутреннюю реализацию и детали программной логики.</w:t>
      </w:r>
    </w:p>
    <w:p w14:paraId="21733FB6" w14:textId="07F3BE79" w:rsidR="000A173A" w:rsidRPr="000A173A" w:rsidRDefault="009327BE" w:rsidP="000A173A">
      <w:pPr>
        <w:tabs>
          <w:tab w:val="left" w:pos="5952"/>
        </w:tabs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327BE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На рис. 2 представлена контекстная диаграмма классов (КДК), иллюстрирующая взаимосвязи между основными сущностями предметной области. Описание классов и их назначение приведено в табл. 1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7</w:t>
      </w:r>
      <w:r w:rsidRPr="009327BE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2A7E249E" w14:textId="36218ED1" w:rsidR="008D32F1" w:rsidRPr="008D32F1" w:rsidRDefault="008D32F1" w:rsidP="000A173A">
      <w:pPr>
        <w:tabs>
          <w:tab w:val="left" w:pos="5952"/>
        </w:tabs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444F79AB" w14:textId="379153E3" w:rsidR="008D32F1" w:rsidRPr="008D32F1" w:rsidRDefault="002C687B" w:rsidP="00860598">
      <w:pPr>
        <w:tabs>
          <w:tab w:val="left" w:pos="5952"/>
        </w:tabs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2C687B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5D4C0172" wp14:editId="65C35BDA">
            <wp:extent cx="5940425" cy="3113405"/>
            <wp:effectExtent l="0" t="0" r="3175" b="0"/>
            <wp:docPr id="1689174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45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29C0" w14:textId="0E7CB921" w:rsidR="008D32F1" w:rsidRPr="008D32F1" w:rsidRDefault="008D32F1" w:rsidP="001A236A">
      <w:pPr>
        <w:tabs>
          <w:tab w:val="left" w:pos="5952"/>
        </w:tabs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D32F1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Рис. 2. Контекстная диаграмма классов</w:t>
      </w:r>
    </w:p>
    <w:p w14:paraId="1632B0C5" w14:textId="77777777" w:rsidR="00A957CD" w:rsidRDefault="00A957CD" w:rsidP="001F48F9">
      <w:pPr>
        <w:tabs>
          <w:tab w:val="left" w:pos="972"/>
        </w:tabs>
        <w:spacing w:after="0" w:line="360" w:lineRule="auto"/>
        <w:contextualSpacing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5FBAD32" w14:textId="77777777" w:rsidR="002C687B" w:rsidRDefault="002C687B" w:rsidP="002C687B">
      <w:pPr>
        <w:tabs>
          <w:tab w:val="left" w:pos="972"/>
        </w:tabs>
        <w:spacing w:after="0" w:line="360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4311E17E" w14:textId="77777777" w:rsidR="002C687B" w:rsidRPr="008529AA" w:rsidRDefault="002C687B" w:rsidP="002C687B">
      <w:pPr>
        <w:tabs>
          <w:tab w:val="left" w:pos="972"/>
        </w:tabs>
        <w:spacing w:after="0" w:line="360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66BD90F3" w14:textId="246980E6" w:rsidR="008D32F1" w:rsidRPr="008D32F1" w:rsidRDefault="008D32F1" w:rsidP="001F48F9">
      <w:pPr>
        <w:tabs>
          <w:tab w:val="left" w:pos="972"/>
        </w:tabs>
        <w:spacing w:after="0" w:line="360" w:lineRule="auto"/>
        <w:contextualSpacing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D32F1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 xml:space="preserve">Таблица </w:t>
      </w:r>
      <w:r w:rsidR="000A173A">
        <w:rPr>
          <w:rFonts w:ascii="Times New Roman" w:eastAsia="Calibri" w:hAnsi="Times New Roman"/>
          <w:color w:val="auto"/>
          <w:sz w:val="28"/>
          <w:szCs w:val="28"/>
          <w:lang w:eastAsia="en-US"/>
        </w:rPr>
        <w:t>1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7</w:t>
      </w:r>
    </w:p>
    <w:p w14:paraId="116EB131" w14:textId="77777777" w:rsidR="008D32F1" w:rsidRPr="008D32F1" w:rsidRDefault="008D32F1" w:rsidP="001F48F9">
      <w:pPr>
        <w:tabs>
          <w:tab w:val="left" w:pos="972"/>
        </w:tabs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D32F1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контекстной диаграммы классов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8D32F1" w:rsidRPr="008D32F1" w14:paraId="0D711EDD" w14:textId="77777777" w:rsidTr="00244440">
        <w:tc>
          <w:tcPr>
            <w:tcW w:w="2263" w:type="dxa"/>
          </w:tcPr>
          <w:p w14:paraId="5E906264" w14:textId="77777777" w:rsidR="008D32F1" w:rsidRPr="008D32F1" w:rsidRDefault="008D32F1" w:rsidP="008D32F1">
            <w:pPr>
              <w:tabs>
                <w:tab w:val="left" w:pos="972"/>
              </w:tabs>
              <w:spacing w:line="216" w:lineRule="auto"/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8D32F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082" w:type="dxa"/>
          </w:tcPr>
          <w:p w14:paraId="641B7C01" w14:textId="77777777" w:rsidR="008D32F1" w:rsidRPr="008D32F1" w:rsidRDefault="008D32F1" w:rsidP="008D32F1">
            <w:pPr>
              <w:tabs>
                <w:tab w:val="left" w:pos="972"/>
              </w:tabs>
              <w:spacing w:line="216" w:lineRule="auto"/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8D32F1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Описание</w:t>
            </w:r>
          </w:p>
        </w:tc>
      </w:tr>
      <w:tr w:rsidR="00D57C52" w:rsidRPr="008D32F1" w14:paraId="5D56251A" w14:textId="77777777" w:rsidTr="00244440">
        <w:tc>
          <w:tcPr>
            <w:tcW w:w="2263" w:type="dxa"/>
          </w:tcPr>
          <w:p w14:paraId="3E1C3CB9" w14:textId="4CDA475D" w:rsidR="00D57C52" w:rsidRPr="008D32F1" w:rsidRDefault="00D57C52" w:rsidP="008D32F1">
            <w:pPr>
              <w:tabs>
                <w:tab w:val="left" w:pos="972"/>
              </w:tabs>
              <w:spacing w:line="216" w:lineRule="auto"/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82" w:type="dxa"/>
          </w:tcPr>
          <w:p w14:paraId="5C525365" w14:textId="7C24B38D" w:rsidR="00D57C52" w:rsidRPr="008D32F1" w:rsidRDefault="00D57C52" w:rsidP="008D32F1">
            <w:pPr>
              <w:tabs>
                <w:tab w:val="left" w:pos="972"/>
              </w:tabs>
              <w:spacing w:line="216" w:lineRule="auto"/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2</w:t>
            </w:r>
          </w:p>
        </w:tc>
      </w:tr>
      <w:tr w:rsidR="000A173A" w:rsidRPr="008D32F1" w14:paraId="1F011B1B" w14:textId="77777777" w:rsidTr="00244440">
        <w:tc>
          <w:tcPr>
            <w:tcW w:w="2263" w:type="dxa"/>
          </w:tcPr>
          <w:p w14:paraId="47B9B85C" w14:textId="543CD097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Видео</w:t>
            </w:r>
          </w:p>
        </w:tc>
        <w:tc>
          <w:tcPr>
            <w:tcW w:w="7082" w:type="dxa"/>
          </w:tcPr>
          <w:p w14:paraId="3AE2847A" w14:textId="567DA42E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Центральная сущность системы, представляющая видеозапись, размещённую на платформе. Содержит сведения о названии, описании, дате публикации, статусе и метаданных контента.</w:t>
            </w:r>
          </w:p>
        </w:tc>
      </w:tr>
      <w:tr w:rsidR="000A173A" w:rsidRPr="008D32F1" w14:paraId="53FA5FC8" w14:textId="77777777" w:rsidTr="00244440">
        <w:tc>
          <w:tcPr>
            <w:tcW w:w="2263" w:type="dxa"/>
          </w:tcPr>
          <w:p w14:paraId="0879AC09" w14:textId="3F957348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proofErr w:type="spellStart"/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АвторВидео</w:t>
            </w:r>
            <w:proofErr w:type="spellEnd"/>
          </w:p>
        </w:tc>
        <w:tc>
          <w:tcPr>
            <w:tcW w:w="7082" w:type="dxa"/>
          </w:tcPr>
          <w:p w14:paraId="3EC984D9" w14:textId="58CC08E1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Внешняя сущность, представляющая пользователя, который создаёт и публикует видеоконтент. Содержит сведения о профиле автора, его канале и загруженных материалах.</w:t>
            </w:r>
          </w:p>
        </w:tc>
      </w:tr>
      <w:tr w:rsidR="000A173A" w:rsidRPr="008D32F1" w14:paraId="42315464" w14:textId="77777777" w:rsidTr="00244440">
        <w:tc>
          <w:tcPr>
            <w:tcW w:w="2263" w:type="dxa"/>
          </w:tcPr>
          <w:p w14:paraId="7F04ED09" w14:textId="1DDA0CBD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Пользователь</w:t>
            </w:r>
          </w:p>
        </w:tc>
        <w:tc>
          <w:tcPr>
            <w:tcW w:w="7082" w:type="dxa"/>
          </w:tcPr>
          <w:p w14:paraId="7B0677DD" w14:textId="0156E4F0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Внешняя сущность, представляющая зарегистрированного участника платформы. Содержит сведения об учётной записи, истории просмотров, настройках и активности на платформе.</w:t>
            </w:r>
          </w:p>
        </w:tc>
      </w:tr>
      <w:tr w:rsidR="000A173A" w:rsidRPr="008D32F1" w14:paraId="53B3A6B9" w14:textId="77777777" w:rsidTr="00244440">
        <w:tc>
          <w:tcPr>
            <w:tcW w:w="2263" w:type="dxa"/>
          </w:tcPr>
          <w:p w14:paraId="1ED0EA9B" w14:textId="0B6EECCB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Реклама</w:t>
            </w:r>
          </w:p>
        </w:tc>
        <w:tc>
          <w:tcPr>
            <w:tcW w:w="7082" w:type="dxa"/>
          </w:tcPr>
          <w:p w14:paraId="4FC50091" w14:textId="325982C9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Класс, представляющий рекламный блок, встроенный в видеоконтент. Содержит сведения о типе рекламы, её продолжительности и параметрах отображения в плеере.</w:t>
            </w:r>
          </w:p>
        </w:tc>
      </w:tr>
      <w:tr w:rsidR="000A173A" w:rsidRPr="008D32F1" w14:paraId="7EF26372" w14:textId="77777777" w:rsidTr="00244440">
        <w:tc>
          <w:tcPr>
            <w:tcW w:w="2263" w:type="dxa"/>
          </w:tcPr>
          <w:p w14:paraId="2E0FDE33" w14:textId="6E234518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Жалоба</w:t>
            </w:r>
          </w:p>
        </w:tc>
        <w:tc>
          <w:tcPr>
            <w:tcW w:w="7082" w:type="dxa"/>
          </w:tcPr>
          <w:p w14:paraId="31CC1FF2" w14:textId="1BD352E0" w:rsidR="000A173A" w:rsidRPr="008D32F1" w:rsidRDefault="00B96ADF" w:rsidP="000A173A">
            <w:pPr>
              <w:tabs>
                <w:tab w:val="left" w:pos="972"/>
              </w:tabs>
              <w:spacing w:line="216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B96ADF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Сущность, фиксирующая обращение пользователя в отношении видеоконтента. Содержит сведения о причине обращения, дате подачи и текущем статусе рассмотрения.</w:t>
            </w:r>
          </w:p>
        </w:tc>
      </w:tr>
    </w:tbl>
    <w:p w14:paraId="4AAE27B9" w14:textId="77777777" w:rsidR="000A173A" w:rsidRDefault="000A173A" w:rsidP="003669D4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</w:p>
    <w:p w14:paraId="0553A0A8" w14:textId="403BA177" w:rsidR="00C95BC7" w:rsidRPr="003669D4" w:rsidRDefault="00C90A22" w:rsidP="003669D4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9" w:name="_Toc223023877"/>
      <w:r w:rsidRPr="003669D4">
        <w:rPr>
          <w:rFonts w:ascii="Times New Roman" w:hAnsi="Times New Roman"/>
          <w:color w:val="auto"/>
          <w:sz w:val="28"/>
          <w:szCs w:val="18"/>
        </w:rPr>
        <w:t>4.</w:t>
      </w:r>
      <w:r w:rsidR="00716760" w:rsidRPr="003669D4">
        <w:rPr>
          <w:rFonts w:ascii="Times New Roman" w:hAnsi="Times New Roman"/>
          <w:color w:val="auto"/>
          <w:sz w:val="28"/>
          <w:szCs w:val="18"/>
        </w:rPr>
        <w:t>3</w:t>
      </w:r>
      <w:r w:rsidRPr="003669D4">
        <w:rPr>
          <w:rFonts w:ascii="Times New Roman" w:hAnsi="Times New Roman"/>
          <w:color w:val="auto"/>
          <w:sz w:val="28"/>
          <w:szCs w:val="18"/>
        </w:rPr>
        <w:t xml:space="preserve">. </w:t>
      </w:r>
      <w:r w:rsidR="00C95BC7" w:rsidRPr="003669D4">
        <w:rPr>
          <w:rFonts w:ascii="Times New Roman" w:hAnsi="Times New Roman"/>
          <w:color w:val="auto"/>
          <w:sz w:val="28"/>
          <w:szCs w:val="18"/>
        </w:rPr>
        <w:t>Построение диаграмм последовательностей системы</w:t>
      </w:r>
      <w:bookmarkEnd w:id="9"/>
    </w:p>
    <w:p w14:paraId="164BB9FB" w14:textId="3B238530" w:rsidR="00C91CEA" w:rsidRPr="00C91CEA" w:rsidRDefault="00C91CEA" w:rsidP="00C91CEA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Для наглядного представления сценария взаимодействия пользователя </w:t>
      </w:r>
      <w:r w:rsidR="00B96AD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с </w:t>
      </w: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системой и определения последовательности выполняемых операций используются диаграммы последовательностей действий вариантов использования (ДПС ВИ). Данные диаграммы отражают порядок обмена сообщениями между участниками процесса и позволяют формализовать логику выполнения операций в рамках рассматриваемых сценариев.</w:t>
      </w:r>
    </w:p>
    <w:p w14:paraId="722A958B" w14:textId="36D9CE13" w:rsidR="00C91CEA" w:rsidRPr="00C91CEA" w:rsidRDefault="00C91CEA" w:rsidP="00C91CEA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ДПС ВИ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«</w:t>
      </w:r>
      <w:r w:rsidR="00B96ADF">
        <w:rPr>
          <w:rFonts w:ascii="Times New Roman" w:eastAsia="Calibri" w:hAnsi="Times New Roman"/>
          <w:color w:val="auto"/>
          <w:sz w:val="28"/>
          <w:szCs w:val="28"/>
          <w:lang w:eastAsia="en-US"/>
        </w:rPr>
        <w:t>Просмотр видео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» </w:t>
      </w: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представлена на рис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3. Описание выполняемых операций приведено в табл</w:t>
      </w:r>
      <w:r w:rsidR="0042765E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1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8</w:t>
      </w:r>
      <w:r w:rsidR="0042765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-1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9</w:t>
      </w: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4FAB495E" w14:textId="147FD228" w:rsidR="00A064ED" w:rsidRPr="00C91CEA" w:rsidRDefault="00A064ED" w:rsidP="002C687B">
      <w:pPr>
        <w:spacing w:after="0" w:line="360" w:lineRule="auto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6E386FAC" w14:textId="66B473A6" w:rsidR="00A064ED" w:rsidRPr="00EB175A" w:rsidRDefault="002C687B" w:rsidP="00A064ED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EB175A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33C593F4" wp14:editId="5873E5D9">
            <wp:extent cx="4838700" cy="2141610"/>
            <wp:effectExtent l="0" t="0" r="0" b="0"/>
            <wp:docPr id="142830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99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2738" cy="21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B956E" w14:textId="1440EFB0" w:rsidR="00A064ED" w:rsidRPr="002C687B" w:rsidRDefault="00050E1B" w:rsidP="002C687B">
      <w:pPr>
        <w:tabs>
          <w:tab w:val="left" w:pos="262"/>
          <w:tab w:val="center" w:pos="4677"/>
        </w:tabs>
        <w:spacing w:after="0" w:line="360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EB17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EB17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="00A064ED" w:rsidRPr="00EB17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="00F44C5D" w:rsidRPr="00EB175A"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 w:rsidR="00A064ED" w:rsidRPr="00EB175A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ДПС ВИ «</w:t>
      </w:r>
      <w:r w:rsidR="00295592" w:rsidRPr="00EB17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Просмотр видео</w:t>
      </w:r>
      <w:r w:rsidR="00A064ED" w:rsidRPr="00EB175A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  <w:r w:rsidR="005C79B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</w:p>
    <w:p w14:paraId="14C06066" w14:textId="530BA216" w:rsidR="00A064ED" w:rsidRPr="00A064ED" w:rsidRDefault="00050E1B" w:rsidP="00050E1B">
      <w:pPr>
        <w:tabs>
          <w:tab w:val="left" w:pos="960"/>
          <w:tab w:val="right" w:pos="9355"/>
        </w:tabs>
        <w:spacing w:after="0" w:line="360" w:lineRule="auto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lastRenderedPageBreak/>
        <w:tab/>
      </w:r>
      <w:r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ab/>
      </w:r>
      <w:r w:rsidR="00A064ED"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C91CEA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1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8</w:t>
      </w:r>
    </w:p>
    <w:p w14:paraId="333EEED0" w14:textId="27B83121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A957CD">
        <w:rPr>
          <w:rFonts w:ascii="Times New Roman" w:eastAsia="Times New Roman" w:hAnsi="Times New Roman"/>
          <w:color w:val="auto"/>
          <w:kern w:val="2"/>
          <w:sz w:val="28"/>
          <w:szCs w:val="24"/>
        </w:rPr>
        <w:t>Запуск первого видео из списка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A064ED" w:rsidRPr="00812967" w14:paraId="3B863BBB" w14:textId="77777777" w:rsidTr="00F56FB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C7F87" w14:textId="77777777" w:rsidR="00A064ED" w:rsidRPr="00812967" w:rsidRDefault="00A064ED" w:rsidP="00A064ED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967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08FA" w14:textId="77777777" w:rsidR="00A064ED" w:rsidRPr="00812967" w:rsidRDefault="00A064ED" w:rsidP="00A064ED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967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B0AED" w:rsidRPr="00812967" w14:paraId="5C17BE13" w14:textId="77777777" w:rsidTr="009E1F55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0DCE" w14:textId="1188A4F9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93CA2" w14:textId="422D9323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B0AED" w:rsidRPr="00812967" w14:paraId="6F67F815" w14:textId="77777777" w:rsidTr="009E1F5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C871" w14:textId="697285C5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D57A3" w14:textId="6982D186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Запуск первого видео из списка</w:t>
            </w:r>
          </w:p>
        </w:tc>
      </w:tr>
      <w:tr w:rsidR="003B0AED" w:rsidRPr="00812967" w14:paraId="6EFDB17D" w14:textId="77777777" w:rsidTr="009E1F5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51EBD" w14:textId="5AACDE4A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FBB9" w14:textId="34D8AA34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0AED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3B0AED">
              <w:rPr>
                <w:rFonts w:ascii="Times New Roman" w:hAnsi="Times New Roman"/>
                <w:sz w:val="24"/>
                <w:szCs w:val="24"/>
              </w:rPr>
              <w:t xml:space="preserve"> «Монетка» автоматически начинает воспроизведение первого видео из списка после его открытия пользователем</w:t>
            </w:r>
          </w:p>
        </w:tc>
      </w:tr>
      <w:tr w:rsidR="003B0AED" w:rsidRPr="00812967" w14:paraId="262F2575" w14:textId="77777777" w:rsidTr="009E1F5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EEB9E" w14:textId="77066740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D2C2" w14:textId="4BB404B3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3B0AED" w:rsidRPr="00812967" w14:paraId="22391590" w14:textId="77777777" w:rsidTr="009E1F5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CD031" w14:textId="54252A02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BEE12" w14:textId="30C9668B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3B0AED" w:rsidRPr="00812967" w14:paraId="59694367" w14:textId="77777777" w:rsidTr="009E1F5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CF3CF" w14:textId="396FB7D7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1EC0B" w14:textId="0DEC88AD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Видео запускается с начала при первом обращении к списку</w:t>
            </w:r>
          </w:p>
        </w:tc>
      </w:tr>
      <w:tr w:rsidR="003B0AED" w:rsidRPr="00812967" w14:paraId="30E937B2" w14:textId="77777777" w:rsidTr="009E1F5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BC5B" w14:textId="464418F5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C528" w14:textId="3D7E4D1D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Список воспроизведения пуст; видео недоступно или удалено</w:t>
            </w:r>
          </w:p>
        </w:tc>
      </w:tr>
      <w:tr w:rsidR="003B0AED" w:rsidRPr="00812967" w14:paraId="67B7CC2B" w14:textId="77777777" w:rsidTr="009E1F5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A68EC" w14:textId="316130C5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82DF4" w14:textId="7898CA3B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Начало воспроизведения первого видео из списка</w:t>
            </w:r>
          </w:p>
        </w:tc>
      </w:tr>
    </w:tbl>
    <w:p w14:paraId="75111C13" w14:textId="77777777" w:rsidR="00E61ED6" w:rsidRDefault="00E61ED6" w:rsidP="00A064ED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</w:p>
    <w:p w14:paraId="126D85DC" w14:textId="7CF40F2E" w:rsidR="004E7373" w:rsidRDefault="004E7373" w:rsidP="004E7373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1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9</w:t>
      </w:r>
    </w:p>
    <w:p w14:paraId="2163E0D8" w14:textId="15206687" w:rsidR="004E7373" w:rsidRPr="00A064ED" w:rsidRDefault="004E7373" w:rsidP="004E7373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A957CD">
        <w:rPr>
          <w:rFonts w:ascii="Times New Roman" w:eastAsia="Times New Roman" w:hAnsi="Times New Roman"/>
          <w:color w:val="auto"/>
          <w:kern w:val="2"/>
          <w:sz w:val="28"/>
          <w:szCs w:val="24"/>
        </w:rPr>
        <w:t>Пауза или продолжение видео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4E7373" w:rsidRPr="00812967" w14:paraId="76B242B5" w14:textId="77777777" w:rsidTr="00E61ED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9504" w14:textId="77777777" w:rsidR="004E7373" w:rsidRPr="00812967" w:rsidRDefault="004E7373" w:rsidP="00F56FB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967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6610" w14:textId="77777777" w:rsidR="004E7373" w:rsidRPr="00812967" w:rsidRDefault="004E7373" w:rsidP="00F56FB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967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B0AED" w:rsidRPr="00812967" w14:paraId="38CE8AC9" w14:textId="77777777" w:rsidTr="00E61ED6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1151" w14:textId="59179087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1404" w14:textId="781079A2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Пауза или продолжение видео</w:t>
            </w:r>
          </w:p>
        </w:tc>
      </w:tr>
      <w:tr w:rsidR="003B0AED" w:rsidRPr="00812967" w14:paraId="61284F9F" w14:textId="77777777" w:rsidTr="00E61ED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F16BC" w14:textId="2B173FF4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822B4" w14:textId="35FD301C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B0AED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3B0AED">
              <w:rPr>
                <w:rFonts w:ascii="Times New Roman" w:hAnsi="Times New Roman"/>
                <w:sz w:val="24"/>
                <w:szCs w:val="24"/>
              </w:rPr>
              <w:t xml:space="preserve"> «Монетка» приостанавливает или возобновляет воспроизведение текущего видео по команде пользователя</w:t>
            </w:r>
          </w:p>
        </w:tc>
      </w:tr>
      <w:tr w:rsidR="003B0AED" w:rsidRPr="00812967" w14:paraId="14C102D3" w14:textId="77777777" w:rsidTr="00E61ED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66BE" w14:textId="4D2B6C0D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7B03" w14:textId="15DD0C50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3B0AED" w:rsidRPr="00812967" w14:paraId="7F5AE9E6" w14:textId="77777777" w:rsidTr="00E61ED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61F3C" w14:textId="5C2E0784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91EAE" w14:textId="6CE34478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Медиаплеер клиентской части</w:t>
            </w:r>
          </w:p>
        </w:tc>
      </w:tr>
      <w:tr w:rsidR="003B0AED" w:rsidRPr="00812967" w14:paraId="457AF092" w14:textId="77777777" w:rsidTr="00E61ED6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23F3" w14:textId="65C6908D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C03CE" w14:textId="0DA44CDD" w:rsidR="003B0AED" w:rsidRPr="003B0AED" w:rsidRDefault="003B0AED" w:rsidP="003B0AE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плеера между паузой и воспроизведением</w:t>
            </w:r>
          </w:p>
        </w:tc>
      </w:tr>
      <w:tr w:rsidR="00E61ED6" w:rsidRPr="003B0AED" w14:paraId="7704AA1E" w14:textId="77777777" w:rsidTr="00E61ED6">
        <w:tblPrEx>
          <w:jc w:val="left"/>
        </w:tblPrEx>
        <w:tc>
          <w:tcPr>
            <w:tcW w:w="1838" w:type="dxa"/>
          </w:tcPr>
          <w:p w14:paraId="50B69DBF" w14:textId="77777777" w:rsidR="00E61ED6" w:rsidRPr="003B0AED" w:rsidRDefault="00E61ED6" w:rsidP="00F0149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08CE8D05" w14:textId="77777777" w:rsidR="00E61ED6" w:rsidRPr="003B0AED" w:rsidRDefault="00E61ED6" w:rsidP="00F0149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Видео не загружено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B0AED">
              <w:rPr>
                <w:rFonts w:ascii="Times New Roman" w:hAnsi="Times New Roman"/>
                <w:sz w:val="24"/>
                <w:szCs w:val="24"/>
              </w:rPr>
              <w:t xml:space="preserve"> ошибка буферизации</w:t>
            </w:r>
          </w:p>
        </w:tc>
      </w:tr>
      <w:tr w:rsidR="00E61ED6" w:rsidRPr="003B0AED" w14:paraId="760DFB0D" w14:textId="77777777" w:rsidTr="00E61ED6">
        <w:tblPrEx>
          <w:jc w:val="left"/>
        </w:tblPrEx>
        <w:tc>
          <w:tcPr>
            <w:tcW w:w="1838" w:type="dxa"/>
          </w:tcPr>
          <w:p w14:paraId="08FF2EAC" w14:textId="77777777" w:rsidR="00E61ED6" w:rsidRPr="003B0AED" w:rsidRDefault="00E61ED6" w:rsidP="00F0149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40AE3402" w14:textId="77777777" w:rsidR="00E61ED6" w:rsidRPr="003B0AED" w:rsidRDefault="00E61ED6" w:rsidP="00F0149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B0AED">
              <w:rPr>
                <w:rFonts w:ascii="Times New Roman" w:hAnsi="Times New Roman"/>
                <w:sz w:val="24"/>
                <w:szCs w:val="24"/>
              </w:rPr>
              <w:t>Воспроизведение приостановлено или возобновлено</w:t>
            </w:r>
          </w:p>
        </w:tc>
      </w:tr>
    </w:tbl>
    <w:p w14:paraId="6E97EF04" w14:textId="77777777" w:rsidR="004E7373" w:rsidRPr="00A064ED" w:rsidRDefault="004E7373" w:rsidP="003B0AED">
      <w:pPr>
        <w:spacing w:after="0" w:line="360" w:lineRule="auto"/>
        <w:contextualSpacing/>
        <w:rPr>
          <w:rFonts w:ascii="Times New Roman" w:eastAsia="Calibri" w:hAnsi="Times New Roman"/>
          <w:color w:val="auto"/>
          <w:szCs w:val="22"/>
          <w:lang w:eastAsia="en-US"/>
        </w:rPr>
      </w:pPr>
    </w:p>
    <w:p w14:paraId="281EB2A3" w14:textId="1F084196" w:rsidR="00A064ED" w:rsidRDefault="00A064ED" w:rsidP="0042765E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последовательностей действий варианта использования (ДПС ВИ) «</w:t>
      </w:r>
      <w:r w:rsidR="00295592">
        <w:rPr>
          <w:rFonts w:ascii="Times New Roman" w:eastAsia="Calibri" w:hAnsi="Times New Roman"/>
          <w:color w:val="auto"/>
          <w:sz w:val="28"/>
          <w:szCs w:val="28"/>
          <w:lang w:eastAsia="en-US"/>
        </w:rPr>
        <w:t>Оценить видео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» (рис. </w:t>
      </w:r>
      <w:r w:rsidR="00F44C5D">
        <w:rPr>
          <w:rFonts w:ascii="Times New Roman" w:eastAsia="Calibri" w:hAnsi="Times New Roman"/>
          <w:color w:val="auto"/>
          <w:sz w:val="28"/>
          <w:szCs w:val="28"/>
          <w:lang w:eastAsia="en-US"/>
        </w:rPr>
        <w:t>4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).</w:t>
      </w:r>
      <w:r w:rsidR="0042765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42765E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выполняемых операций приведено в табл</w:t>
      </w:r>
      <w:r w:rsidR="0042765E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r w:rsidR="0042765E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20</w:t>
      </w:r>
      <w:r w:rsidR="0042765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- 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21</w:t>
      </w:r>
      <w:r w:rsidR="0042765E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13EDD1BE" w14:textId="77777777" w:rsidR="003B0AED" w:rsidRPr="00A064ED" w:rsidRDefault="003B0AED" w:rsidP="0042765E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CB7E66A" w14:textId="66021DAA" w:rsidR="00A064ED" w:rsidRPr="00A064ED" w:rsidRDefault="002C687B" w:rsidP="00A064ED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2C687B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7A38F698" wp14:editId="33C4EF2B">
            <wp:extent cx="5029200" cy="2125913"/>
            <wp:effectExtent l="0" t="0" r="0" b="8255"/>
            <wp:docPr id="99185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533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6677" cy="213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0B88" w14:textId="25182162" w:rsidR="00E61ED6" w:rsidRPr="00A064ED" w:rsidRDefault="00A064ED" w:rsidP="002C687B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="00F44C5D"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4</w:t>
      </w: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ДПС ВИ «</w:t>
      </w:r>
      <w:r w:rsidR="0042765E"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Просмотр заявки</w:t>
      </w: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0008269B" w14:textId="79676F3C" w:rsidR="00A064ED" w:rsidRPr="00A064ED" w:rsidRDefault="00A064ED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lastRenderedPageBreak/>
        <w:t xml:space="preserve">Таблица 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20</w:t>
      </w:r>
    </w:p>
    <w:p w14:paraId="53BDB424" w14:textId="742A1132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3B0AED">
        <w:rPr>
          <w:rFonts w:ascii="Times New Roman" w:eastAsia="Times New Roman" w:hAnsi="Times New Roman"/>
          <w:color w:val="auto"/>
          <w:kern w:val="2"/>
          <w:sz w:val="28"/>
          <w:szCs w:val="24"/>
        </w:rPr>
        <w:t>Нажатие на кнопку «</w:t>
      </w:r>
      <w:r w:rsidR="00295592">
        <w:rPr>
          <w:rFonts w:ascii="Times New Roman" w:eastAsia="Times New Roman" w:hAnsi="Times New Roman"/>
          <w:color w:val="auto"/>
          <w:kern w:val="2"/>
          <w:sz w:val="28"/>
          <w:szCs w:val="24"/>
        </w:rPr>
        <w:t>нравится»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A064ED" w:rsidRPr="00A064ED" w14:paraId="17E5224F" w14:textId="77777777" w:rsidTr="00F56FB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4ACE3" w14:textId="77777777" w:rsidR="00A064ED" w:rsidRPr="00A064ED" w:rsidRDefault="00A064ED" w:rsidP="00A064ED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3F7B" w14:textId="77777777" w:rsidR="00A064ED" w:rsidRPr="00A064ED" w:rsidRDefault="00A064ED" w:rsidP="00A064ED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95592" w:rsidRPr="00A064ED" w14:paraId="7636D568" w14:textId="77777777" w:rsidTr="00154D9A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846B5" w14:textId="03C0CAAF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8292" w14:textId="162C59D8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Нажатие на кнопку отметки «Нравится»</w:t>
            </w:r>
          </w:p>
        </w:tc>
      </w:tr>
      <w:tr w:rsidR="00295592" w:rsidRPr="00A064ED" w14:paraId="0CD4F694" w14:textId="77777777" w:rsidTr="00154D9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E3BA" w14:textId="3E7F64C6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349A" w14:textId="3849C756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Пользователь нажимает кнопку отметки «Нравится» на текущем видео, инициируя отправку оценки в систему</w:t>
            </w:r>
          </w:p>
        </w:tc>
      </w:tr>
      <w:tr w:rsidR="00295592" w:rsidRPr="00A064ED" w14:paraId="02433017" w14:textId="77777777" w:rsidTr="00154D9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3E31" w14:textId="01710C0E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C101" w14:textId="68E83872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95592" w:rsidRPr="00A064ED" w14:paraId="7F8EE19A" w14:textId="77777777" w:rsidTr="00154D9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8850C" w14:textId="2FCA5292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FB07" w14:textId="7FCE7238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95592" w:rsidRPr="00A064ED" w14:paraId="6D799A45" w14:textId="77777777" w:rsidTr="00154D9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DBA4" w14:textId="2E00BD9D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DE72" w14:textId="6D76FFD5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Повторное нажатие снимает отметку «Нравится» с видео</w:t>
            </w:r>
          </w:p>
        </w:tc>
      </w:tr>
      <w:tr w:rsidR="00295592" w:rsidRPr="00A064ED" w14:paraId="63B6CB66" w14:textId="77777777" w:rsidTr="00154D9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0479E" w14:textId="09417961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870A9" w14:textId="2FDA4067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Пользователь не авторизован; отсутствует интернет-соединение</w:t>
            </w:r>
          </w:p>
        </w:tc>
      </w:tr>
      <w:tr w:rsidR="00295592" w:rsidRPr="00A064ED" w14:paraId="3D17DD97" w14:textId="77777777" w:rsidTr="00154D9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F73F" w14:textId="62E571CD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B1B01" w14:textId="174BC321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Оценка пользователя передана в систему</w:t>
            </w:r>
          </w:p>
        </w:tc>
      </w:tr>
      <w:tr w:rsidR="00295592" w:rsidRPr="00A064ED" w14:paraId="529D0E8C" w14:textId="77777777" w:rsidTr="00154D9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CB6BB" w14:textId="508993EA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0BB6" w14:textId="48FC6A6C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кнопка отметки «Нравится» доступна</w:t>
            </w:r>
          </w:p>
        </w:tc>
      </w:tr>
      <w:tr w:rsidR="00295592" w:rsidRPr="00A064ED" w14:paraId="2C1ABB3E" w14:textId="77777777" w:rsidTr="00154D9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BB0A" w14:textId="6BC88D17" w:rsidR="00295592" w:rsidRPr="00295592" w:rsidRDefault="00295592" w:rsidP="00295592">
            <w:pPr>
              <w:widowControl w:val="0"/>
              <w:rPr>
                <w:rStyle w:val="aff6"/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D48B2" w14:textId="2DCC8247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Отметка «Нравится» зафиксирована в системе</w:t>
            </w:r>
          </w:p>
        </w:tc>
      </w:tr>
    </w:tbl>
    <w:p w14:paraId="465E2F8E" w14:textId="77777777" w:rsidR="00DF2FC1" w:rsidRDefault="00DF2FC1" w:rsidP="002C687B">
      <w:pPr>
        <w:spacing w:after="0" w:line="360" w:lineRule="auto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3E9B262F" w14:textId="4803B0B9" w:rsidR="00A064ED" w:rsidRPr="00A064ED" w:rsidRDefault="00A064ED" w:rsidP="00295592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21</w:t>
      </w:r>
    </w:p>
    <w:p w14:paraId="6114A221" w14:textId="2CDFA242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3B0AED">
        <w:rPr>
          <w:rFonts w:ascii="Times New Roman" w:eastAsia="Times New Roman" w:hAnsi="Times New Roman"/>
          <w:color w:val="auto"/>
          <w:kern w:val="2"/>
          <w:sz w:val="28"/>
          <w:szCs w:val="24"/>
        </w:rPr>
        <w:t>Изменение состояния кнопки на синий цвет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95592" w:rsidRPr="00A064ED" w14:paraId="73735CD3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CA9A5" w14:textId="7D5794C5" w:rsidR="00295592" w:rsidRPr="00295592" w:rsidRDefault="00295592" w:rsidP="0029559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52117" w14:textId="46CC630A" w:rsidR="00295592" w:rsidRPr="00295592" w:rsidRDefault="00295592" w:rsidP="0029559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95592" w:rsidRPr="00A064ED" w14:paraId="34ECCEB4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CF2F4" w14:textId="2A00471C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4E7D" w14:textId="67B4B3CB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Изменение состояния кнопки на синий цвет</w:t>
            </w:r>
          </w:p>
        </w:tc>
      </w:tr>
      <w:tr w:rsidR="00295592" w:rsidRPr="00A064ED" w14:paraId="73C47698" w14:textId="77777777" w:rsidTr="00B32ED9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9931" w14:textId="1A625C8C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BE9C7" w14:textId="4A852C9E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5592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95592">
              <w:rPr>
                <w:rFonts w:ascii="Times New Roman" w:hAnsi="Times New Roman"/>
                <w:sz w:val="24"/>
                <w:szCs w:val="24"/>
              </w:rPr>
              <w:t xml:space="preserve"> «Монетка» визуально отображает факт постановки отметки «Нравится», изменяя цвет кнопки на синий</w:t>
            </w:r>
          </w:p>
        </w:tc>
      </w:tr>
      <w:tr w:rsidR="00295592" w:rsidRPr="00A064ED" w14:paraId="4EC15068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966F" w14:textId="720D875B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60BD9" w14:textId="0C0EA5B9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95592" w:rsidRPr="00A064ED" w14:paraId="6E22FC11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6980B" w14:textId="28F860D5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DE45" w14:textId="5BA78ED0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95592" w:rsidRPr="00A064ED" w14:paraId="081D5C78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13E2" w14:textId="461EADAF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09ABF" w14:textId="21F9F089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Изменение цвета происходит мгновенно после успешной обработки нажатия</w:t>
            </w:r>
          </w:p>
        </w:tc>
      </w:tr>
      <w:tr w:rsidR="00295592" w:rsidRPr="00A064ED" w14:paraId="0999EBCB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1B38" w14:textId="0C8D8912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E12F4" w14:textId="2CD02E17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Ошибка обновления интерфейса</w:t>
            </w:r>
          </w:p>
        </w:tc>
      </w:tr>
      <w:tr w:rsidR="00295592" w:rsidRPr="00A064ED" w14:paraId="13FBC28F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7735B" w14:textId="4984E4D3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5521" w14:textId="0A4B3C89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Кнопка отметки «Нравится» отображается синим цветом</w:t>
            </w:r>
          </w:p>
        </w:tc>
      </w:tr>
      <w:tr w:rsidR="00295592" w:rsidRPr="00A064ED" w14:paraId="45E1AE6D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27019" w14:textId="035E0AFF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33B95" w14:textId="49D88718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Отметка «Нравится» успешно зафиксирована в системе</w:t>
            </w:r>
          </w:p>
        </w:tc>
      </w:tr>
      <w:tr w:rsidR="00295592" w:rsidRPr="00A064ED" w14:paraId="77140BD6" w14:textId="77777777" w:rsidTr="00B32ED9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69A1" w14:textId="12C36EE0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A441F" w14:textId="6E8141F7" w:rsidR="00295592" w:rsidRPr="00295592" w:rsidRDefault="00295592" w:rsidP="00295592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95592">
              <w:rPr>
                <w:rFonts w:ascii="Times New Roman" w:hAnsi="Times New Roman"/>
                <w:sz w:val="24"/>
                <w:szCs w:val="24"/>
              </w:rPr>
              <w:t>Пользователь визуально получил подтверждение выставленной оценки</w:t>
            </w:r>
          </w:p>
        </w:tc>
      </w:tr>
    </w:tbl>
    <w:p w14:paraId="721FFB19" w14:textId="77777777" w:rsidR="00651A3A" w:rsidRPr="00A064ED" w:rsidRDefault="00651A3A" w:rsidP="00651A3A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CF3C570" w14:textId="7FF33D89" w:rsidR="00651A3A" w:rsidRPr="00A064ED" w:rsidRDefault="00A064ED" w:rsidP="00651A3A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последовательностей действий варианта использования (ДПС ВИ) «</w:t>
      </w:r>
      <w:r w:rsidR="00295592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Перейти по рекламной ссылке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» (рис. </w:t>
      </w:r>
      <w:r w:rsidR="00F44C5D"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).</w:t>
      </w:r>
      <w:r w:rsidR="00651A3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651A3A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выполняемых операций приведено в табл</w:t>
      </w:r>
      <w:r w:rsidR="00651A3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r w:rsidR="00651A3A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295592">
        <w:rPr>
          <w:rFonts w:ascii="Times New Roman" w:eastAsia="Calibri" w:hAnsi="Times New Roman"/>
          <w:color w:val="auto"/>
          <w:sz w:val="28"/>
          <w:szCs w:val="28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2</w:t>
      </w:r>
      <w:r w:rsidR="00651A3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- 2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 w:rsidR="00651A3A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078A01B1" w14:textId="6EEA3CBD" w:rsidR="00A064ED" w:rsidRPr="00A064ED" w:rsidRDefault="00A064ED" w:rsidP="00A064ED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546F974D" w14:textId="4F9AC45D" w:rsidR="00A064ED" w:rsidRPr="00A064ED" w:rsidRDefault="002C687B" w:rsidP="00A064ED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2C687B">
        <w:rPr>
          <w:rFonts w:ascii="Times New Roman" w:eastAsia="Calibri" w:hAnsi="Times New Roman"/>
          <w:noProof/>
          <w:color w:val="auto"/>
          <w:szCs w:val="22"/>
          <w:lang w:eastAsia="en-US"/>
        </w:rPr>
        <w:lastRenderedPageBreak/>
        <w:drawing>
          <wp:inline distT="0" distB="0" distL="0" distR="0" wp14:anchorId="7F6C0FFB" wp14:editId="539C7705">
            <wp:extent cx="5940425" cy="2736850"/>
            <wp:effectExtent l="0" t="0" r="3175" b="6350"/>
            <wp:docPr id="61322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50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410F" w14:textId="0500C437" w:rsidR="00A064ED" w:rsidRPr="00A064ED" w:rsidRDefault="00A064ED" w:rsidP="00A064ED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="00F44C5D"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ДПС ВИ «</w:t>
      </w:r>
      <w:r w:rsidR="00295592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Перейти по рекламной ссылке</w:t>
      </w: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0C7B065A" w14:textId="77777777" w:rsidR="00295592" w:rsidRDefault="00295592" w:rsidP="002C687B">
      <w:pPr>
        <w:spacing w:after="0" w:line="360" w:lineRule="auto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5B41D6E8" w14:textId="7D70F1FF" w:rsidR="00A064ED" w:rsidRPr="00A064ED" w:rsidRDefault="00A064ED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295592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</w:t>
      </w:r>
    </w:p>
    <w:p w14:paraId="07DE5BC0" w14:textId="4594106B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295592">
        <w:rPr>
          <w:rFonts w:ascii="Times New Roman" w:eastAsia="Times New Roman" w:hAnsi="Times New Roman"/>
          <w:color w:val="auto"/>
          <w:kern w:val="2"/>
          <w:sz w:val="28"/>
          <w:szCs w:val="24"/>
        </w:rPr>
        <w:t>Клик по рекламной плашке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1F8C" w:rsidRPr="00A064ED" w14:paraId="068CAF32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28394" w14:textId="39CB1914" w:rsidR="002A1F8C" w:rsidRPr="002A1F8C" w:rsidRDefault="002A1F8C" w:rsidP="002A1F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B2C2" w14:textId="405F313A" w:rsidR="002A1F8C" w:rsidRPr="002A1F8C" w:rsidRDefault="002A1F8C" w:rsidP="002A1F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1F8C" w:rsidRPr="00A064ED" w14:paraId="44167680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C829" w14:textId="03A8EB7F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0B32D" w14:textId="025F10E0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Клик по рекламной плашке</w:t>
            </w:r>
          </w:p>
        </w:tc>
      </w:tr>
      <w:tr w:rsidR="002A1F8C" w:rsidRPr="00A064ED" w14:paraId="4CADB96F" w14:textId="77777777" w:rsidTr="00E40CE5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EC56" w14:textId="5587955C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5EEE" w14:textId="4D79C54F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рекламную плашку, отображаемую во время воспроизведения видео, инициируя переход по рекламной ссылке</w:t>
            </w:r>
          </w:p>
        </w:tc>
      </w:tr>
      <w:tr w:rsidR="002A1F8C" w:rsidRPr="00A064ED" w14:paraId="164C0011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FC385" w14:textId="552BE6F3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AA3E" w14:textId="1047CBC0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1F8C" w:rsidRPr="00A064ED" w14:paraId="3787D8F7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4318" w14:textId="615983B8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9F564" w14:textId="421F24F3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API рекламного сервиса</w:t>
            </w:r>
          </w:p>
        </w:tc>
      </w:tr>
      <w:tr w:rsidR="002A1F8C" w:rsidRPr="00A064ED" w14:paraId="37868C62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5B30" w14:textId="12974BBC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62A02" w14:textId="5141200C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Рекламная плашка отображается в течение заданного времени во время воспроизведения видео</w:t>
            </w:r>
          </w:p>
        </w:tc>
      </w:tr>
      <w:tr w:rsidR="002A1F8C" w:rsidRPr="00A064ED" w14:paraId="7FC5B93E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569B" w14:textId="5C14EC7A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B4B54" w14:textId="29C0D8EB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Рекламная ссылка недоступна; отсутствует интернет-соединение</w:t>
            </w:r>
          </w:p>
        </w:tc>
      </w:tr>
      <w:tr w:rsidR="002A1F8C" w:rsidRPr="00A064ED" w14:paraId="4568DAE2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076A8" w14:textId="689D4BB7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5040B" w14:textId="756EAC34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Запрос на открытие рекламной страницы передан в систему</w:t>
            </w:r>
          </w:p>
        </w:tc>
      </w:tr>
      <w:tr w:rsidR="002A1F8C" w:rsidRPr="00A064ED" w14:paraId="66D6DB42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1F57A" w14:textId="44F77196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3404E" w14:textId="63CD5F4E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рекламная плашка отображается на экране</w:t>
            </w:r>
          </w:p>
        </w:tc>
      </w:tr>
      <w:tr w:rsidR="002A1F8C" w:rsidRPr="00A064ED" w14:paraId="43A72E9A" w14:textId="77777777" w:rsidTr="00E40CE5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549B" w14:textId="78EF8E90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B227" w14:textId="193D14CA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Система инициировала открытие рекламной страницы</w:t>
            </w:r>
          </w:p>
        </w:tc>
      </w:tr>
    </w:tbl>
    <w:p w14:paraId="554EAEE7" w14:textId="77777777" w:rsidR="007C4DFA" w:rsidRDefault="007C4DFA" w:rsidP="002C687B">
      <w:pPr>
        <w:spacing w:after="0" w:line="360" w:lineRule="auto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27F89AB4" w14:textId="44B688D1" w:rsidR="00A064ED" w:rsidRPr="00A064ED" w:rsidRDefault="00A064ED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295592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3</w:t>
      </w:r>
    </w:p>
    <w:p w14:paraId="0753BCD7" w14:textId="0CEC6CDC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295592">
        <w:rPr>
          <w:rFonts w:ascii="Times New Roman" w:eastAsia="Times New Roman" w:hAnsi="Times New Roman"/>
          <w:color w:val="auto"/>
          <w:kern w:val="2"/>
          <w:sz w:val="28"/>
          <w:szCs w:val="24"/>
        </w:rPr>
        <w:t>Открытие рекламной страницы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1F8C" w:rsidRPr="00A064ED" w14:paraId="4F24170B" w14:textId="77777777" w:rsidTr="00DD371F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04897" w14:textId="575A57C5" w:rsidR="002A1F8C" w:rsidRPr="002A1F8C" w:rsidRDefault="002A1F8C" w:rsidP="002A1F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A371" w14:textId="3FE613A8" w:rsidR="002A1F8C" w:rsidRPr="002A1F8C" w:rsidRDefault="002A1F8C" w:rsidP="002A1F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1F8C" w:rsidRPr="00A064ED" w14:paraId="15D429B6" w14:textId="77777777" w:rsidTr="00DD371F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4D78A" w14:textId="788CEDDE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D9B1C" w14:textId="518E55AF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Открытие рекламной страницы</w:t>
            </w:r>
          </w:p>
        </w:tc>
      </w:tr>
      <w:tr w:rsidR="002A1F8C" w:rsidRPr="00A064ED" w14:paraId="57C0353D" w14:textId="77777777" w:rsidTr="00DD371F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0E8DD" w14:textId="5C79F41D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0D2C" w14:textId="4D96D8B2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1F8C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1F8C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рекламную страницу в браузере пользователя по зафиксированному клику</w:t>
            </w:r>
          </w:p>
        </w:tc>
      </w:tr>
      <w:tr w:rsidR="002A1F8C" w:rsidRPr="00A064ED" w14:paraId="28BB75E8" w14:textId="77777777" w:rsidTr="00DD371F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405A" w14:textId="2F040E8A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7259" w14:textId="49AE90DC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1F8C" w:rsidRPr="00A064ED" w14:paraId="1845FC53" w14:textId="77777777" w:rsidTr="00DD371F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71A40" w14:textId="48F821C3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6E257" w14:textId="72340782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Внешний рекламный сервис</w:t>
            </w:r>
          </w:p>
        </w:tc>
      </w:tr>
      <w:tr w:rsidR="002A1F8C" w:rsidRPr="00A064ED" w14:paraId="09098BCA" w14:textId="77777777" w:rsidTr="00DD371F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B206" w14:textId="511105FB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8105" w14:textId="151F3C7D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Страница открывается в новой вкладке браузера; воспроизведение видео при этом не прерывается</w:t>
            </w:r>
          </w:p>
        </w:tc>
      </w:tr>
      <w:tr w:rsidR="002A1F8C" w:rsidRPr="00A064ED" w14:paraId="24DE8FF4" w14:textId="77777777" w:rsidTr="00DD371F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784F" w14:textId="6A6033C4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43D2" w14:textId="07AED46D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Рекламная страница недоступна; заблокирована браузером</w:t>
            </w:r>
          </w:p>
        </w:tc>
      </w:tr>
    </w:tbl>
    <w:p w14:paraId="267CB9F0" w14:textId="3BC6612B" w:rsidR="002B18EC" w:rsidRDefault="000F1B9D" w:rsidP="000F1B9D">
      <w:pPr>
        <w:spacing w:after="0" w:line="336" w:lineRule="auto"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Продолжение табл. 23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0F1B9D" w:rsidRPr="002A1F8C" w14:paraId="689E5A28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483DA" w14:textId="77777777" w:rsidR="000F1B9D" w:rsidRPr="002A1F8C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3F41" w14:textId="77777777" w:rsidR="000F1B9D" w:rsidRPr="002A1F8C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Рекламная страница открыта в браузере пользователя</w:t>
            </w:r>
          </w:p>
        </w:tc>
      </w:tr>
      <w:tr w:rsidR="000F1B9D" w:rsidRPr="002A1F8C" w14:paraId="0111387A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9D8E" w14:textId="77777777" w:rsidR="000F1B9D" w:rsidRPr="002A1F8C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0F13" w14:textId="77777777" w:rsidR="000F1B9D" w:rsidRPr="002A1F8C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Пользователь совершил клик по рекламной плашке</w:t>
            </w:r>
          </w:p>
        </w:tc>
      </w:tr>
      <w:tr w:rsidR="000F1B9D" w:rsidRPr="002A1F8C" w14:paraId="6B663064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5B71" w14:textId="77777777" w:rsidR="000F1B9D" w:rsidRPr="002A1F8C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BD97" w14:textId="77777777" w:rsidR="000F1B9D" w:rsidRPr="002A1F8C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Пользователь перешёл на рекламную страницу рекламодателя</w:t>
            </w:r>
          </w:p>
        </w:tc>
      </w:tr>
    </w:tbl>
    <w:p w14:paraId="13093860" w14:textId="77777777" w:rsidR="000F1B9D" w:rsidRPr="002B18EC" w:rsidRDefault="000F1B9D" w:rsidP="000F1B9D">
      <w:pPr>
        <w:spacing w:after="0" w:line="336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003D77C9" w14:textId="0E3534B3" w:rsidR="002B18EC" w:rsidRPr="00A064ED" w:rsidRDefault="00A064ED" w:rsidP="002B18EC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последовательностей действий варианта использования (ДПС ВИ) «</w:t>
      </w:r>
      <w:r w:rsidR="002A1F8C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Перейти к следующему видео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» (рис. </w:t>
      </w:r>
      <w:r w:rsidR="00F44C5D">
        <w:rPr>
          <w:rFonts w:ascii="Times New Roman" w:eastAsia="Calibri" w:hAnsi="Times New Roman"/>
          <w:color w:val="auto"/>
          <w:sz w:val="28"/>
          <w:szCs w:val="28"/>
          <w:lang w:eastAsia="en-US"/>
        </w:rPr>
        <w:t>6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).</w:t>
      </w:r>
      <w:r w:rsidR="002B18EC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2B18EC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выполняемых операций приведено в табл</w:t>
      </w:r>
      <w:r w:rsidR="002B18EC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r w:rsidR="002B18EC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2B18EC">
        <w:rPr>
          <w:rFonts w:ascii="Times New Roman" w:eastAsia="Calibri" w:hAnsi="Times New Roman"/>
          <w:color w:val="auto"/>
          <w:sz w:val="28"/>
          <w:szCs w:val="28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4</w:t>
      </w:r>
      <w:r w:rsidR="002B18EC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- 2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  <w:r w:rsidR="002B18EC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2301594F" w14:textId="77777777" w:rsidR="002B18EC" w:rsidRPr="00A064ED" w:rsidRDefault="002B18EC" w:rsidP="00854E13">
      <w:pPr>
        <w:spacing w:after="0" w:line="336" w:lineRule="auto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04EB108D" w14:textId="6FBF43A2" w:rsidR="00A064ED" w:rsidRPr="00A064ED" w:rsidRDefault="002C687B" w:rsidP="00A064ED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2C687B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179286E7" wp14:editId="5E0E5065">
            <wp:extent cx="5940425" cy="2637790"/>
            <wp:effectExtent l="0" t="0" r="3175" b="0"/>
            <wp:docPr id="390095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55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A11A" w14:textId="19C73887" w:rsidR="00A064ED" w:rsidRDefault="00A064ED" w:rsidP="00873EFF">
      <w:pPr>
        <w:spacing w:after="0" w:line="336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="00F44C5D"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6</w:t>
      </w: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ДПС ВИ «</w:t>
      </w:r>
      <w:r w:rsidR="002A1F8C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Перейти к следующему видео</w:t>
      </w:r>
      <w:r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6B711016" w14:textId="77777777" w:rsidR="007C4DFA" w:rsidRPr="00A064ED" w:rsidRDefault="007C4DFA" w:rsidP="002C687B">
      <w:pPr>
        <w:spacing w:after="0" w:line="336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0DDD29AB" w14:textId="11C325F4" w:rsidR="00A064ED" w:rsidRPr="00A064ED" w:rsidRDefault="00A064ED" w:rsidP="00873EFF">
      <w:pPr>
        <w:spacing w:after="0" w:line="336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Таблица</w:t>
      </w:r>
      <w:r w:rsidR="00416300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 2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4</w:t>
      </w:r>
    </w:p>
    <w:p w14:paraId="7894415C" w14:textId="602DBF72" w:rsidR="00A064ED" w:rsidRPr="00A064ED" w:rsidRDefault="00A064ED" w:rsidP="00873EFF">
      <w:pPr>
        <w:spacing w:after="0" w:line="336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2A1F8C">
        <w:rPr>
          <w:rFonts w:ascii="Times New Roman" w:eastAsia="Times New Roman" w:hAnsi="Times New Roman"/>
          <w:color w:val="auto"/>
          <w:kern w:val="2"/>
          <w:sz w:val="28"/>
          <w:szCs w:val="24"/>
        </w:rPr>
        <w:t>Пролистывание экрана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1F8C" w:rsidRPr="00A064ED" w14:paraId="5148662F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681F" w14:textId="6D715A85" w:rsidR="002A1F8C" w:rsidRPr="002A1F8C" w:rsidRDefault="002A1F8C" w:rsidP="002A1F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3574A" w14:textId="1A1F7F9F" w:rsidR="002A1F8C" w:rsidRPr="002A1F8C" w:rsidRDefault="002A1F8C" w:rsidP="002A1F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1F8C" w:rsidRPr="00A064ED" w14:paraId="7AE288A0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4EAAB" w14:textId="6A133E9C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9AE8" w14:textId="1DC34E55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Пролистывание экрана</w:t>
            </w:r>
          </w:p>
        </w:tc>
      </w:tr>
      <w:tr w:rsidR="002A1F8C" w:rsidRPr="00A064ED" w14:paraId="30F5AFAC" w14:textId="77777777" w:rsidTr="000D28F1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53DD" w14:textId="7F1F321A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E3B4D" w14:textId="155EFFB2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Пользователь выполняет жест пролистывания на экране, инициируя переход к следующему видео в списке</w:t>
            </w:r>
          </w:p>
        </w:tc>
      </w:tr>
      <w:tr w:rsidR="002A1F8C" w:rsidRPr="00A064ED" w14:paraId="4E4DEA91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23E3" w14:textId="7D33F9D5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A378" w14:textId="15C9AA9B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1F8C" w:rsidRPr="00A064ED" w14:paraId="7829961D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8A74" w14:textId="2423F6D1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4C73" w14:textId="7DCE48C1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1F8C" w:rsidRPr="00A064ED" w14:paraId="54970937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DB88" w14:textId="7A974EE5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DA20" w14:textId="29F690F5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Жест пролистывания вверх переключает на следующее видео, вниз — на предыдущее</w:t>
            </w:r>
          </w:p>
        </w:tc>
      </w:tr>
      <w:tr w:rsidR="002A1F8C" w:rsidRPr="00A064ED" w14:paraId="7CBFD973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6C1B" w14:textId="3D81E92C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1B94" w14:textId="611E1645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Следующее видео отсутствует в списке; сенсорный экран не зафиксировал жест</w:t>
            </w:r>
          </w:p>
        </w:tc>
      </w:tr>
      <w:tr w:rsidR="002A1F8C" w:rsidRPr="00A064ED" w14:paraId="48AA6C55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0510" w14:textId="44A4CB70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336A" w14:textId="5CA9A6F1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Команда перехода к следующему видео передана в систему</w:t>
            </w:r>
          </w:p>
        </w:tc>
      </w:tr>
      <w:tr w:rsidR="002A1F8C" w:rsidRPr="00A064ED" w14:paraId="5D154708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AD869" w14:textId="1CD7D8E1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D24B0" w14:textId="07C17B46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1F8C" w:rsidRPr="00A064ED" w14:paraId="128C063E" w14:textId="77777777" w:rsidTr="000D28F1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2E89B" w14:textId="1A883585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4EF6" w14:textId="402EB2B1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Система инициировала загрузку следующего видео</w:t>
            </w:r>
          </w:p>
        </w:tc>
      </w:tr>
    </w:tbl>
    <w:p w14:paraId="20D827F5" w14:textId="77777777" w:rsidR="00A064ED" w:rsidRDefault="00A064ED" w:rsidP="00873EFF">
      <w:pPr>
        <w:spacing w:after="0" w:line="336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363FCC3C" w14:textId="77777777" w:rsidR="002C687B" w:rsidRDefault="002C687B" w:rsidP="00873EFF">
      <w:pPr>
        <w:spacing w:after="0" w:line="336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13899EB8" w14:textId="77777777" w:rsidR="002C687B" w:rsidRPr="00A064ED" w:rsidRDefault="002C687B" w:rsidP="00873EFF">
      <w:pPr>
        <w:spacing w:after="0" w:line="336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1F8194A8" w14:textId="7DD7848E" w:rsidR="00A064ED" w:rsidRPr="00A064ED" w:rsidRDefault="00A064ED" w:rsidP="00873EFF">
      <w:pPr>
        <w:spacing w:after="0" w:line="336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416300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5</w:t>
      </w:r>
    </w:p>
    <w:p w14:paraId="4930C2C7" w14:textId="39B8B1EC" w:rsidR="00A064ED" w:rsidRPr="00A064ED" w:rsidRDefault="00A064ED" w:rsidP="00873EFF">
      <w:pPr>
        <w:spacing w:after="0" w:line="336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2A1F8C">
        <w:rPr>
          <w:rFonts w:ascii="Times New Roman" w:eastAsia="Times New Roman" w:hAnsi="Times New Roman"/>
          <w:color w:val="auto"/>
          <w:kern w:val="2"/>
          <w:sz w:val="28"/>
          <w:szCs w:val="24"/>
        </w:rPr>
        <w:t>Загрузка следующего видео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1F8C" w:rsidRPr="00A064ED" w14:paraId="283A9422" w14:textId="77777777" w:rsidTr="007C4DF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D2CA6" w14:textId="52B9F343" w:rsidR="002A1F8C" w:rsidRPr="002A1F8C" w:rsidRDefault="002A1F8C" w:rsidP="002A1F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6CCC7" w14:textId="62F6861F" w:rsidR="002A1F8C" w:rsidRPr="002A1F8C" w:rsidRDefault="002A1F8C" w:rsidP="002A1F8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1F8C" w:rsidRPr="00A064ED" w14:paraId="26D2478C" w14:textId="77777777" w:rsidTr="007C4DF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ABC6" w14:textId="398EFB6D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B973" w14:textId="33659084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Загрузка следующего видео</w:t>
            </w:r>
          </w:p>
        </w:tc>
      </w:tr>
      <w:tr w:rsidR="002A1F8C" w:rsidRPr="00A064ED" w14:paraId="4395485F" w14:textId="77777777" w:rsidTr="007C4DFA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865F" w14:textId="186E9F1C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D36A" w14:textId="64573709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1F8C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1F8C">
              <w:rPr>
                <w:rFonts w:ascii="Times New Roman" w:hAnsi="Times New Roman"/>
                <w:sz w:val="24"/>
                <w:szCs w:val="24"/>
              </w:rPr>
              <w:t xml:space="preserve"> «Монетка» загружает и начинает воспроизведение следующего видео из списка после жеста пролистывания</w:t>
            </w:r>
          </w:p>
        </w:tc>
      </w:tr>
      <w:tr w:rsidR="002A1F8C" w:rsidRPr="00A064ED" w14:paraId="48BFEB58" w14:textId="77777777" w:rsidTr="007C4DFA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64D8F" w14:textId="6E6D9682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5A1C" w14:textId="77F9F2F2" w:rsidR="002A1F8C" w:rsidRPr="002A1F8C" w:rsidRDefault="002A1F8C" w:rsidP="002A1F8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7C4DFA" w:rsidRPr="00416300" w14:paraId="239BD90A" w14:textId="77777777" w:rsidTr="007C4DFA">
        <w:tblPrEx>
          <w:jc w:val="left"/>
        </w:tblPrEx>
        <w:tc>
          <w:tcPr>
            <w:tcW w:w="1838" w:type="dxa"/>
          </w:tcPr>
          <w:p w14:paraId="58200ADE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416300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604DCC1A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7C4DFA" w:rsidRPr="00416300" w14:paraId="11C325F2" w14:textId="77777777" w:rsidTr="007C4DFA">
        <w:tblPrEx>
          <w:jc w:val="left"/>
        </w:tblPrEx>
        <w:tc>
          <w:tcPr>
            <w:tcW w:w="1838" w:type="dxa"/>
          </w:tcPr>
          <w:p w14:paraId="2CE21513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416300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784F3578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Загрузка следующего видео может выполняться заблаговременно в фоновом режиме</w:t>
            </w:r>
          </w:p>
        </w:tc>
      </w:tr>
      <w:tr w:rsidR="007C4DFA" w:rsidRPr="00416300" w14:paraId="51421185" w14:textId="77777777" w:rsidTr="007C4DFA">
        <w:tblPrEx>
          <w:jc w:val="left"/>
        </w:tblPrEx>
        <w:tc>
          <w:tcPr>
            <w:tcW w:w="1838" w:type="dxa"/>
          </w:tcPr>
          <w:p w14:paraId="06937761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416300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62577C22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Видео недоступно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A1F8C">
              <w:rPr>
                <w:rFonts w:ascii="Times New Roman" w:hAnsi="Times New Roman"/>
                <w:sz w:val="24"/>
                <w:szCs w:val="24"/>
              </w:rPr>
              <w:t>отсутствует интернет-соединение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A1F8C">
              <w:rPr>
                <w:rFonts w:ascii="Times New Roman" w:hAnsi="Times New Roman"/>
                <w:sz w:val="24"/>
                <w:szCs w:val="24"/>
              </w:rPr>
              <w:t xml:space="preserve"> ошибка загрузки</w:t>
            </w:r>
          </w:p>
        </w:tc>
      </w:tr>
      <w:tr w:rsidR="007C4DFA" w:rsidRPr="00416300" w14:paraId="1C594EF3" w14:textId="77777777" w:rsidTr="007C4DFA">
        <w:tblPrEx>
          <w:jc w:val="left"/>
        </w:tblPrEx>
        <w:tc>
          <w:tcPr>
            <w:tcW w:w="1838" w:type="dxa"/>
          </w:tcPr>
          <w:p w14:paraId="6EA70E1B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416300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19D50624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1F8C">
              <w:rPr>
                <w:rFonts w:ascii="Times New Roman" w:hAnsi="Times New Roman"/>
                <w:sz w:val="24"/>
                <w:szCs w:val="24"/>
              </w:rPr>
              <w:t>Следующее видео загружено и воспроизводится в плеере</w:t>
            </w:r>
          </w:p>
        </w:tc>
      </w:tr>
      <w:tr w:rsidR="007C4DFA" w:rsidRPr="00416300" w14:paraId="6377A315" w14:textId="77777777" w:rsidTr="007C4DFA">
        <w:tblPrEx>
          <w:jc w:val="left"/>
        </w:tblPrEx>
        <w:tc>
          <w:tcPr>
            <w:tcW w:w="1838" w:type="dxa"/>
          </w:tcPr>
          <w:p w14:paraId="293678C6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416300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29C41C1F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Пользователь выполнил жест пролистывания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B5F11">
              <w:rPr>
                <w:rFonts w:ascii="Times New Roman" w:hAnsi="Times New Roman"/>
                <w:sz w:val="24"/>
                <w:szCs w:val="24"/>
              </w:rPr>
              <w:t xml:space="preserve"> следующее видео доступно в списке</w:t>
            </w:r>
          </w:p>
        </w:tc>
      </w:tr>
      <w:tr w:rsidR="007C4DFA" w:rsidRPr="00416300" w14:paraId="22B85D90" w14:textId="77777777" w:rsidTr="007C4DFA">
        <w:tblPrEx>
          <w:jc w:val="left"/>
        </w:tblPrEx>
        <w:tc>
          <w:tcPr>
            <w:tcW w:w="1838" w:type="dxa"/>
          </w:tcPr>
          <w:p w14:paraId="7FB843F4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416300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5B13D3FC" w14:textId="77777777" w:rsidR="007C4DFA" w:rsidRPr="00416300" w:rsidRDefault="007C4DFA" w:rsidP="00C162D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Следующее видео отображается и воспроизводится в плеере</w:t>
            </w:r>
          </w:p>
        </w:tc>
      </w:tr>
    </w:tbl>
    <w:p w14:paraId="71CC294A" w14:textId="77777777" w:rsidR="002A1F8C" w:rsidRDefault="002A1F8C" w:rsidP="007C4DFA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37A34E0" w14:textId="3FCBF19E" w:rsidR="00A064ED" w:rsidRPr="00A064ED" w:rsidRDefault="00A064ED" w:rsidP="00416300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последовательностей действий варианта использования (ДПС ВИ) «</w:t>
      </w:r>
      <w:r w:rsidR="008B5F11">
        <w:rPr>
          <w:rFonts w:ascii="Times New Roman" w:eastAsia="Calibri" w:hAnsi="Times New Roman"/>
          <w:color w:val="auto"/>
          <w:sz w:val="28"/>
          <w:szCs w:val="28"/>
          <w:lang w:eastAsia="en-US"/>
        </w:rPr>
        <w:t>Оставить жалобу на содержимое видео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» (рис. </w:t>
      </w:r>
      <w:r w:rsidR="00A75F7E">
        <w:rPr>
          <w:rFonts w:ascii="Times New Roman" w:eastAsia="Calibri" w:hAnsi="Times New Roman"/>
          <w:color w:val="auto"/>
          <w:sz w:val="28"/>
          <w:szCs w:val="28"/>
          <w:lang w:eastAsia="en-US"/>
        </w:rPr>
        <w:t>7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).</w:t>
      </w:r>
      <w:r w:rsidR="00416300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416300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выполняемых операций приведено в табл</w:t>
      </w:r>
      <w:r w:rsidR="00416300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r w:rsidR="00416300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416300">
        <w:rPr>
          <w:rFonts w:ascii="Times New Roman" w:eastAsia="Calibri" w:hAnsi="Times New Roman"/>
          <w:color w:val="auto"/>
          <w:sz w:val="28"/>
          <w:szCs w:val="28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6</w:t>
      </w:r>
      <w:r w:rsidR="00416300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- 2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8</w:t>
      </w:r>
      <w:r w:rsidR="00416300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724B4FBC" w14:textId="77777777" w:rsidR="00A064ED" w:rsidRPr="00A064ED" w:rsidRDefault="00A064ED" w:rsidP="00A064ED">
      <w:pPr>
        <w:spacing w:after="0" w:line="360" w:lineRule="auto"/>
        <w:ind w:left="1080"/>
        <w:contextualSpacing/>
        <w:rPr>
          <w:rFonts w:ascii="Times New Roman" w:eastAsia="Calibri" w:hAnsi="Times New Roman"/>
          <w:color w:val="auto"/>
          <w:szCs w:val="22"/>
          <w:lang w:eastAsia="en-US"/>
        </w:rPr>
      </w:pPr>
    </w:p>
    <w:p w14:paraId="4E3EE1BF" w14:textId="4F99B5BC" w:rsidR="00A064ED" w:rsidRPr="00A064ED" w:rsidRDefault="002C687B" w:rsidP="002C687B">
      <w:pPr>
        <w:spacing w:after="0" w:line="360" w:lineRule="auto"/>
        <w:contextualSpacing/>
        <w:rPr>
          <w:rFonts w:ascii="Times New Roman" w:eastAsia="Calibri" w:hAnsi="Times New Roman"/>
          <w:color w:val="auto"/>
          <w:szCs w:val="22"/>
          <w:lang w:eastAsia="en-US"/>
        </w:rPr>
      </w:pPr>
      <w:r w:rsidRPr="002C687B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56DDCE2E" wp14:editId="7941959C">
            <wp:extent cx="5940425" cy="2890520"/>
            <wp:effectExtent l="0" t="0" r="3175" b="5080"/>
            <wp:docPr id="969553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374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D0F7" w14:textId="47A98196" w:rsidR="00A064ED" w:rsidRDefault="00A064ED" w:rsidP="00416300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="00A75F7E">
        <w:rPr>
          <w:rFonts w:ascii="Times New Roman" w:eastAsia="Calibri" w:hAnsi="Times New Roman"/>
          <w:color w:val="auto"/>
          <w:sz w:val="28"/>
          <w:szCs w:val="28"/>
          <w:lang w:eastAsia="en-US"/>
        </w:rPr>
        <w:t>7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ДПС ВИ «</w:t>
      </w:r>
      <w:r w:rsidR="008B5F11">
        <w:rPr>
          <w:rFonts w:ascii="Times New Roman" w:eastAsia="Calibri" w:hAnsi="Times New Roman"/>
          <w:color w:val="auto"/>
          <w:sz w:val="28"/>
          <w:szCs w:val="28"/>
          <w:lang w:eastAsia="en-US"/>
        </w:rPr>
        <w:t>Оставить жалобу на содержимое видео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72541C61" w14:textId="77777777" w:rsidR="00306F53" w:rsidRDefault="00306F53" w:rsidP="00416300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6D6CF20" w14:textId="77777777" w:rsidR="002C687B" w:rsidRDefault="002C687B" w:rsidP="00416300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F30379A" w14:textId="77777777" w:rsidR="002C687B" w:rsidRPr="00A064ED" w:rsidRDefault="002C687B" w:rsidP="000F1B9D">
      <w:pPr>
        <w:spacing w:after="0" w:line="360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5E1491DC" w14:textId="5C24464D" w:rsidR="008B5F11" w:rsidRPr="008B5F11" w:rsidRDefault="00A064ED" w:rsidP="008B5F11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lastRenderedPageBreak/>
        <w:t xml:space="preserve">Таблица </w:t>
      </w:r>
      <w:r w:rsidR="00621BA7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6</w:t>
      </w:r>
    </w:p>
    <w:p w14:paraId="47BAD378" w14:textId="0392C6ED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8B5F11">
        <w:rPr>
          <w:rFonts w:ascii="Times New Roman" w:eastAsia="Calibri" w:hAnsi="Times New Roman"/>
          <w:color w:val="auto"/>
          <w:sz w:val="28"/>
          <w:szCs w:val="28"/>
          <w:lang w:eastAsia="en-US"/>
        </w:rPr>
        <w:t>Оставить жалобу на содержимое видео</w:t>
      </w:r>
      <w:r w:rsidR="00621BA7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8B5F11" w:rsidRPr="00A064ED" w14:paraId="32FC06C1" w14:textId="77777777" w:rsidTr="00306F53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F8D11" w14:textId="2D39DDE8" w:rsidR="008B5F11" w:rsidRPr="008B5F11" w:rsidRDefault="008B5F11" w:rsidP="008B5F11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3A349" w14:textId="2A49C35C" w:rsidR="008B5F11" w:rsidRPr="008B5F11" w:rsidRDefault="008B5F11" w:rsidP="008B5F11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8B5F11" w:rsidRPr="00A064ED" w14:paraId="1273B100" w14:textId="77777777" w:rsidTr="00306F53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EEC9" w14:textId="091184FB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523D" w14:textId="7B76B09A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Нажатие на кнопку жалобы</w:t>
            </w:r>
          </w:p>
        </w:tc>
      </w:tr>
      <w:tr w:rsidR="008B5F11" w:rsidRPr="00A064ED" w14:paraId="0A2BF581" w14:textId="77777777" w:rsidTr="00306F53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015F" w14:textId="2F9FA476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9871" w14:textId="1662E564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Пользователь нажимает кнопку жалобы на текущем видео, инициируя открытие формы выбора причины</w:t>
            </w:r>
          </w:p>
        </w:tc>
      </w:tr>
      <w:tr w:rsidR="008B5F11" w:rsidRPr="00A064ED" w14:paraId="6057C13B" w14:textId="77777777" w:rsidTr="00306F53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61028" w14:textId="02F6647C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B481" w14:textId="7176925A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306F53" w:rsidRPr="008B5F11" w14:paraId="46106549" w14:textId="77777777" w:rsidTr="00306F53">
        <w:tblPrEx>
          <w:jc w:val="left"/>
        </w:tblPrEx>
        <w:tc>
          <w:tcPr>
            <w:tcW w:w="1838" w:type="dxa"/>
          </w:tcPr>
          <w:p w14:paraId="0190C5C2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29FF669D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306F53" w:rsidRPr="008B5F11" w14:paraId="66CD5A4D" w14:textId="77777777" w:rsidTr="00306F53">
        <w:tblPrEx>
          <w:jc w:val="left"/>
        </w:tblPrEx>
        <w:tc>
          <w:tcPr>
            <w:tcW w:w="1838" w:type="dxa"/>
          </w:tcPr>
          <w:p w14:paraId="7E0A7519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723B44DA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Кнопка жалобы доступна во время просмотра любого видео</w:t>
            </w:r>
          </w:p>
        </w:tc>
      </w:tr>
      <w:tr w:rsidR="00306F53" w:rsidRPr="008B5F11" w14:paraId="41CAE4D8" w14:textId="77777777" w:rsidTr="00306F53">
        <w:tblPrEx>
          <w:jc w:val="left"/>
        </w:tblPrEx>
        <w:tc>
          <w:tcPr>
            <w:tcW w:w="1838" w:type="dxa"/>
          </w:tcPr>
          <w:p w14:paraId="6F0E2698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0CEB8145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Пользователь не авторизован; кнопка недоступна</w:t>
            </w:r>
          </w:p>
        </w:tc>
      </w:tr>
      <w:tr w:rsidR="00306F53" w:rsidRPr="008B5F11" w14:paraId="08DE1205" w14:textId="77777777" w:rsidTr="00306F53">
        <w:tblPrEx>
          <w:jc w:val="left"/>
        </w:tblPrEx>
        <w:tc>
          <w:tcPr>
            <w:tcW w:w="1838" w:type="dxa"/>
          </w:tcPr>
          <w:p w14:paraId="1FBA15D3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40E413F2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306F53" w:rsidRPr="008B5F11" w14:paraId="35108F43" w14:textId="77777777" w:rsidTr="00306F53">
        <w:tblPrEx>
          <w:jc w:val="left"/>
        </w:tblPrEx>
        <w:tc>
          <w:tcPr>
            <w:tcW w:w="1838" w:type="dxa"/>
          </w:tcPr>
          <w:p w14:paraId="4A65FAE5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4556FC0E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306F53" w:rsidRPr="008B5F11" w14:paraId="4AFC2A6F" w14:textId="77777777" w:rsidTr="00306F53">
        <w:tblPrEx>
          <w:jc w:val="left"/>
        </w:tblPrEx>
        <w:tc>
          <w:tcPr>
            <w:tcW w:w="1838" w:type="dxa"/>
          </w:tcPr>
          <w:p w14:paraId="5754BF93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69465A1E" w14:textId="77777777" w:rsidR="00306F53" w:rsidRPr="008B5F11" w:rsidRDefault="00306F53" w:rsidP="00A0150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Отображён список причин жалобы для выбора</w:t>
            </w:r>
          </w:p>
        </w:tc>
      </w:tr>
    </w:tbl>
    <w:p w14:paraId="0B92BDD3" w14:textId="77777777" w:rsidR="008B5F11" w:rsidRDefault="008B5F11" w:rsidP="00306F53">
      <w:pPr>
        <w:spacing w:after="0" w:line="360" w:lineRule="auto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75DC25C2" w14:textId="704C9768" w:rsidR="00A064ED" w:rsidRPr="00A064ED" w:rsidRDefault="00A064ED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621BA7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7</w:t>
      </w:r>
    </w:p>
    <w:p w14:paraId="19A18C4C" w14:textId="3A678C4A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8B5F11" w:rsidRPr="008B5F11">
        <w:rPr>
          <w:rFonts w:ascii="Times New Roman" w:eastAsia="Times New Roman" w:hAnsi="Times New Roman"/>
          <w:color w:val="auto"/>
          <w:kern w:val="2"/>
          <w:sz w:val="28"/>
          <w:szCs w:val="24"/>
        </w:rPr>
        <w:t>Выбор причины жалобы из списка</w:t>
      </w:r>
      <w:r w:rsidR="00621BA7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8B5F11" w:rsidRPr="00A064ED" w14:paraId="0D73991A" w14:textId="77777777" w:rsidTr="0013466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00D28" w14:textId="099A3CCA" w:rsidR="008B5F11" w:rsidRPr="002C687B" w:rsidRDefault="008B5F11" w:rsidP="008B5F11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5B7A8" w14:textId="0680834A" w:rsidR="008B5F11" w:rsidRPr="002C687B" w:rsidRDefault="008B5F11" w:rsidP="008B5F11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8B5F11" w:rsidRPr="00A064ED" w14:paraId="541B1BD0" w14:textId="77777777" w:rsidTr="0013466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53198" w14:textId="31BAEAB8" w:rsidR="008B5F11" w:rsidRPr="002C687B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6211" w14:textId="1642E534" w:rsidR="008B5F11" w:rsidRPr="002C687B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Выбор причины жалобы из списка</w:t>
            </w:r>
          </w:p>
        </w:tc>
      </w:tr>
      <w:tr w:rsidR="008B5F11" w:rsidRPr="00A064ED" w14:paraId="6A286AAF" w14:textId="77777777" w:rsidTr="0013466E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DB4C" w14:textId="33FD04A6" w:rsidR="008B5F11" w:rsidRPr="002C687B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7B931" w14:textId="2BDF4907" w:rsidR="008B5F11" w:rsidRPr="002C687B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Пользователь выбирает подходящую причину жалобы из предложенного списка</w:t>
            </w:r>
          </w:p>
        </w:tc>
      </w:tr>
      <w:tr w:rsidR="008B5F11" w:rsidRPr="00A064ED" w14:paraId="746C47C0" w14:textId="77777777" w:rsidTr="0013466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AC45" w14:textId="3F427A24" w:rsidR="008B5F11" w:rsidRPr="002C687B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A8DBD" w14:textId="68403BF5" w:rsidR="008B5F11" w:rsidRPr="002C687B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8B5F11" w:rsidRPr="00A064ED" w14:paraId="56C1B68C" w14:textId="77777777" w:rsidTr="0013466E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8483" w14:textId="28401172" w:rsidR="008B5F11" w:rsidRPr="002C687B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87DA" w14:textId="78F238D3" w:rsidR="008B5F11" w:rsidRPr="002C687B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C687B" w:rsidRPr="00A064ED" w14:paraId="46DAFFF9" w14:textId="77777777" w:rsidTr="004718E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DFFD" w14:textId="1CFD5071" w:rsidR="002C687B" w:rsidRPr="002C687B" w:rsidRDefault="002C687B" w:rsidP="002C687B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D73C" w14:textId="3D03BE71" w:rsidR="002C687B" w:rsidRPr="002C687B" w:rsidRDefault="002C687B" w:rsidP="002C687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Список причин формируется системой заранее и не редактируется пользователем</w:t>
            </w:r>
          </w:p>
        </w:tc>
      </w:tr>
      <w:tr w:rsidR="002C687B" w:rsidRPr="00A064ED" w14:paraId="316C14E1" w14:textId="77777777" w:rsidTr="004718E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D1DE" w14:textId="53ADC227" w:rsidR="002C687B" w:rsidRPr="002C687B" w:rsidRDefault="002C687B" w:rsidP="002C687B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0666" w14:textId="4BFE287C" w:rsidR="002C687B" w:rsidRPr="002C687B" w:rsidRDefault="002C687B" w:rsidP="002C687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Пользователь закрыл форму без выбора причины</w:t>
            </w:r>
          </w:p>
        </w:tc>
      </w:tr>
      <w:tr w:rsidR="002C687B" w:rsidRPr="00A064ED" w14:paraId="052F01CF" w14:textId="77777777" w:rsidTr="004718E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BA75" w14:textId="70640079" w:rsidR="002C687B" w:rsidRPr="002C687B" w:rsidRDefault="002C687B" w:rsidP="002C687B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DAC1" w14:textId="47732395" w:rsidR="002C687B" w:rsidRPr="002C687B" w:rsidRDefault="002C687B" w:rsidP="002C687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Причина жалобы выбрана и зафиксирована</w:t>
            </w:r>
          </w:p>
        </w:tc>
      </w:tr>
      <w:tr w:rsidR="002C687B" w:rsidRPr="00A064ED" w14:paraId="18C11B0D" w14:textId="77777777" w:rsidTr="004718E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1C57" w14:textId="2728EE43" w:rsidR="002C687B" w:rsidRPr="002C687B" w:rsidRDefault="002C687B" w:rsidP="002C687B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3402" w14:textId="68493FBA" w:rsidR="002C687B" w:rsidRPr="002C687B" w:rsidRDefault="002C687B" w:rsidP="002C687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C687B" w:rsidRPr="00A064ED" w14:paraId="6BC2D77C" w14:textId="77777777" w:rsidTr="00503563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F56ED" w14:textId="44943B2F" w:rsidR="002C687B" w:rsidRPr="002C687B" w:rsidRDefault="002C687B" w:rsidP="002C687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67712" w14:textId="05AF48C1" w:rsidR="002C687B" w:rsidRPr="002C687B" w:rsidRDefault="002C687B" w:rsidP="002C687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C687B">
              <w:rPr>
                <w:rFonts w:ascii="Times New Roman" w:hAnsi="Times New Roman"/>
                <w:sz w:val="24"/>
                <w:szCs w:val="24"/>
              </w:rPr>
              <w:t>Причина жалобы указана; доступна кнопка отправки</w:t>
            </w:r>
          </w:p>
        </w:tc>
      </w:tr>
    </w:tbl>
    <w:p w14:paraId="4A481D75" w14:textId="77777777" w:rsidR="00CF3201" w:rsidRDefault="00CF3201" w:rsidP="002C687B">
      <w:pPr>
        <w:spacing w:after="0" w:line="360" w:lineRule="auto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175D37B2" w14:textId="1202D44C" w:rsidR="00621BA7" w:rsidRDefault="00621BA7" w:rsidP="00621BA7">
      <w:pPr>
        <w:spacing w:after="0" w:line="360" w:lineRule="auto"/>
        <w:ind w:firstLine="426"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Таблица 2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8</w:t>
      </w:r>
    </w:p>
    <w:p w14:paraId="39AD8D5F" w14:textId="74520F02" w:rsidR="00621BA7" w:rsidRPr="00A064ED" w:rsidRDefault="00621BA7" w:rsidP="00621BA7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8B5F11" w:rsidRPr="008B5F11">
        <w:rPr>
          <w:rFonts w:ascii="Times New Roman" w:eastAsia="Times New Roman" w:hAnsi="Times New Roman"/>
          <w:color w:val="auto"/>
          <w:kern w:val="2"/>
          <w:sz w:val="28"/>
          <w:szCs w:val="24"/>
        </w:rPr>
        <w:t>Отправка жалобы</w:t>
      </w:r>
      <w:r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8B5F11" w:rsidRPr="00A064ED" w14:paraId="64A4D131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54EE7" w14:textId="1C752263" w:rsidR="008B5F11" w:rsidRPr="008B5F11" w:rsidRDefault="008B5F11" w:rsidP="008B5F11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0C225" w14:textId="3E578BC1" w:rsidR="008B5F11" w:rsidRPr="008B5F11" w:rsidRDefault="008B5F11" w:rsidP="008B5F11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8B5F11" w:rsidRPr="00A064ED" w14:paraId="1822F1E4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3725" w14:textId="72E379BF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40F7" w14:textId="0F785CE3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Отправка жалобы</w:t>
            </w:r>
          </w:p>
        </w:tc>
      </w:tr>
      <w:tr w:rsidR="008B5F11" w:rsidRPr="00A064ED" w14:paraId="7282393C" w14:textId="77777777" w:rsidTr="0030516C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6671C" w14:textId="0F8EC86D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683F" w14:textId="1BA3E3DD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B5F11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8B5F11">
              <w:rPr>
                <w:rFonts w:ascii="Times New Roman" w:hAnsi="Times New Roman"/>
                <w:sz w:val="24"/>
                <w:szCs w:val="24"/>
              </w:rPr>
              <w:t xml:space="preserve"> «Монетка» передаёт жалобу пользователя с указанной причиной в систему модерации</w:t>
            </w:r>
          </w:p>
        </w:tc>
      </w:tr>
      <w:tr w:rsidR="008B5F11" w:rsidRPr="00A064ED" w14:paraId="66293B37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B8D9" w14:textId="5838A594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0EA9" w14:textId="5CA2136D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8B5F11" w:rsidRPr="00A064ED" w14:paraId="6B10E613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1944E" w14:textId="5B584895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60AF" w14:textId="4C736486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8B5F11" w:rsidRPr="00A064ED" w14:paraId="78FB0894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75234" w14:textId="2F56DD47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4C8F" w14:textId="1F671438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После отправки пользователь получает подтверждение о принятии жалобы</w:t>
            </w:r>
          </w:p>
        </w:tc>
      </w:tr>
      <w:tr w:rsidR="008B5F11" w:rsidRPr="00A064ED" w14:paraId="6C9F984C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505A2" w14:textId="410C37CC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5F908" w14:textId="0C2AE888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Ошибка отправки; отсутствует интернет-соединение</w:t>
            </w:r>
          </w:p>
        </w:tc>
      </w:tr>
      <w:tr w:rsidR="008B5F11" w:rsidRPr="00A064ED" w14:paraId="57D2293C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28722" w14:textId="31068894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F002" w14:textId="704597F0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Жалоба передана в систему модерации</w:t>
            </w:r>
          </w:p>
        </w:tc>
      </w:tr>
      <w:tr w:rsidR="008B5F11" w:rsidRPr="00A064ED" w14:paraId="3B13A9C2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B897" w14:textId="6F130A7E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51DE" w14:textId="67C4AAB5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Причина жалобы выбрана пользователем</w:t>
            </w:r>
          </w:p>
        </w:tc>
      </w:tr>
      <w:tr w:rsidR="008B5F11" w:rsidRPr="00A064ED" w14:paraId="4AFE2F09" w14:textId="77777777" w:rsidTr="0030516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57D5" w14:textId="693F9FBE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76D9" w14:textId="58FB4236" w:rsidR="008B5F11" w:rsidRPr="008B5F11" w:rsidRDefault="008B5F11" w:rsidP="008B5F1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8B5F11">
              <w:rPr>
                <w:rFonts w:ascii="Times New Roman" w:hAnsi="Times New Roman"/>
                <w:sz w:val="24"/>
                <w:szCs w:val="24"/>
              </w:rPr>
              <w:t>Жалоба зафиксирована в системе; пользователь уведомлён об успешной отправке</w:t>
            </w:r>
          </w:p>
        </w:tc>
      </w:tr>
    </w:tbl>
    <w:p w14:paraId="5305C62B" w14:textId="77777777" w:rsidR="00621BA7" w:rsidRDefault="00621BA7" w:rsidP="00621BA7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EFE2A70" w14:textId="3D5BCCCF" w:rsidR="00621BA7" w:rsidRPr="00A064ED" w:rsidRDefault="00A064ED" w:rsidP="00621BA7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последовательностей действий варианта использования (ДПС ВИ) «</w:t>
      </w:r>
      <w:r w:rsidR="008B5F11">
        <w:rPr>
          <w:rFonts w:ascii="Times New Roman" w:eastAsia="Calibri" w:hAnsi="Times New Roman"/>
          <w:color w:val="auto"/>
          <w:sz w:val="28"/>
          <w:szCs w:val="28"/>
          <w:lang w:eastAsia="en-US"/>
        </w:rPr>
        <w:t>Управлять звуком видео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» (рис. </w:t>
      </w:r>
      <w:r w:rsidR="00FC4DC6">
        <w:rPr>
          <w:rFonts w:ascii="Times New Roman" w:eastAsia="Calibri" w:hAnsi="Times New Roman"/>
          <w:color w:val="auto"/>
          <w:sz w:val="28"/>
          <w:szCs w:val="28"/>
          <w:lang w:eastAsia="en-US"/>
        </w:rPr>
        <w:t>8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).</w:t>
      </w:r>
      <w:r w:rsidR="00621BA7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621BA7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выполняемых операций приведено в табл</w:t>
      </w:r>
      <w:r w:rsidR="00621BA7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r w:rsidR="00621BA7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621BA7">
        <w:rPr>
          <w:rFonts w:ascii="Times New Roman" w:eastAsia="Calibri" w:hAnsi="Times New Roman"/>
          <w:color w:val="auto"/>
          <w:sz w:val="28"/>
          <w:szCs w:val="28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9</w:t>
      </w:r>
      <w:r w:rsidR="00621BA7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- 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30</w:t>
      </w:r>
      <w:r w:rsidR="00621BA7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17C87199" w14:textId="77777777" w:rsidR="00A064ED" w:rsidRPr="00A064ED" w:rsidRDefault="00A064ED" w:rsidP="00621BA7">
      <w:pPr>
        <w:spacing w:after="0" w:line="360" w:lineRule="auto"/>
        <w:contextualSpacing/>
        <w:rPr>
          <w:rFonts w:ascii="Times New Roman" w:eastAsia="Calibri" w:hAnsi="Times New Roman"/>
          <w:color w:val="auto"/>
          <w:szCs w:val="22"/>
          <w:lang w:eastAsia="en-US"/>
        </w:rPr>
      </w:pPr>
    </w:p>
    <w:p w14:paraId="7FBAA729" w14:textId="697B6779" w:rsidR="00A064ED" w:rsidRPr="00A064ED" w:rsidRDefault="002C687B" w:rsidP="00A064ED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2C687B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3E3D8657" wp14:editId="4E85F77A">
            <wp:extent cx="5940425" cy="2746375"/>
            <wp:effectExtent l="0" t="0" r="3175" b="0"/>
            <wp:docPr id="202499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941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D305" w14:textId="1CD16BDE" w:rsidR="00A064ED" w:rsidRPr="00A064ED" w:rsidRDefault="00A064ED" w:rsidP="00A064ED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="00FC4DC6">
        <w:rPr>
          <w:rFonts w:ascii="Times New Roman" w:eastAsia="Calibri" w:hAnsi="Times New Roman"/>
          <w:color w:val="auto"/>
          <w:sz w:val="28"/>
          <w:szCs w:val="28"/>
          <w:lang w:eastAsia="en-US"/>
        </w:rPr>
        <w:t>8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ДПС ВИ «</w:t>
      </w:r>
      <w:r w:rsidR="008B5F11">
        <w:rPr>
          <w:rFonts w:ascii="Times New Roman" w:eastAsia="Calibri" w:hAnsi="Times New Roman"/>
          <w:color w:val="auto"/>
          <w:sz w:val="28"/>
          <w:szCs w:val="28"/>
          <w:lang w:eastAsia="en-US"/>
        </w:rPr>
        <w:t>Управлять звуком видео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3892CB42" w14:textId="77777777" w:rsidR="005C7785" w:rsidRDefault="005C7785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27C446FB" w14:textId="35C4AEA7" w:rsidR="00A064ED" w:rsidRPr="00A064ED" w:rsidRDefault="00A064ED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621BA7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9</w:t>
      </w:r>
    </w:p>
    <w:p w14:paraId="2FE3DFEE" w14:textId="448A2771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113FA5">
        <w:rPr>
          <w:rFonts w:ascii="Times New Roman" w:eastAsia="Times New Roman" w:hAnsi="Times New Roman"/>
          <w:color w:val="auto"/>
          <w:kern w:val="2"/>
          <w:sz w:val="28"/>
          <w:szCs w:val="24"/>
        </w:rPr>
        <w:t>Нажатие на кнопку звука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113FA5" w:rsidRPr="00A064ED" w14:paraId="7C3A16ED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271A5" w14:textId="36B0860E" w:rsidR="00113FA5" w:rsidRPr="00113FA5" w:rsidRDefault="00113FA5" w:rsidP="00113F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EAC05" w14:textId="6162A030" w:rsidR="00113FA5" w:rsidRPr="00113FA5" w:rsidRDefault="00113FA5" w:rsidP="00113F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113FA5" w:rsidRPr="00A064ED" w14:paraId="15C71B34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7D81" w14:textId="12D8C5BA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9E00" w14:textId="4DC6431A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Нажатие на кнопку звука</w:t>
            </w:r>
          </w:p>
        </w:tc>
      </w:tr>
      <w:tr w:rsidR="00113FA5" w:rsidRPr="00A064ED" w14:paraId="52613FA5" w14:textId="77777777" w:rsidTr="005D2714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4C05" w14:textId="5A9FF511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02326" w14:textId="4791A477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 нажимает кнопку управления звуком, инициируя изменение состояния звука в плеере</w:t>
            </w:r>
          </w:p>
        </w:tc>
      </w:tr>
      <w:tr w:rsidR="00113FA5" w:rsidRPr="00A064ED" w14:paraId="1436E8CA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8AC8" w14:textId="151BAC8B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25CD" w14:textId="47539FC8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113FA5" w:rsidRPr="00A064ED" w14:paraId="213FE463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D5385" w14:textId="32833F35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C964" w14:textId="153EB831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113FA5" w:rsidRPr="00A064ED" w14:paraId="1DC1A462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96263" w14:textId="2DB37C81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412F" w14:textId="212B4AD9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звука между включённым и выключенным</w:t>
            </w:r>
          </w:p>
        </w:tc>
      </w:tr>
      <w:tr w:rsidR="00113FA5" w:rsidRPr="00A064ED" w14:paraId="7FB81C55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C0444" w14:textId="678C1956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752D" w14:textId="28A9F8C4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Кнопка звука недоступна; ошибка обработки нажатия</w:t>
            </w:r>
          </w:p>
        </w:tc>
      </w:tr>
      <w:tr w:rsidR="00113FA5" w:rsidRPr="00A064ED" w14:paraId="3588620E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D2AD" w14:textId="2ED16B65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622F8" w14:textId="4CAD1E45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Команда изменения состояния звука передана в систему</w:t>
            </w:r>
          </w:p>
        </w:tc>
      </w:tr>
      <w:tr w:rsidR="00113FA5" w:rsidRPr="00A064ED" w14:paraId="409C046C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8462" w14:textId="4B24790E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18082" w14:textId="5977184E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113FA5" w:rsidRPr="00A064ED" w14:paraId="535D16F8" w14:textId="77777777" w:rsidTr="005D271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26D30" w14:textId="2DCCE654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AEFE" w14:textId="0BDB2672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Система инициировала изменение состояния звука</w:t>
            </w:r>
          </w:p>
        </w:tc>
      </w:tr>
    </w:tbl>
    <w:p w14:paraId="6A7CD0A3" w14:textId="77777777" w:rsidR="002C687B" w:rsidRDefault="002C687B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1A427C7E" w14:textId="697A2D80" w:rsidR="00113FA5" w:rsidRPr="00113FA5" w:rsidRDefault="00A064ED" w:rsidP="00113FA5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30</w:t>
      </w:r>
    </w:p>
    <w:p w14:paraId="799E4B6D" w14:textId="0422366C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113FA5">
        <w:rPr>
          <w:rFonts w:ascii="Times New Roman" w:eastAsia="Times New Roman" w:hAnsi="Times New Roman"/>
          <w:color w:val="auto"/>
          <w:kern w:val="2"/>
          <w:sz w:val="28"/>
          <w:szCs w:val="24"/>
        </w:rPr>
        <w:t>Изменение состояния звука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113FA5" w:rsidRPr="00A064ED" w14:paraId="1D33081B" w14:textId="77777777" w:rsidTr="00CC3B8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08E5B" w14:textId="63FA513F" w:rsidR="00113FA5" w:rsidRPr="00113FA5" w:rsidRDefault="00113FA5" w:rsidP="00113F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21958" w14:textId="01BBBC65" w:rsidR="00113FA5" w:rsidRPr="00113FA5" w:rsidRDefault="00113FA5" w:rsidP="00113F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113FA5" w:rsidRPr="00A064ED" w14:paraId="0988A035" w14:textId="77777777" w:rsidTr="00CC3B8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AC40E" w14:textId="518B0D42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3B89" w14:textId="35CCCFE2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Изменение состояния звука (включить/выключить)</w:t>
            </w:r>
          </w:p>
        </w:tc>
      </w:tr>
    </w:tbl>
    <w:p w14:paraId="05F73EB5" w14:textId="28BFC7C2" w:rsidR="00621BA7" w:rsidRDefault="002C687B" w:rsidP="002C687B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  <w:r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lastRenderedPageBreak/>
        <w:t xml:space="preserve">Продолжение табл. 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30</w:t>
      </w:r>
    </w:p>
    <w:tbl>
      <w:tblPr>
        <w:tblStyle w:val="26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C687B" w:rsidRPr="00113FA5" w14:paraId="3DD27E3F" w14:textId="77777777" w:rsidTr="002C687B">
        <w:trPr>
          <w:trHeight w:val="294"/>
        </w:trPr>
        <w:tc>
          <w:tcPr>
            <w:tcW w:w="1838" w:type="dxa"/>
          </w:tcPr>
          <w:p w14:paraId="05A281BF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</w:tcPr>
          <w:p w14:paraId="4658200D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3FA5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113FA5">
              <w:rPr>
                <w:rFonts w:ascii="Times New Roman" w:hAnsi="Times New Roman"/>
                <w:sz w:val="24"/>
                <w:szCs w:val="24"/>
              </w:rPr>
              <w:t xml:space="preserve"> «Монетка» включает или выключает звук воспроизводимого видео в соответствии с командой пользователя</w:t>
            </w:r>
          </w:p>
        </w:tc>
      </w:tr>
      <w:tr w:rsidR="002C687B" w:rsidRPr="00113FA5" w14:paraId="3523CA44" w14:textId="77777777" w:rsidTr="002C687B">
        <w:tc>
          <w:tcPr>
            <w:tcW w:w="1838" w:type="dxa"/>
          </w:tcPr>
          <w:p w14:paraId="4F420376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</w:tcPr>
          <w:p w14:paraId="328BB822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C687B" w:rsidRPr="00113FA5" w14:paraId="4B85C6C2" w14:textId="77777777" w:rsidTr="002C687B">
        <w:tc>
          <w:tcPr>
            <w:tcW w:w="1838" w:type="dxa"/>
          </w:tcPr>
          <w:p w14:paraId="39136B58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3909E43D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C687B" w:rsidRPr="00113FA5" w14:paraId="03235730" w14:textId="77777777" w:rsidTr="002C687B">
        <w:tc>
          <w:tcPr>
            <w:tcW w:w="1838" w:type="dxa"/>
          </w:tcPr>
          <w:p w14:paraId="6626EF12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7EAE6345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Состояние звука визуально отражается на иконке кнопки</w:t>
            </w:r>
          </w:p>
        </w:tc>
      </w:tr>
      <w:tr w:rsidR="002C687B" w:rsidRPr="00113FA5" w14:paraId="1EE8DDF0" w14:textId="77777777" w:rsidTr="002C687B">
        <w:tc>
          <w:tcPr>
            <w:tcW w:w="1838" w:type="dxa"/>
          </w:tcPr>
          <w:p w14:paraId="7DD48F7F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5E91EAC8" w14:textId="77777777" w:rsidR="002C687B" w:rsidRPr="00113FA5" w:rsidRDefault="002C687B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Ошибка обновления состояния звука в интерфейсе</w:t>
            </w:r>
          </w:p>
        </w:tc>
      </w:tr>
      <w:tr w:rsidR="00113FA5" w:rsidRPr="00113FA5" w14:paraId="3B9A67FE" w14:textId="77777777" w:rsidTr="002C687B">
        <w:tblPrEx>
          <w:jc w:val="center"/>
        </w:tblPrEx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FB23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6A78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Состояние звука изменено в соответствии с командой пользователя</w:t>
            </w:r>
          </w:p>
        </w:tc>
      </w:tr>
      <w:tr w:rsidR="00113FA5" w:rsidRPr="00113FA5" w14:paraId="31DDE595" w14:textId="77777777" w:rsidTr="002C687B">
        <w:tblPrEx>
          <w:jc w:val="center"/>
        </w:tblPrEx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526B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8FDD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 нажал кнопку звука; видео воспроизводится</w:t>
            </w:r>
          </w:p>
        </w:tc>
      </w:tr>
      <w:tr w:rsidR="00113FA5" w:rsidRPr="00113FA5" w14:paraId="0684A439" w14:textId="77777777" w:rsidTr="002C687B">
        <w:tblPrEx>
          <w:jc w:val="center"/>
        </w:tblPrEx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D45DE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2D18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Звук включён или выключен; иконка кнопки обновлена</w:t>
            </w:r>
          </w:p>
        </w:tc>
      </w:tr>
    </w:tbl>
    <w:p w14:paraId="4930A281" w14:textId="77777777" w:rsidR="00113FA5" w:rsidRPr="00A064ED" w:rsidRDefault="00113FA5" w:rsidP="00113FA5">
      <w:pPr>
        <w:spacing w:after="0" w:line="360" w:lineRule="auto"/>
        <w:jc w:val="center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01886118" w14:textId="2DB9C11F" w:rsidR="00E4286E" w:rsidRDefault="00A064ED" w:rsidP="00E4286E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последовательностей действий варианта использования (ДПС ВИ) «</w:t>
      </w:r>
      <w:r w:rsidR="00113FA5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Перейти на страницу автора видеоконтента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» (рис. </w:t>
      </w:r>
      <w:r w:rsidR="00FC4DC6">
        <w:rPr>
          <w:rFonts w:ascii="Times New Roman" w:eastAsia="Calibri" w:hAnsi="Times New Roman"/>
          <w:color w:val="auto"/>
          <w:sz w:val="28"/>
          <w:szCs w:val="28"/>
          <w:lang w:eastAsia="en-US"/>
        </w:rPr>
        <w:t>9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).</w:t>
      </w:r>
      <w:r w:rsidR="00E4286E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E4286E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выполняемых операций приведено в табл</w:t>
      </w:r>
      <w:r w:rsidR="00E4286E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  <w:r w:rsidR="00113FA5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31</w:t>
      </w:r>
      <w:r w:rsidR="00113FA5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- </w:t>
      </w:r>
      <w:r w:rsidR="00E4286E"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2</w:t>
      </w:r>
      <w:r w:rsidR="00E4286E"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2E5CFC3E" w14:textId="77777777" w:rsidR="00113FA5" w:rsidRPr="00A064ED" w:rsidRDefault="00113FA5" w:rsidP="00E4286E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1F2BB38A" w14:textId="1BE61544" w:rsidR="00A064ED" w:rsidRPr="00A064ED" w:rsidRDefault="002C687B" w:rsidP="00113FA5">
      <w:pPr>
        <w:spacing w:after="0" w:line="360" w:lineRule="auto"/>
        <w:ind w:firstLine="426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2C687B">
        <w:rPr>
          <w:rFonts w:ascii="Times New Roman" w:eastAsia="Calibri" w:hAnsi="Times New Roman"/>
          <w:noProof/>
          <w:color w:val="auto"/>
          <w:sz w:val="28"/>
          <w:szCs w:val="28"/>
          <w:lang w:eastAsia="en-US"/>
        </w:rPr>
        <w:drawing>
          <wp:inline distT="0" distB="0" distL="0" distR="0" wp14:anchorId="64CA8314" wp14:editId="2EBBB736">
            <wp:extent cx="5940425" cy="2433955"/>
            <wp:effectExtent l="0" t="0" r="3175" b="4445"/>
            <wp:docPr id="40734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4250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CFCA3" w14:textId="3695C940" w:rsidR="00113FA5" w:rsidRDefault="00A064ED" w:rsidP="00113FA5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="00FC4DC6">
        <w:rPr>
          <w:rFonts w:ascii="Times New Roman" w:eastAsia="Calibri" w:hAnsi="Times New Roman"/>
          <w:color w:val="auto"/>
          <w:sz w:val="28"/>
          <w:szCs w:val="28"/>
          <w:lang w:eastAsia="en-US"/>
        </w:rPr>
        <w:t>9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ДПС ВИ «</w:t>
      </w:r>
      <w:r w:rsidR="00113FA5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Перейти на страницу автора видеоконтента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2BB0080D" w14:textId="77777777" w:rsidR="00113FA5" w:rsidRPr="00113FA5" w:rsidRDefault="00113FA5" w:rsidP="00113FA5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6362662B" w14:textId="45AA6108" w:rsidR="00A064ED" w:rsidRPr="00A064ED" w:rsidRDefault="00A064ED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31</w:t>
      </w:r>
    </w:p>
    <w:p w14:paraId="50F65C88" w14:textId="74E025C5" w:rsidR="00A064ED" w:rsidRPr="00A064ED" w:rsidRDefault="00A064ED" w:rsidP="00A064E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="00113FA5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Нажатие на логотип автора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113FA5" w:rsidRPr="00A064ED" w14:paraId="2C5C0338" w14:textId="77777777" w:rsidTr="00213A10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8B03D" w14:textId="3DFD661E" w:rsidR="00113FA5" w:rsidRPr="00113FA5" w:rsidRDefault="00113FA5" w:rsidP="00113F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DE09" w14:textId="3D436FA8" w:rsidR="00113FA5" w:rsidRPr="00113FA5" w:rsidRDefault="00113FA5" w:rsidP="00113F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113FA5" w:rsidRPr="00A064ED" w14:paraId="6378D4FE" w14:textId="77777777" w:rsidTr="00213A10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503C" w14:textId="5F1F42F1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0649" w14:textId="4D57F942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Нажатие на логотип автора</w:t>
            </w:r>
          </w:p>
        </w:tc>
      </w:tr>
      <w:tr w:rsidR="00113FA5" w:rsidRPr="00A064ED" w14:paraId="38B215B1" w14:textId="77777777" w:rsidTr="00213A10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FF023" w14:textId="43022D6C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C3CB8" w14:textId="459556E9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 нажимает на логотип автора видеоконтента, инициируя переход на страницу автора</w:t>
            </w:r>
          </w:p>
        </w:tc>
      </w:tr>
      <w:tr w:rsidR="00113FA5" w:rsidRPr="00A064ED" w14:paraId="15F7C054" w14:textId="77777777" w:rsidTr="00213A10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6FFA5" w14:textId="0D33F7D9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1655" w14:textId="1DB7F316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113FA5" w:rsidRPr="00A064ED" w14:paraId="519FA318" w14:textId="77777777" w:rsidTr="00213A10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A1D52" w14:textId="34F54FC3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C595" w14:textId="4201AB3B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113FA5" w:rsidRPr="00A064ED" w14:paraId="77012B16" w14:textId="77777777" w:rsidTr="00213A10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0B1DF" w14:textId="5512C389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B643" w14:textId="4BE43516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Логотип автора отображается на экране во время воспроизведения видео</w:t>
            </w:r>
          </w:p>
        </w:tc>
      </w:tr>
      <w:tr w:rsidR="00113FA5" w:rsidRPr="00A064ED" w14:paraId="5DDC8EF9" w14:textId="77777777" w:rsidTr="00213A10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EE9DA" w14:textId="0CD5706D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DF13D" w14:textId="7346BA7F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Страница автора недоступна; отсутствует интернет-соединение</w:t>
            </w:r>
          </w:p>
        </w:tc>
      </w:tr>
    </w:tbl>
    <w:p w14:paraId="5CEF6255" w14:textId="77777777" w:rsidR="002C687B" w:rsidRDefault="002C687B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406E156E" w14:textId="2BF4BA28" w:rsidR="00E05843" w:rsidRDefault="00113FA5" w:rsidP="00A064E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  <w:r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lastRenderedPageBreak/>
        <w:t xml:space="preserve">Продолжение табл. 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31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113FA5" w:rsidRPr="00113FA5" w14:paraId="7D8F25C7" w14:textId="77777777" w:rsidTr="00A64A3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B1C6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0AB0F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Команда перехода на страницу автора передана в систему</w:t>
            </w:r>
          </w:p>
        </w:tc>
      </w:tr>
      <w:tr w:rsidR="00113FA5" w:rsidRPr="00113FA5" w14:paraId="5C52A2E8" w14:textId="77777777" w:rsidTr="00A64A3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407F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C360F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логотип автора отображается на экране</w:t>
            </w:r>
          </w:p>
        </w:tc>
      </w:tr>
      <w:tr w:rsidR="00113FA5" w:rsidRPr="00113FA5" w14:paraId="4BE568E5" w14:textId="77777777" w:rsidTr="00A64A3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86BB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95B6" w14:textId="77777777" w:rsidR="00113FA5" w:rsidRPr="00113FA5" w:rsidRDefault="00113FA5" w:rsidP="00A64A3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Система инициировала переход на страницу автора</w:t>
            </w:r>
          </w:p>
        </w:tc>
      </w:tr>
    </w:tbl>
    <w:p w14:paraId="4C0CC1B9" w14:textId="77777777" w:rsidR="00113FA5" w:rsidRDefault="00113FA5" w:rsidP="00113FA5">
      <w:pPr>
        <w:spacing w:after="0" w:line="360" w:lineRule="auto"/>
        <w:jc w:val="center"/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</w:pPr>
    </w:p>
    <w:p w14:paraId="18699011" w14:textId="31E9394B" w:rsidR="00113FA5" w:rsidRPr="00A064ED" w:rsidRDefault="00113FA5" w:rsidP="00113FA5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 xml:space="preserve">Таблица </w:t>
      </w:r>
      <w:r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3</w:t>
      </w:r>
      <w:r w:rsidR="000F1B9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2</w:t>
      </w:r>
    </w:p>
    <w:p w14:paraId="24C8A622" w14:textId="6A3A738F" w:rsidR="00113FA5" w:rsidRPr="00A064ED" w:rsidRDefault="00113FA5" w:rsidP="00113FA5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Переход по ссылке на страницу автора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113FA5" w:rsidRPr="00A064ED" w14:paraId="56657EB1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248B" w14:textId="059F48A7" w:rsidR="00113FA5" w:rsidRPr="00113FA5" w:rsidRDefault="00113FA5" w:rsidP="00113F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8B931" w14:textId="4D35849F" w:rsidR="00113FA5" w:rsidRPr="00113FA5" w:rsidRDefault="00113FA5" w:rsidP="00113F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113FA5" w:rsidRPr="00A064ED" w14:paraId="2A34EDE5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29BD" w14:textId="04785B53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FE8C" w14:textId="6E4FDCE1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Переход по ссылке на страницу автора</w:t>
            </w:r>
          </w:p>
        </w:tc>
      </w:tr>
      <w:tr w:rsidR="00113FA5" w:rsidRPr="00A064ED" w14:paraId="57583FD7" w14:textId="77777777" w:rsidTr="00415BEB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2409" w14:textId="1BA7BD73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E4FCE" w14:textId="75DAF0B9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13FA5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113FA5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автора видеоконтента после нажатия на его логотип</w:t>
            </w:r>
          </w:p>
        </w:tc>
      </w:tr>
      <w:tr w:rsidR="00113FA5" w:rsidRPr="00A064ED" w14:paraId="73621E87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092D" w14:textId="3F7A1E11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E50D" w14:textId="1BBF70E2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113FA5" w:rsidRPr="00A064ED" w14:paraId="0E0F4860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1615" w14:textId="1683BA8F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DF2FA" w14:textId="3A42389E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113FA5" w:rsidRPr="00A064ED" w14:paraId="2325BE02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83F65" w14:textId="4A53D482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1290" w14:textId="2D9F3467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Страница автора открывается внутри приложения без прерывания сессии</w:t>
            </w:r>
          </w:p>
        </w:tc>
      </w:tr>
      <w:tr w:rsidR="00113FA5" w:rsidRPr="00A064ED" w14:paraId="0C9B6F18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72632" w14:textId="4A6F7E80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3358" w14:textId="78F5C2DD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Страница автора не найдена; ошибка загрузки</w:t>
            </w:r>
          </w:p>
        </w:tc>
      </w:tr>
      <w:tr w:rsidR="00113FA5" w:rsidRPr="00A064ED" w14:paraId="60D0CC66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A111" w14:textId="78339FCC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EF9A" w14:textId="0B7BBE2A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Страница автора открыта и отображена пользователю</w:t>
            </w:r>
          </w:p>
        </w:tc>
      </w:tr>
      <w:tr w:rsidR="00113FA5" w:rsidRPr="00A064ED" w14:paraId="21BD96F5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3CA5" w14:textId="6761CD3D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6CBD" w14:textId="0BA42CDC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 нажал на логотип автора</w:t>
            </w:r>
          </w:p>
        </w:tc>
      </w:tr>
      <w:tr w:rsidR="00113FA5" w:rsidRPr="00A064ED" w14:paraId="051CEDB6" w14:textId="77777777" w:rsidTr="00415BEB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F812" w14:textId="71B3A07A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6D75" w14:textId="5DA16B10" w:rsidR="00113FA5" w:rsidRPr="00113FA5" w:rsidRDefault="00113FA5" w:rsidP="00113FA5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автора видеоконтента</w:t>
            </w:r>
          </w:p>
        </w:tc>
      </w:tr>
    </w:tbl>
    <w:p w14:paraId="1E930454" w14:textId="77777777" w:rsidR="00A064ED" w:rsidRDefault="00A064ED" w:rsidP="00113FA5">
      <w:pPr>
        <w:spacing w:after="0" w:line="336" w:lineRule="auto"/>
        <w:contextualSpacing/>
        <w:rPr>
          <w:rFonts w:ascii="Times New Roman" w:eastAsia="Calibri" w:hAnsi="Times New Roman"/>
          <w:color w:val="auto"/>
          <w:szCs w:val="22"/>
          <w:lang w:eastAsia="en-US"/>
        </w:rPr>
      </w:pPr>
    </w:p>
    <w:p w14:paraId="34217066" w14:textId="1341E27D" w:rsidR="00D4462E" w:rsidRDefault="00D4462E" w:rsidP="00D4462E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последовательностей действий варианта использования (ДПС ВИ) «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Отображение рекламных материалов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» (рис. 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1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0</w:t>
      </w:r>
      <w:r w:rsidRPr="00A064ED">
        <w:rPr>
          <w:rFonts w:ascii="Times New Roman" w:eastAsia="Calibri" w:hAnsi="Times New Roman"/>
          <w:color w:val="auto"/>
          <w:sz w:val="28"/>
          <w:szCs w:val="28"/>
          <w:lang w:eastAsia="en-US"/>
        </w:rPr>
        <w:t>).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выполняемых операций приведено в табл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. 3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- 3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4</w:t>
      </w:r>
      <w:r w:rsidRPr="00C91CEA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47EF4FA2" w14:textId="77777777" w:rsidR="00D4462E" w:rsidRDefault="00D4462E" w:rsidP="00113FA5">
      <w:pPr>
        <w:spacing w:after="0" w:line="336" w:lineRule="auto"/>
        <w:contextualSpacing/>
        <w:rPr>
          <w:rFonts w:ascii="Times New Roman" w:eastAsia="Calibri" w:hAnsi="Times New Roman"/>
          <w:color w:val="auto"/>
          <w:szCs w:val="22"/>
          <w:lang w:eastAsia="en-US"/>
        </w:rPr>
      </w:pPr>
    </w:p>
    <w:p w14:paraId="4043D198" w14:textId="03CDC2DA" w:rsidR="00D4462E" w:rsidRPr="00EB175A" w:rsidRDefault="00D4462E" w:rsidP="00D4462E">
      <w:pPr>
        <w:spacing w:after="0" w:line="336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EB175A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07B8C485" wp14:editId="4E271A90">
            <wp:extent cx="5940425" cy="2529840"/>
            <wp:effectExtent l="0" t="0" r="3175" b="0"/>
            <wp:docPr id="2579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456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0632" cy="25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A3A6" w14:textId="3F11ECE8" w:rsidR="000F1B9D" w:rsidRDefault="000F1B9D" w:rsidP="000F1B9D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EB175A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Рис. 10. ДПС ВИ «Отображение рекламных материалов»</w:t>
      </w:r>
    </w:p>
    <w:p w14:paraId="6774E6C9" w14:textId="33A9FB09" w:rsidR="00D4462E" w:rsidRDefault="00D4462E" w:rsidP="00D4462E">
      <w:pPr>
        <w:spacing w:after="0" w:line="336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107CD90" w14:textId="77777777" w:rsidR="000F1B9D" w:rsidRDefault="000F1B9D" w:rsidP="00D4462E">
      <w:pPr>
        <w:spacing w:after="0" w:line="336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77CD4F2" w14:textId="3D831D2D" w:rsidR="000F1B9D" w:rsidRPr="00A064ED" w:rsidRDefault="000F1B9D" w:rsidP="000F1B9D">
      <w:pPr>
        <w:spacing w:after="0" w:line="360" w:lineRule="auto"/>
        <w:jc w:val="right"/>
        <w:rPr>
          <w:rFonts w:ascii="Times New Roman" w:eastAsia="Calibri" w:hAnsi="Times New Roman"/>
          <w:color w:val="auto"/>
          <w:kern w:val="2"/>
          <w:sz w:val="28"/>
          <w:szCs w:val="22"/>
          <w:lang w:eastAsia="en-US"/>
        </w:rPr>
      </w:pPr>
      <w:r w:rsidRPr="00A064ED"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lastRenderedPageBreak/>
        <w:t xml:space="preserve">Таблица </w:t>
      </w:r>
      <w:r>
        <w:rPr>
          <w:rFonts w:ascii="Times New Roman" w:eastAsia="Calibri" w:hAnsi="Times New Roman"/>
          <w:color w:val="auto"/>
          <w:kern w:val="2"/>
          <w:sz w:val="28"/>
          <w:szCs w:val="24"/>
          <w:lang w:eastAsia="en-US"/>
        </w:rPr>
        <w:t>33</w:t>
      </w:r>
    </w:p>
    <w:p w14:paraId="4B0218B0" w14:textId="511ABB51" w:rsidR="000F1B9D" w:rsidRPr="00A064ED" w:rsidRDefault="000F1B9D" w:rsidP="000F1B9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Pr="000F1B9D">
        <w:rPr>
          <w:rFonts w:ascii="Times New Roman" w:eastAsia="Times New Roman" w:hAnsi="Times New Roman"/>
          <w:color w:val="auto"/>
          <w:kern w:val="2"/>
          <w:sz w:val="28"/>
          <w:szCs w:val="24"/>
        </w:rPr>
        <w:t>Нажатие на рекламную плашку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0F1B9D" w:rsidRPr="00A064ED" w14:paraId="4697C3D6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EA6F" w14:textId="77777777" w:rsidR="000F1B9D" w:rsidRPr="00113FA5" w:rsidRDefault="000F1B9D" w:rsidP="00B32E5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37DA4" w14:textId="77777777" w:rsidR="000F1B9D" w:rsidRPr="00113FA5" w:rsidRDefault="000F1B9D" w:rsidP="00B32E5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0F1B9D" w:rsidRPr="00A064ED" w14:paraId="62EB5167" w14:textId="77777777" w:rsidTr="0088218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0B89E" w14:textId="0B196DDA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5101" w14:textId="046765C8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Нажатие на рекламную плашку</w:t>
            </w:r>
          </w:p>
        </w:tc>
      </w:tr>
      <w:tr w:rsidR="000F1B9D" w:rsidRPr="00A064ED" w14:paraId="5C5AC28A" w14:textId="77777777" w:rsidTr="00882184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C58A" w14:textId="777A54C2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3943" w14:textId="0250ECCA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рекламную плашку, инициируя переход по рекламной ссылке</w:t>
            </w:r>
          </w:p>
        </w:tc>
      </w:tr>
      <w:tr w:rsidR="000F1B9D" w:rsidRPr="00A064ED" w14:paraId="5F5B8351" w14:textId="77777777" w:rsidTr="0088218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0412" w14:textId="004AB77C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FB82" w14:textId="0834AEDF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0F1B9D" w:rsidRPr="00A064ED" w14:paraId="372BF5E8" w14:textId="77777777" w:rsidTr="0088218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9324" w14:textId="7D0FBB18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A850" w14:textId="389DCC96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Клиентский интерфейс видеоплеера</w:t>
            </w:r>
          </w:p>
        </w:tc>
      </w:tr>
      <w:tr w:rsidR="000F1B9D" w:rsidRPr="00A064ED" w14:paraId="31163C5D" w14:textId="77777777" w:rsidTr="0088218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58DE3" w14:textId="5E1BD0B6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17AE" w14:textId="0C9C5AF6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плашка отображается во время воспроизведения видеоконтента</w:t>
            </w:r>
          </w:p>
        </w:tc>
      </w:tr>
      <w:tr w:rsidR="000F1B9D" w:rsidRPr="00A064ED" w14:paraId="301CEC39" w14:textId="77777777" w:rsidTr="00882184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8092" w14:textId="51AF368E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F3124" w14:textId="5093365A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плашка недоступна; отсутствует интернет-соединение</w:t>
            </w:r>
          </w:p>
        </w:tc>
      </w:tr>
      <w:tr w:rsidR="000F1B9D" w:rsidRPr="00A064ED" w14:paraId="18FA4D09" w14:textId="77777777" w:rsidTr="00D618B2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125E" w14:textId="45E35FC2" w:rsidR="000F1B9D" w:rsidRPr="000F1B9D" w:rsidRDefault="000F1B9D" w:rsidP="000F1B9D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6981" w14:textId="5262CCCF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Команда перехода по рекламной ссылке передана в систему</w:t>
            </w:r>
          </w:p>
        </w:tc>
      </w:tr>
      <w:tr w:rsidR="000F1B9D" w:rsidRPr="00A064ED" w14:paraId="2C499C12" w14:textId="77777777" w:rsidTr="00D618B2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1D92" w14:textId="5320CAF7" w:rsidR="000F1B9D" w:rsidRPr="000F1B9D" w:rsidRDefault="000F1B9D" w:rsidP="000F1B9D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58EE" w14:textId="1472A441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рекламная плашка отображается на экране</w:t>
            </w:r>
          </w:p>
        </w:tc>
      </w:tr>
      <w:tr w:rsidR="000F1B9D" w:rsidRPr="00A064ED" w14:paraId="2294A714" w14:textId="77777777" w:rsidTr="00D618B2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30D0" w14:textId="56DFD4D3" w:rsidR="000F1B9D" w:rsidRPr="000F1B9D" w:rsidRDefault="000F1B9D" w:rsidP="000F1B9D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5FF9" w14:textId="36BA4F8A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Система инициировала переход по рекламной ссылке</w:t>
            </w:r>
          </w:p>
        </w:tc>
      </w:tr>
    </w:tbl>
    <w:p w14:paraId="30B554A4" w14:textId="77777777" w:rsidR="000F1B9D" w:rsidRDefault="000F1B9D" w:rsidP="000F1B9D">
      <w:pPr>
        <w:spacing w:after="0" w:line="336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791BD4E" w14:textId="161714DC" w:rsidR="000F1B9D" w:rsidRDefault="000F1B9D" w:rsidP="000F1B9D">
      <w:pPr>
        <w:spacing w:after="0" w:line="336" w:lineRule="auto"/>
        <w:contextualSpacing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Таблица 34</w:t>
      </w:r>
    </w:p>
    <w:p w14:paraId="4F4E6D49" w14:textId="77777777" w:rsidR="000F1B9D" w:rsidRPr="00A064ED" w:rsidRDefault="000F1B9D" w:rsidP="000F1B9D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операции «</w:t>
      </w:r>
      <w:r w:rsidRPr="000F1B9D">
        <w:rPr>
          <w:rFonts w:ascii="Times New Roman" w:eastAsia="Times New Roman" w:hAnsi="Times New Roman"/>
          <w:color w:val="auto"/>
          <w:kern w:val="2"/>
          <w:sz w:val="28"/>
          <w:szCs w:val="24"/>
        </w:rPr>
        <w:t>Нажатие на рекламную плашку</w:t>
      </w:r>
      <w:r w:rsidRPr="00A064ED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2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0F1B9D" w:rsidRPr="00A064ED" w14:paraId="5C2FEE24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364B6" w14:textId="77777777" w:rsidR="000F1B9D" w:rsidRPr="000F1B9D" w:rsidRDefault="000F1B9D" w:rsidP="00B32E5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B4FC3" w14:textId="77777777" w:rsidR="000F1B9D" w:rsidRPr="000F1B9D" w:rsidRDefault="000F1B9D" w:rsidP="00B32E5C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0F1B9D" w:rsidRPr="00A064ED" w14:paraId="6F359F61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B01F" w14:textId="5D562139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7551" w14:textId="1F9BE86D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Переход по рекламной ссылке</w:t>
            </w:r>
          </w:p>
        </w:tc>
      </w:tr>
      <w:tr w:rsidR="000F1B9D" w:rsidRPr="00A064ED" w14:paraId="2EF59663" w14:textId="77777777" w:rsidTr="00B32E5C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4F49" w14:textId="4A71B73E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97E3" w14:textId="2CA4FBAA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1B9D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0F1B9D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рекламодателя после нажатия на рекламную плашку</w:t>
            </w:r>
          </w:p>
        </w:tc>
      </w:tr>
      <w:tr w:rsidR="000F1B9D" w:rsidRPr="00A064ED" w14:paraId="1C1ECBA3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3347" w14:textId="46684E34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E012" w14:textId="7FBA8FBD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0F1B9D" w:rsidRPr="00A064ED" w14:paraId="4A21B8E3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EF6C" w14:textId="4E8FE1E1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FFD0" w14:textId="2E46174E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 xml:space="preserve">Внешняя рекламная система (например, Yandex </w:t>
            </w:r>
            <w:proofErr w:type="spellStart"/>
            <w:r w:rsidRPr="000F1B9D">
              <w:rPr>
                <w:rFonts w:ascii="Times New Roman" w:hAnsi="Times New Roman"/>
                <w:sz w:val="24"/>
                <w:szCs w:val="24"/>
              </w:rPr>
              <w:t>AdFox</w:t>
            </w:r>
            <w:proofErr w:type="spellEnd"/>
            <w:r w:rsidRPr="000F1B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F1B9D" w:rsidRPr="00A064ED" w14:paraId="0ADFEA39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ACA4" w14:textId="54406F3C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D0B1" w14:textId="3D233760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открывается в новой вкладке браузера</w:t>
            </w:r>
          </w:p>
        </w:tc>
      </w:tr>
      <w:tr w:rsidR="000F1B9D" w:rsidRPr="00A064ED" w14:paraId="19484C4A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50F7" w14:textId="055EF9E0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FFC8" w14:textId="766F06DF" w:rsidR="000F1B9D" w:rsidRPr="000F1B9D" w:rsidRDefault="000F1B9D" w:rsidP="000F1B9D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ссылка недоступна; ошибка загрузки страницы</w:t>
            </w:r>
          </w:p>
        </w:tc>
      </w:tr>
      <w:tr w:rsidR="000F1B9D" w:rsidRPr="00A064ED" w14:paraId="261B6F90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61F1" w14:textId="77777777" w:rsidR="000F1B9D" w:rsidRPr="000F1B9D" w:rsidRDefault="000F1B9D" w:rsidP="00B32E5C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10B9" w14:textId="1E40ADB7" w:rsidR="000F1B9D" w:rsidRPr="000F1B9D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открыта</w:t>
            </w:r>
          </w:p>
        </w:tc>
      </w:tr>
      <w:tr w:rsidR="000F1B9D" w:rsidRPr="00A064ED" w14:paraId="53C3DCB2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9F70" w14:textId="77777777" w:rsidR="000F1B9D" w:rsidRPr="000F1B9D" w:rsidRDefault="000F1B9D" w:rsidP="00B32E5C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410A" w14:textId="2357B99A" w:rsidR="000F1B9D" w:rsidRPr="000F1B9D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нажал на рекламную плашку</w:t>
            </w:r>
          </w:p>
        </w:tc>
      </w:tr>
      <w:tr w:rsidR="000F1B9D" w:rsidRPr="00A064ED" w14:paraId="74BECE35" w14:textId="77777777" w:rsidTr="00B32E5C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7E1F" w14:textId="77777777" w:rsidR="000F1B9D" w:rsidRPr="000F1B9D" w:rsidRDefault="000F1B9D" w:rsidP="00B32E5C">
            <w:pPr>
              <w:widowControl w:val="0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1C7D" w14:textId="4101CF0E" w:rsidR="000F1B9D" w:rsidRPr="000F1B9D" w:rsidRDefault="000F1B9D" w:rsidP="00B32E5C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рекламодателя</w:t>
            </w:r>
          </w:p>
        </w:tc>
      </w:tr>
    </w:tbl>
    <w:p w14:paraId="6DF2A88F" w14:textId="77777777" w:rsidR="000F1B9D" w:rsidRPr="000F1B9D" w:rsidRDefault="000F1B9D" w:rsidP="000F1B9D">
      <w:pPr>
        <w:spacing w:after="0" w:line="336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34B309C" w14:textId="3E73A8F6" w:rsidR="00C01CD8" w:rsidRPr="00C31A05" w:rsidRDefault="00275AF5" w:rsidP="00113FA5">
      <w:pPr>
        <w:pStyle w:val="1"/>
        <w:spacing w:before="0" w:line="336" w:lineRule="auto"/>
        <w:jc w:val="both"/>
        <w:rPr>
          <w:rFonts w:ascii="Times New Roman" w:hAnsi="Times New Roman"/>
          <w:color w:val="auto"/>
          <w:sz w:val="28"/>
          <w:szCs w:val="18"/>
        </w:rPr>
      </w:pPr>
      <w:bookmarkStart w:id="10" w:name="_Toc223023878"/>
      <w:r w:rsidRPr="00C31A05">
        <w:rPr>
          <w:rFonts w:ascii="Times New Roman" w:hAnsi="Times New Roman"/>
          <w:color w:val="auto"/>
          <w:sz w:val="28"/>
          <w:szCs w:val="18"/>
        </w:rPr>
        <w:t>4.</w:t>
      </w:r>
      <w:r w:rsidR="00B94609" w:rsidRPr="00C31A05">
        <w:rPr>
          <w:rFonts w:ascii="Times New Roman" w:hAnsi="Times New Roman"/>
          <w:color w:val="auto"/>
          <w:sz w:val="28"/>
          <w:szCs w:val="18"/>
        </w:rPr>
        <w:t>4</w:t>
      </w:r>
      <w:r w:rsidRPr="00C31A05">
        <w:rPr>
          <w:rFonts w:ascii="Times New Roman" w:hAnsi="Times New Roman"/>
          <w:color w:val="auto"/>
          <w:sz w:val="28"/>
          <w:szCs w:val="18"/>
        </w:rPr>
        <w:t xml:space="preserve">. </w:t>
      </w:r>
      <w:r w:rsidR="00C01CD8" w:rsidRPr="00C31A05">
        <w:rPr>
          <w:rFonts w:ascii="Times New Roman" w:hAnsi="Times New Roman"/>
          <w:color w:val="auto"/>
          <w:sz w:val="28"/>
          <w:szCs w:val="18"/>
        </w:rPr>
        <w:t>Построение диаграмм деятельностей вариантов использования</w:t>
      </w:r>
      <w:bookmarkEnd w:id="10"/>
    </w:p>
    <w:p w14:paraId="52173C0E" w14:textId="1059F4E7" w:rsidR="009777FB" w:rsidRPr="009777FB" w:rsidRDefault="009777FB" w:rsidP="009777FB">
      <w:pPr>
        <w:spacing w:after="0" w:line="336" w:lineRule="auto"/>
        <w:ind w:firstLine="425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777FB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Для более детального описания логики выполнения действий в рамках варианта использования применяется диаграмма деятельности. Данный вид диаграмм позволяет отразить последовательность выполняемых шагов, возможные ветвления и условия перехода между действиями, что способствует более наглядному представлению бизнес-процесса</w:t>
      </w:r>
      <w:r w:rsidR="00850F6D" w:rsidRPr="00850F6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[6</w:t>
      </w:r>
      <w:r w:rsidR="00850F6D" w:rsidRPr="0082388E">
        <w:rPr>
          <w:rFonts w:ascii="Times New Roman" w:eastAsia="Calibri" w:hAnsi="Times New Roman"/>
          <w:color w:val="auto"/>
          <w:sz w:val="28"/>
          <w:szCs w:val="28"/>
          <w:lang w:eastAsia="en-US"/>
        </w:rPr>
        <w:t>]</w:t>
      </w:r>
      <w:r w:rsidRPr="009777FB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6067CF08" w14:textId="2801AB4E" w:rsidR="009777FB" w:rsidRPr="009777FB" w:rsidRDefault="009777FB" w:rsidP="009777FB">
      <w:pPr>
        <w:spacing w:after="0" w:line="336" w:lineRule="auto"/>
        <w:ind w:firstLine="425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777FB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Для уточнения варианта использования (ВИ) «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Пр</w:t>
      </w:r>
      <w:r w:rsidR="00A2128E">
        <w:rPr>
          <w:rFonts w:ascii="Times New Roman" w:eastAsia="Calibri" w:hAnsi="Times New Roman"/>
          <w:color w:val="auto"/>
          <w:sz w:val="28"/>
          <w:szCs w:val="28"/>
          <w:lang w:eastAsia="en-US"/>
        </w:rPr>
        <w:t>осмотр видео</w:t>
      </w:r>
      <w:r w:rsidRPr="009777FB">
        <w:rPr>
          <w:rFonts w:ascii="Times New Roman" w:eastAsia="Calibri" w:hAnsi="Times New Roman"/>
          <w:color w:val="auto"/>
          <w:sz w:val="28"/>
          <w:szCs w:val="28"/>
          <w:lang w:eastAsia="en-US"/>
        </w:rPr>
        <w:t>» построена диаграмма деятельности (рис. 1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1</w:t>
      </w:r>
      <w:r w:rsidRPr="009777FB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). Описание деятельностей представлено в табл. </w:t>
      </w:r>
      <w:r w:rsidR="00F51D7D"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  <w:r w:rsidRPr="009777FB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3ABB0B19" w14:textId="0D6DA033" w:rsidR="00480CE0" w:rsidRPr="00480CE0" w:rsidRDefault="00480CE0" w:rsidP="007B36FD">
      <w:pPr>
        <w:spacing w:after="0" w:line="336" w:lineRule="auto"/>
        <w:ind w:firstLine="425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19FFEF59" w14:textId="152DDF61" w:rsidR="00480CE0" w:rsidRPr="00480CE0" w:rsidRDefault="0055212F" w:rsidP="005802B6">
      <w:pPr>
        <w:spacing w:after="0" w:line="336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55212F">
        <w:rPr>
          <w:rFonts w:ascii="Times New Roman" w:eastAsia="Calibri" w:hAnsi="Times New Roman"/>
          <w:noProof/>
          <w:color w:val="auto"/>
          <w:szCs w:val="22"/>
          <w:lang w:eastAsia="en-US"/>
        </w:rPr>
        <w:lastRenderedPageBreak/>
        <w:drawing>
          <wp:inline distT="0" distB="0" distL="0" distR="0" wp14:anchorId="1BDF3D9E" wp14:editId="38A51ACE">
            <wp:extent cx="3390900" cy="4447363"/>
            <wp:effectExtent l="0" t="0" r="0" b="0"/>
            <wp:docPr id="2030060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6051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3970" cy="44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F2EA" w14:textId="4DC65A86" w:rsidR="00480CE0" w:rsidRDefault="00480CE0" w:rsidP="005802B6">
      <w:pPr>
        <w:spacing w:after="0" w:line="336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480CE0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Рис. 1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1</w:t>
      </w:r>
      <w:r w:rsidRPr="00480CE0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. Диаграмма деятельностей </w:t>
      </w:r>
      <w:r w:rsidR="004019E4" w:rsidRP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ВИ</w:t>
      </w:r>
      <w:r w:rsid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8823BD" w:rsidRPr="009777FB">
        <w:rPr>
          <w:rFonts w:ascii="Times New Roman" w:eastAsia="Calibri" w:hAnsi="Times New Roman"/>
          <w:color w:val="auto"/>
          <w:sz w:val="28"/>
          <w:szCs w:val="28"/>
          <w:lang w:eastAsia="en-US"/>
        </w:rPr>
        <w:t>«</w:t>
      </w:r>
      <w:r w:rsidR="008823BD">
        <w:rPr>
          <w:rFonts w:ascii="Times New Roman" w:eastAsia="Calibri" w:hAnsi="Times New Roman"/>
          <w:color w:val="auto"/>
          <w:sz w:val="28"/>
          <w:szCs w:val="28"/>
          <w:lang w:eastAsia="en-US"/>
        </w:rPr>
        <w:t>Пр</w:t>
      </w:r>
      <w:r w:rsidR="00A2128E">
        <w:rPr>
          <w:rFonts w:ascii="Times New Roman" w:eastAsia="Calibri" w:hAnsi="Times New Roman"/>
          <w:color w:val="auto"/>
          <w:sz w:val="28"/>
          <w:szCs w:val="28"/>
          <w:lang w:eastAsia="en-US"/>
        </w:rPr>
        <w:t>осмотр видео</w:t>
      </w:r>
      <w:r w:rsidR="008823BD" w:rsidRPr="009777FB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1C40BD66" w14:textId="77777777" w:rsidR="002B36D9" w:rsidRDefault="002B36D9" w:rsidP="00F54ADD">
      <w:pPr>
        <w:spacing w:after="0" w:line="360" w:lineRule="auto"/>
        <w:ind w:firstLine="426"/>
        <w:contextualSpacing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64486A90" w14:textId="0168D6AE" w:rsidR="00F54ADD" w:rsidRPr="00480CE0" w:rsidRDefault="00F54ADD" w:rsidP="00F54ADD">
      <w:pPr>
        <w:spacing w:after="0" w:line="360" w:lineRule="auto"/>
        <w:ind w:firstLine="426"/>
        <w:contextualSpacing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480CE0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Таблица </w:t>
      </w:r>
      <w:r w:rsidR="00F51D7D"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 w:rsidR="000F1B9D"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</w:p>
    <w:p w14:paraId="492CF83E" w14:textId="0108EA37" w:rsidR="00F54ADD" w:rsidRPr="00480CE0" w:rsidRDefault="00F54ADD" w:rsidP="00F54ADD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480CE0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деятельностей варианта использования «</w:t>
      </w:r>
      <w:r w:rsidR="003C62F8">
        <w:rPr>
          <w:rFonts w:ascii="Times New Roman" w:eastAsia="Calibri" w:hAnsi="Times New Roman"/>
          <w:color w:val="auto"/>
          <w:sz w:val="28"/>
          <w:szCs w:val="28"/>
          <w:lang w:eastAsia="en-US"/>
        </w:rPr>
        <w:t>Просмотр видео</w:t>
      </w:r>
      <w:r w:rsidRPr="00480CE0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54ADD" w:rsidRPr="00480CE0" w14:paraId="08033A44" w14:textId="77777777" w:rsidTr="00F56FB8">
        <w:tc>
          <w:tcPr>
            <w:tcW w:w="4672" w:type="dxa"/>
          </w:tcPr>
          <w:p w14:paraId="5D3C4BDF" w14:textId="77777777" w:rsidR="00F54ADD" w:rsidRPr="00480CE0" w:rsidRDefault="00F54ADD" w:rsidP="00F56FB8">
            <w:pPr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480CE0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Деятельность</w:t>
            </w:r>
          </w:p>
        </w:tc>
        <w:tc>
          <w:tcPr>
            <w:tcW w:w="4673" w:type="dxa"/>
          </w:tcPr>
          <w:p w14:paraId="6D3792AF" w14:textId="77777777" w:rsidR="00F54ADD" w:rsidRPr="00480CE0" w:rsidRDefault="00F54ADD" w:rsidP="00F56FB8">
            <w:pPr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</w:pPr>
            <w:r w:rsidRPr="00480CE0">
              <w:rPr>
                <w:rFonts w:ascii="Times New Roman" w:eastAsia="Calibri" w:hAnsi="Times New Roman"/>
                <w:color w:val="auto"/>
                <w:sz w:val="24"/>
                <w:szCs w:val="24"/>
                <w:lang w:eastAsia="en-US"/>
              </w:rPr>
              <w:t>Описание</w:t>
            </w:r>
          </w:p>
        </w:tc>
      </w:tr>
      <w:tr w:rsidR="0055212F" w:rsidRPr="00480CE0" w14:paraId="5F06965E" w14:textId="77777777" w:rsidTr="00C0696B">
        <w:tc>
          <w:tcPr>
            <w:tcW w:w="4672" w:type="dxa"/>
            <w:vAlign w:val="center"/>
          </w:tcPr>
          <w:p w14:paraId="7478BA1E" w14:textId="5C383E5D" w:rsidR="0055212F" w:rsidRPr="0055212F" w:rsidRDefault="0055212F" w:rsidP="0055212F">
            <w:pPr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</w:pPr>
            <w:r w:rsidRPr="0055212F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Загрузка видео</w:t>
            </w:r>
          </w:p>
        </w:tc>
        <w:tc>
          <w:tcPr>
            <w:tcW w:w="4673" w:type="dxa"/>
            <w:vAlign w:val="center"/>
          </w:tcPr>
          <w:p w14:paraId="5688F407" w14:textId="227B670F" w:rsidR="0055212F" w:rsidRPr="0055212F" w:rsidRDefault="0055212F" w:rsidP="0055212F">
            <w:pPr>
              <w:contextualSpacing/>
              <w:rPr>
                <w:rFonts w:ascii="Times New Roman" w:hAnsi="Times New Roman"/>
                <w:sz w:val="24"/>
                <w:szCs w:val="22"/>
              </w:rPr>
            </w:pPr>
            <w:r w:rsidRPr="0055212F">
              <w:rPr>
                <w:rFonts w:ascii="Times New Roman" w:hAnsi="Times New Roman"/>
                <w:sz w:val="24"/>
                <w:szCs w:val="22"/>
              </w:rPr>
              <w:t>Система загружает видеоконтент из источника и подготавливает его к воспроизведению в плеере</w:t>
            </w:r>
          </w:p>
        </w:tc>
      </w:tr>
      <w:tr w:rsidR="0055212F" w:rsidRPr="00480CE0" w14:paraId="548FDAC3" w14:textId="77777777" w:rsidTr="00C0696B">
        <w:tc>
          <w:tcPr>
            <w:tcW w:w="4672" w:type="dxa"/>
            <w:vAlign w:val="center"/>
          </w:tcPr>
          <w:p w14:paraId="03E29FF6" w14:textId="3272B0FD" w:rsidR="0055212F" w:rsidRPr="0055212F" w:rsidRDefault="0055212F" w:rsidP="0055212F">
            <w:pPr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</w:pPr>
            <w:r w:rsidRPr="0055212F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Воспроизведение видео</w:t>
            </w:r>
          </w:p>
        </w:tc>
        <w:tc>
          <w:tcPr>
            <w:tcW w:w="4673" w:type="dxa"/>
            <w:vAlign w:val="center"/>
          </w:tcPr>
          <w:p w14:paraId="281F51BF" w14:textId="1D4F2103" w:rsidR="0055212F" w:rsidRPr="0055212F" w:rsidRDefault="0055212F" w:rsidP="0055212F">
            <w:pPr>
              <w:contextualSpacing/>
              <w:rPr>
                <w:rFonts w:ascii="Times New Roman" w:hAnsi="Times New Roman"/>
                <w:sz w:val="24"/>
                <w:szCs w:val="22"/>
              </w:rPr>
            </w:pPr>
            <w:r w:rsidRPr="0055212F">
              <w:rPr>
                <w:rFonts w:ascii="Times New Roman" w:hAnsi="Times New Roman"/>
                <w:sz w:val="24"/>
                <w:szCs w:val="22"/>
              </w:rPr>
              <w:t>Плеер начинает воспроизведение загруженного видео для пользователя</w:t>
            </w:r>
          </w:p>
        </w:tc>
      </w:tr>
      <w:tr w:rsidR="0055212F" w:rsidRPr="00480CE0" w14:paraId="6A0C1BB5" w14:textId="77777777" w:rsidTr="00C0696B">
        <w:tc>
          <w:tcPr>
            <w:tcW w:w="4672" w:type="dxa"/>
            <w:vAlign w:val="center"/>
          </w:tcPr>
          <w:p w14:paraId="2DC84488" w14:textId="70DA3A09" w:rsidR="0055212F" w:rsidRPr="0055212F" w:rsidRDefault="0055212F" w:rsidP="0055212F">
            <w:pPr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</w:pPr>
            <w:r w:rsidRPr="0055212F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Показ рекламы</w:t>
            </w:r>
          </w:p>
        </w:tc>
        <w:tc>
          <w:tcPr>
            <w:tcW w:w="4673" w:type="dxa"/>
            <w:vAlign w:val="center"/>
          </w:tcPr>
          <w:p w14:paraId="76F9D923" w14:textId="0A7083DA" w:rsidR="0055212F" w:rsidRPr="0055212F" w:rsidRDefault="0055212F" w:rsidP="0055212F">
            <w:pPr>
              <w:contextualSpacing/>
              <w:rPr>
                <w:rFonts w:ascii="Times New Roman" w:hAnsi="Times New Roman"/>
                <w:sz w:val="24"/>
                <w:szCs w:val="22"/>
              </w:rPr>
            </w:pPr>
            <w:r w:rsidRPr="0055212F">
              <w:rPr>
                <w:rFonts w:ascii="Times New Roman" w:hAnsi="Times New Roman"/>
                <w:sz w:val="24"/>
                <w:szCs w:val="22"/>
              </w:rPr>
              <w:t>В процессе воспроизведения система отображает рекламный блок, встроенный в видеоконтент</w:t>
            </w:r>
          </w:p>
        </w:tc>
      </w:tr>
      <w:tr w:rsidR="0055212F" w:rsidRPr="00480CE0" w14:paraId="6A9DD2FB" w14:textId="77777777" w:rsidTr="00C0696B">
        <w:tc>
          <w:tcPr>
            <w:tcW w:w="4672" w:type="dxa"/>
            <w:vAlign w:val="center"/>
          </w:tcPr>
          <w:p w14:paraId="0BF13652" w14:textId="5290A208" w:rsidR="0055212F" w:rsidRPr="0055212F" w:rsidRDefault="0055212F" w:rsidP="0055212F">
            <w:pPr>
              <w:rPr>
                <w:rFonts w:ascii="Times New Roman" w:hAnsi="Times New Roman"/>
                <w:sz w:val="24"/>
                <w:szCs w:val="22"/>
              </w:rPr>
            </w:pPr>
            <w:r w:rsidRPr="0055212F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Перейти к следующему видео</w:t>
            </w:r>
          </w:p>
        </w:tc>
        <w:tc>
          <w:tcPr>
            <w:tcW w:w="4673" w:type="dxa"/>
            <w:vAlign w:val="center"/>
          </w:tcPr>
          <w:p w14:paraId="3FBDACE0" w14:textId="05292727" w:rsidR="0055212F" w:rsidRPr="0055212F" w:rsidRDefault="0055212F" w:rsidP="0055212F">
            <w:pPr>
              <w:contextualSpacing/>
              <w:rPr>
                <w:rFonts w:ascii="Times New Roman" w:hAnsi="Times New Roman"/>
                <w:sz w:val="24"/>
                <w:szCs w:val="22"/>
              </w:rPr>
            </w:pPr>
            <w:r w:rsidRPr="0055212F">
              <w:rPr>
                <w:rFonts w:ascii="Times New Roman" w:hAnsi="Times New Roman"/>
                <w:sz w:val="24"/>
                <w:szCs w:val="22"/>
              </w:rPr>
              <w:t>Система проверяет намерение пользователя: если пользователь выполняет жест пролистывания — осуществляется переход к загрузке следующего видео; в противном случае — пользователь продолжает просмотр текущего видео без перехода</w:t>
            </w:r>
          </w:p>
        </w:tc>
      </w:tr>
      <w:tr w:rsidR="0055212F" w:rsidRPr="00480CE0" w14:paraId="73BE20ED" w14:textId="77777777" w:rsidTr="00C0696B">
        <w:tc>
          <w:tcPr>
            <w:tcW w:w="4672" w:type="dxa"/>
            <w:vAlign w:val="center"/>
          </w:tcPr>
          <w:p w14:paraId="43B3DD92" w14:textId="399EA99D" w:rsidR="0055212F" w:rsidRPr="0055212F" w:rsidRDefault="0055212F" w:rsidP="0055212F">
            <w:pPr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</w:pPr>
            <w:r w:rsidRPr="0055212F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Завершить просмотр</w:t>
            </w:r>
          </w:p>
        </w:tc>
        <w:tc>
          <w:tcPr>
            <w:tcW w:w="4673" w:type="dxa"/>
            <w:vAlign w:val="center"/>
          </w:tcPr>
          <w:p w14:paraId="66480394" w14:textId="54EBB4D2" w:rsidR="0055212F" w:rsidRPr="0055212F" w:rsidRDefault="0055212F" w:rsidP="0055212F">
            <w:pPr>
              <w:contextualSpacing/>
              <w:rPr>
                <w:rFonts w:ascii="Times New Roman" w:hAnsi="Times New Roman"/>
                <w:sz w:val="24"/>
                <w:szCs w:val="22"/>
              </w:rPr>
            </w:pPr>
            <w:r w:rsidRPr="0055212F">
              <w:rPr>
                <w:rFonts w:ascii="Times New Roman" w:hAnsi="Times New Roman"/>
                <w:sz w:val="24"/>
                <w:szCs w:val="22"/>
              </w:rPr>
              <w:t>Пользователь явно покидает плеер, завершая текущий сеанс просмотра</w:t>
            </w:r>
          </w:p>
        </w:tc>
      </w:tr>
    </w:tbl>
    <w:p w14:paraId="7D09E16D" w14:textId="77777777" w:rsidR="00F51D7D" w:rsidRPr="00F51D7D" w:rsidRDefault="00F51D7D" w:rsidP="00F51D7D">
      <w:pPr>
        <w:jc w:val="both"/>
        <w:rPr>
          <w:rFonts w:ascii="Times New Roman" w:hAnsi="Times New Roman"/>
          <w:sz w:val="28"/>
          <w:szCs w:val="28"/>
        </w:rPr>
      </w:pPr>
    </w:p>
    <w:p w14:paraId="3525A235" w14:textId="0479EE53" w:rsidR="00B94609" w:rsidRPr="00FC163A" w:rsidRDefault="00B94609" w:rsidP="00FC163A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11" w:name="_Toc223023879"/>
      <w:r w:rsidRPr="00FC163A">
        <w:rPr>
          <w:rFonts w:ascii="Times New Roman" w:hAnsi="Times New Roman"/>
          <w:color w:val="auto"/>
          <w:sz w:val="28"/>
          <w:szCs w:val="18"/>
        </w:rPr>
        <w:lastRenderedPageBreak/>
        <w:t xml:space="preserve">4.5. </w:t>
      </w:r>
      <w:r w:rsidR="00DF7354">
        <w:rPr>
          <w:rFonts w:ascii="Times New Roman" w:hAnsi="Times New Roman"/>
          <w:color w:val="auto"/>
          <w:sz w:val="28"/>
          <w:szCs w:val="18"/>
        </w:rPr>
        <w:t>Построение д</w:t>
      </w:r>
      <w:r w:rsidRPr="00FC163A">
        <w:rPr>
          <w:rFonts w:ascii="Times New Roman" w:hAnsi="Times New Roman"/>
          <w:color w:val="auto"/>
          <w:sz w:val="28"/>
          <w:szCs w:val="18"/>
        </w:rPr>
        <w:t>иаграмм</w:t>
      </w:r>
      <w:r w:rsidR="00DF7354">
        <w:rPr>
          <w:rFonts w:ascii="Times New Roman" w:hAnsi="Times New Roman"/>
          <w:color w:val="auto"/>
          <w:sz w:val="28"/>
          <w:szCs w:val="18"/>
        </w:rPr>
        <w:t>ы</w:t>
      </w:r>
      <w:r w:rsidRPr="00FC163A">
        <w:rPr>
          <w:rFonts w:ascii="Times New Roman" w:hAnsi="Times New Roman"/>
          <w:color w:val="auto"/>
          <w:sz w:val="28"/>
          <w:szCs w:val="18"/>
        </w:rPr>
        <w:t xml:space="preserve"> переходов состояний</w:t>
      </w:r>
      <w:bookmarkEnd w:id="11"/>
    </w:p>
    <w:p w14:paraId="56C83356" w14:textId="77777777" w:rsidR="0031162B" w:rsidRPr="0031162B" w:rsidRDefault="0031162B" w:rsidP="0031162B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1162B">
        <w:rPr>
          <w:rFonts w:ascii="Times New Roman" w:hAnsi="Times New Roman"/>
          <w:sz w:val="28"/>
          <w:szCs w:val="28"/>
        </w:rPr>
        <w:t xml:space="preserve">Диаграмма переходов состояний (ДПС) (рис. 13) описывает жизненный цикл сеанса взаимодействия пользователя с </w:t>
      </w:r>
      <w:proofErr w:type="gramStart"/>
      <w:r w:rsidRPr="0031162B">
        <w:rPr>
          <w:rFonts w:ascii="Times New Roman" w:hAnsi="Times New Roman"/>
          <w:sz w:val="28"/>
          <w:szCs w:val="28"/>
        </w:rPr>
        <w:t>видео-плеером</w:t>
      </w:r>
      <w:proofErr w:type="gramEnd"/>
      <w:r w:rsidRPr="0031162B">
        <w:rPr>
          <w:rFonts w:ascii="Times New Roman" w:hAnsi="Times New Roman"/>
          <w:sz w:val="28"/>
          <w:szCs w:val="28"/>
        </w:rPr>
        <w:t xml:space="preserve"> «Монетка» с момента загрузки видео до завершения взаимодействия с контентом.</w:t>
      </w:r>
    </w:p>
    <w:p w14:paraId="5966474D" w14:textId="77777777" w:rsidR="0031162B" w:rsidRPr="0031162B" w:rsidRDefault="0031162B" w:rsidP="0031162B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1162B">
        <w:rPr>
          <w:rFonts w:ascii="Times New Roman" w:hAnsi="Times New Roman"/>
          <w:sz w:val="28"/>
          <w:szCs w:val="28"/>
        </w:rPr>
        <w:t>Работа плеера начинается с состояния «Загрузка видео», в которое система переходит при открытии плеера пользователем. В данном состоянии выполняется загрузка видеоконтента из источника и подготовка его к воспроизведению.</w:t>
      </w:r>
    </w:p>
    <w:p w14:paraId="43CA45BD" w14:textId="77777777" w:rsidR="0031162B" w:rsidRPr="0031162B" w:rsidRDefault="0031162B" w:rsidP="0031162B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1162B">
        <w:rPr>
          <w:rFonts w:ascii="Times New Roman" w:hAnsi="Times New Roman"/>
          <w:sz w:val="28"/>
          <w:szCs w:val="28"/>
        </w:rPr>
        <w:t>После завершения загрузки система переходит в состояние «Просмотр видео», в котором пользователь взаимодействует с воспроизводимым контентом. Из данного состояния возможны три альтернативных перехода в зависимости от действий пользователя:</w:t>
      </w:r>
    </w:p>
    <w:p w14:paraId="41E24BA9" w14:textId="77777777" w:rsidR="0031162B" w:rsidRPr="0031162B" w:rsidRDefault="0031162B" w:rsidP="003F6DD6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162B">
        <w:rPr>
          <w:rFonts w:ascii="Times New Roman" w:hAnsi="Times New Roman"/>
          <w:sz w:val="28"/>
          <w:szCs w:val="28"/>
        </w:rPr>
        <w:t>при пролистывании экрана система переходит в состояние «Перейти к следующему видео», после чего возвращается в начальное состояние загрузки следующего видео;</w:t>
      </w:r>
    </w:p>
    <w:p w14:paraId="217D70BB" w14:textId="77777777" w:rsidR="0031162B" w:rsidRPr="0031162B" w:rsidRDefault="0031162B" w:rsidP="003F6DD6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162B">
        <w:rPr>
          <w:rFonts w:ascii="Times New Roman" w:hAnsi="Times New Roman"/>
          <w:sz w:val="28"/>
          <w:szCs w:val="28"/>
        </w:rPr>
        <w:t>при нажатии на рекламную плашку система переходит в состояние «Перейти по рекламной ссылке», открывая рекламную страницу во внешнем браузере;</w:t>
      </w:r>
    </w:p>
    <w:p w14:paraId="645A83B5" w14:textId="77777777" w:rsidR="0031162B" w:rsidRPr="0031162B" w:rsidRDefault="0031162B" w:rsidP="003F6DD6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162B">
        <w:rPr>
          <w:rFonts w:ascii="Times New Roman" w:hAnsi="Times New Roman"/>
          <w:sz w:val="28"/>
          <w:szCs w:val="28"/>
        </w:rPr>
        <w:t>при нажатии на логотип автора система переходит в состояние «Перейти на страницу автора видео», открывая профиль автора контента.</w:t>
      </w:r>
    </w:p>
    <w:p w14:paraId="7F7BA56B" w14:textId="66E5D81C" w:rsidR="0031162B" w:rsidRPr="0031162B" w:rsidRDefault="0031162B" w:rsidP="0031162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1162B">
        <w:rPr>
          <w:rFonts w:ascii="Times New Roman" w:hAnsi="Times New Roman"/>
          <w:sz w:val="28"/>
          <w:szCs w:val="28"/>
        </w:rPr>
        <w:t xml:space="preserve">Переходы по рекламной ссылке и на страницу автора являются завершающими </w:t>
      </w:r>
      <w:r>
        <w:rPr>
          <w:rFonts w:ascii="Times New Roman" w:hAnsi="Times New Roman"/>
          <w:sz w:val="28"/>
          <w:szCs w:val="28"/>
        </w:rPr>
        <w:t>-</w:t>
      </w:r>
      <w:r w:rsidRPr="0031162B">
        <w:rPr>
          <w:rFonts w:ascii="Times New Roman" w:hAnsi="Times New Roman"/>
          <w:sz w:val="28"/>
          <w:szCs w:val="28"/>
        </w:rPr>
        <w:t xml:space="preserve"> после их выполнения жизненный цикл текущего сеанса взаимодействия заканчивается. Переход к следующему видео замыкает цикл, возвращая систему в состояние загрузки нового видеоконтента.</w:t>
      </w:r>
    </w:p>
    <w:p w14:paraId="1C79910A" w14:textId="1673B2A5" w:rsidR="000B5CF7" w:rsidRPr="000B5CF7" w:rsidRDefault="000B5CF7" w:rsidP="00B94609">
      <w:pPr>
        <w:pStyle w:val="ab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14:paraId="751430E4" w14:textId="77777777" w:rsidR="004D5C0E" w:rsidRPr="004D5C0E" w:rsidRDefault="004D5C0E" w:rsidP="00B94609">
      <w:pPr>
        <w:pStyle w:val="ab"/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</w:p>
    <w:p w14:paraId="3BBC5B56" w14:textId="497197DA" w:rsidR="00B94609" w:rsidRDefault="0031162B" w:rsidP="004D5C0E">
      <w:pPr>
        <w:pStyle w:val="ab"/>
        <w:spacing w:after="0" w:line="360" w:lineRule="auto"/>
        <w:ind w:left="0" w:firstLine="426"/>
        <w:jc w:val="center"/>
        <w:rPr>
          <w:rFonts w:ascii="Times New Roman" w:hAnsi="Times New Roman"/>
        </w:rPr>
      </w:pPr>
      <w:r w:rsidRPr="0031162B">
        <w:rPr>
          <w:rFonts w:ascii="Times New Roman" w:hAnsi="Times New Roman"/>
          <w:noProof/>
        </w:rPr>
        <w:lastRenderedPageBreak/>
        <w:drawing>
          <wp:inline distT="0" distB="0" distL="0" distR="0" wp14:anchorId="25DB5133" wp14:editId="1C71E3C4">
            <wp:extent cx="3660169" cy="4218038"/>
            <wp:effectExtent l="0" t="0" r="0" b="0"/>
            <wp:docPr id="1754373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314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9383" cy="42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6D67" w14:textId="7C964C5E" w:rsidR="00F05BBF" w:rsidRDefault="00B94609" w:rsidP="00C4052D">
      <w:pPr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FC4DC6">
        <w:rPr>
          <w:rFonts w:ascii="Times New Roman" w:hAnsi="Times New Roman"/>
          <w:sz w:val="28"/>
          <w:szCs w:val="28"/>
        </w:rPr>
        <w:t>1</w:t>
      </w:r>
      <w:r w:rsidR="004D5C0E" w:rsidRPr="00D96F0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Диаграмма переходов состояний</w:t>
      </w:r>
      <w:r>
        <w:rPr>
          <w:rFonts w:ascii="Times New Roman" w:hAnsi="Times New Roman"/>
          <w:color w:val="auto"/>
          <w:sz w:val="28"/>
        </w:rPr>
        <w:t xml:space="preserve"> </w:t>
      </w:r>
      <w:r w:rsidR="00F05BBF">
        <w:rPr>
          <w:rFonts w:ascii="Times New Roman" w:hAnsi="Times New Roman"/>
          <w:color w:val="auto"/>
          <w:sz w:val="28"/>
        </w:rPr>
        <w:br w:type="page"/>
      </w:r>
    </w:p>
    <w:p w14:paraId="4252F1F0" w14:textId="39776609" w:rsidR="00BC1CED" w:rsidRPr="00C4052D" w:rsidRDefault="00B2186A" w:rsidP="00C4052D">
      <w:pPr>
        <w:pStyle w:val="1"/>
        <w:spacing w:before="0" w:line="480" w:lineRule="auto"/>
        <w:jc w:val="center"/>
        <w:rPr>
          <w:rFonts w:ascii="Times New Roman" w:hAnsi="Times New Roman"/>
          <w:color w:val="auto"/>
          <w:sz w:val="28"/>
          <w:szCs w:val="18"/>
        </w:rPr>
      </w:pPr>
      <w:bookmarkStart w:id="12" w:name="_Toc223023880"/>
      <w:r w:rsidRPr="00C4052D">
        <w:rPr>
          <w:rFonts w:ascii="Times New Roman" w:hAnsi="Times New Roman"/>
          <w:color w:val="auto"/>
          <w:sz w:val="28"/>
          <w:szCs w:val="18"/>
        </w:rPr>
        <w:lastRenderedPageBreak/>
        <w:t xml:space="preserve">5. </w:t>
      </w:r>
      <w:r w:rsidR="00C01CD8" w:rsidRPr="00C4052D">
        <w:rPr>
          <w:rFonts w:ascii="Times New Roman" w:hAnsi="Times New Roman"/>
          <w:color w:val="auto"/>
          <w:sz w:val="28"/>
          <w:szCs w:val="18"/>
        </w:rPr>
        <w:t>Проектирование системы</w:t>
      </w:r>
      <w:bookmarkEnd w:id="12"/>
    </w:p>
    <w:p w14:paraId="4E165B38" w14:textId="3FF2AA41" w:rsidR="00C01CD8" w:rsidRPr="00C4052D" w:rsidRDefault="007E6BE4" w:rsidP="00C4052D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13" w:name="_Toc223023881"/>
      <w:r w:rsidRPr="00C4052D">
        <w:rPr>
          <w:rFonts w:ascii="Times New Roman" w:hAnsi="Times New Roman"/>
          <w:color w:val="auto"/>
          <w:sz w:val="28"/>
          <w:szCs w:val="18"/>
        </w:rPr>
        <w:t xml:space="preserve">5.1. </w:t>
      </w:r>
      <w:r w:rsidR="00C01CD8" w:rsidRPr="00C4052D">
        <w:rPr>
          <w:rFonts w:ascii="Times New Roman" w:hAnsi="Times New Roman"/>
          <w:color w:val="auto"/>
          <w:sz w:val="28"/>
          <w:szCs w:val="18"/>
        </w:rPr>
        <w:t>Проектирование структуры системы и построение диаграмм пакетов</w:t>
      </w:r>
      <w:bookmarkEnd w:id="13"/>
    </w:p>
    <w:p w14:paraId="12B13BD9" w14:textId="18C8576E" w:rsidR="00A46602" w:rsidRPr="00A46602" w:rsidRDefault="00A46602" w:rsidP="00A46602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46602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На этапе проектирования структуры системы выполняется декомпозиция программного решения на логически связанные части, что позволяет определить состав подсистем и их взаимосвязи. Для наглядного представления структуры и организации компонентов системы используются диаграммы пакетов, отражающие группировку элементов и зависимости между ними</w:t>
      </w:r>
      <w:r w:rsidR="00850F6D" w:rsidRPr="00850F6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[8]</w:t>
      </w:r>
      <w:r w:rsidRPr="00A46602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15889625" w14:textId="3451BADD" w:rsidR="003B03A6" w:rsidRDefault="00A46602" w:rsidP="00A46602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46602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Диаграммы пакетов позволяют упростить анализ архитектуры системы и служат основой для дальнейшего проектирования и реализации программного решения.</w:t>
      </w:r>
    </w:p>
    <w:p w14:paraId="0CE1BB42" w14:textId="7F03CB0B" w:rsidR="00603A5F" w:rsidRPr="00F92F58" w:rsidRDefault="00603A5F" w:rsidP="00603A5F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92F58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пакетов представлена на рис. 1</w:t>
      </w:r>
      <w:r w:rsidR="00A46602" w:rsidRPr="00F92F58">
        <w:rPr>
          <w:rFonts w:ascii="Times New Roman" w:eastAsia="Calibri" w:hAnsi="Times New Roman"/>
          <w:color w:val="auto"/>
          <w:sz w:val="28"/>
          <w:szCs w:val="28"/>
          <w:lang w:eastAsia="en-US"/>
        </w:rPr>
        <w:t>4</w:t>
      </w:r>
      <w:r w:rsidRPr="00F92F5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, а ее описание в табл. </w:t>
      </w:r>
      <w:r w:rsidR="00A46602" w:rsidRPr="00F92F58"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 w:rsidR="0031162B">
        <w:rPr>
          <w:rFonts w:ascii="Times New Roman" w:eastAsia="Calibri" w:hAnsi="Times New Roman"/>
          <w:color w:val="auto"/>
          <w:sz w:val="28"/>
          <w:szCs w:val="28"/>
          <w:lang w:eastAsia="en-US"/>
        </w:rPr>
        <w:t>2</w:t>
      </w:r>
      <w:r w:rsidRPr="00F92F58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4F76A93D" w14:textId="77777777" w:rsidR="00A46602" w:rsidRPr="00603A5F" w:rsidRDefault="00A46602" w:rsidP="00F92F58">
      <w:pPr>
        <w:spacing w:after="0" w:line="360" w:lineRule="auto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4AD97ECF" w14:textId="5140CC26" w:rsidR="00603A5F" w:rsidRPr="00603A5F" w:rsidRDefault="0031162B" w:rsidP="00221441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31162B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3DE4A7A5" wp14:editId="07179FBF">
            <wp:extent cx="4008120" cy="3036847"/>
            <wp:effectExtent l="0" t="0" r="0" b="0"/>
            <wp:docPr id="51816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16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39380" cy="30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AF02" w14:textId="5ED025DB" w:rsidR="00603A5F" w:rsidRPr="00603A5F" w:rsidRDefault="00603A5F" w:rsidP="00221441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603A5F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Рис. 1</w:t>
      </w:r>
      <w:r w:rsidR="00941EF8">
        <w:rPr>
          <w:rFonts w:ascii="Times New Roman" w:eastAsia="Calibri" w:hAnsi="Times New Roman"/>
          <w:color w:val="auto"/>
          <w:sz w:val="28"/>
          <w:szCs w:val="28"/>
          <w:lang w:eastAsia="en-US"/>
        </w:rPr>
        <w:t>4</w:t>
      </w:r>
      <w:r w:rsidRPr="00603A5F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Диаграмма пакетов</w:t>
      </w:r>
    </w:p>
    <w:p w14:paraId="1E600970" w14:textId="38DBA664" w:rsidR="00A46602" w:rsidRPr="00603A5F" w:rsidRDefault="00A46602" w:rsidP="0031162B">
      <w:pPr>
        <w:tabs>
          <w:tab w:val="left" w:pos="6732"/>
        </w:tabs>
        <w:spacing w:after="0" w:line="360" w:lineRule="auto"/>
        <w:contextualSpacing/>
        <w:rPr>
          <w:rFonts w:ascii="Times New Roman" w:eastAsia="Calibri" w:hAnsi="Times New Roman"/>
          <w:color w:val="auto"/>
          <w:szCs w:val="22"/>
          <w:lang w:eastAsia="en-US"/>
        </w:rPr>
      </w:pPr>
    </w:p>
    <w:p w14:paraId="2EAB872F" w14:textId="32756B54" w:rsidR="00603A5F" w:rsidRPr="006C5385" w:rsidRDefault="00603A5F" w:rsidP="00221441">
      <w:pPr>
        <w:spacing w:after="0" w:line="360" w:lineRule="auto"/>
        <w:ind w:firstLine="425"/>
        <w:jc w:val="right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603A5F">
        <w:rPr>
          <w:rFonts w:ascii="Times New Roman" w:eastAsia="Times New Roman" w:hAnsi="Times New Roman"/>
          <w:color w:val="auto"/>
          <w:kern w:val="2"/>
          <w:sz w:val="28"/>
          <w:szCs w:val="24"/>
        </w:rPr>
        <w:t xml:space="preserve">Таблица </w:t>
      </w:r>
      <w:r w:rsidR="00A46602">
        <w:rPr>
          <w:rFonts w:ascii="Times New Roman" w:eastAsia="Times New Roman" w:hAnsi="Times New Roman"/>
          <w:color w:val="auto"/>
          <w:kern w:val="2"/>
          <w:sz w:val="28"/>
          <w:szCs w:val="24"/>
        </w:rPr>
        <w:t>3</w:t>
      </w:r>
      <w:r w:rsidR="00ED143E">
        <w:rPr>
          <w:rFonts w:ascii="Times New Roman" w:eastAsia="Times New Roman" w:hAnsi="Times New Roman"/>
          <w:color w:val="auto"/>
          <w:kern w:val="2"/>
          <w:sz w:val="28"/>
          <w:szCs w:val="24"/>
        </w:rPr>
        <w:t>2</w:t>
      </w:r>
    </w:p>
    <w:p w14:paraId="056DEFC4" w14:textId="77777777" w:rsidR="00603A5F" w:rsidRPr="00603A5F" w:rsidRDefault="00603A5F" w:rsidP="00221441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603A5F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пакетов</w:t>
      </w:r>
    </w:p>
    <w:tbl>
      <w:tblPr>
        <w:tblStyle w:val="3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689"/>
        <w:gridCol w:w="6655"/>
      </w:tblGrid>
      <w:tr w:rsidR="00603A5F" w:rsidRPr="00603A5F" w14:paraId="04071AC5" w14:textId="77777777" w:rsidTr="00EA5B7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3F5F0" w14:textId="77777777" w:rsidR="00603A5F" w:rsidRPr="00603A5F" w:rsidRDefault="00603A5F" w:rsidP="00603A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A5F">
              <w:rPr>
                <w:rFonts w:ascii="Times New Roman" w:hAnsi="Times New Roman"/>
                <w:sz w:val="24"/>
                <w:szCs w:val="24"/>
              </w:rPr>
              <w:t>Пакет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ED9D1" w14:textId="77777777" w:rsidR="00603A5F" w:rsidRPr="00603A5F" w:rsidRDefault="00603A5F" w:rsidP="00603A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3A5F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F530F7" w:rsidRPr="00603A5F" w14:paraId="181780A4" w14:textId="77777777" w:rsidTr="00EA5B7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1F4A" w14:textId="58AED6B6" w:rsidR="00F530F7" w:rsidRPr="00603A5F" w:rsidRDefault="00F530F7" w:rsidP="00603A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0617" w14:textId="466FFABB" w:rsidR="00F530F7" w:rsidRPr="00603A5F" w:rsidRDefault="00F530F7" w:rsidP="00603A5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A5B7C" w:rsidRPr="00603A5F" w14:paraId="0972E993" w14:textId="77777777" w:rsidTr="00EA5B7C">
        <w:trPr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A427" w14:textId="6C7550AC" w:rsidR="00EA5B7C" w:rsidRPr="00EA5B7C" w:rsidRDefault="00EA5B7C" w:rsidP="00EA5B7C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5B7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UI</w:t>
            </w:r>
          </w:p>
        </w:tc>
        <w:tc>
          <w:tcPr>
            <w:tcW w:w="6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82292" w14:textId="6BA4C4B4" w:rsidR="00EA5B7C" w:rsidRPr="00EA5B7C" w:rsidRDefault="00EA5B7C" w:rsidP="00EA5B7C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7C">
              <w:rPr>
                <w:rFonts w:ascii="Times New Roman" w:hAnsi="Times New Roman"/>
                <w:sz w:val="24"/>
                <w:szCs w:val="24"/>
              </w:rPr>
              <w:t xml:space="preserve">Пакет уровня представления, содержащий компоненты пользовательского интерфейса </w:t>
            </w:r>
            <w:proofErr w:type="gramStart"/>
            <w:r w:rsidRPr="00EA5B7C">
              <w:rPr>
                <w:rFonts w:ascii="Times New Roman" w:hAnsi="Times New Roman"/>
                <w:sz w:val="24"/>
                <w:szCs w:val="24"/>
              </w:rPr>
              <w:t>видео-плеера</w:t>
            </w:r>
            <w:proofErr w:type="gramEnd"/>
            <w:r w:rsidRPr="00EA5B7C">
              <w:rPr>
                <w:rFonts w:ascii="Times New Roman" w:hAnsi="Times New Roman"/>
                <w:sz w:val="24"/>
                <w:szCs w:val="24"/>
              </w:rPr>
              <w:t xml:space="preserve"> «Монетка». Отвечает за отображение видеоконтента, элементов управления и взаимодействие с пользователем</w:t>
            </w:r>
          </w:p>
        </w:tc>
      </w:tr>
    </w:tbl>
    <w:p w14:paraId="79218753" w14:textId="059CD9E4" w:rsidR="00EA5B7C" w:rsidRDefault="00ED143E" w:rsidP="00ED143E">
      <w:pPr>
        <w:pStyle w:val="1"/>
        <w:spacing w:before="0" w:line="456" w:lineRule="auto"/>
        <w:jc w:val="right"/>
        <w:rPr>
          <w:rFonts w:ascii="Times New Roman" w:hAnsi="Times New Roman"/>
          <w:color w:val="auto"/>
          <w:sz w:val="28"/>
          <w:szCs w:val="18"/>
        </w:rPr>
      </w:pPr>
      <w:bookmarkStart w:id="14" w:name="_Toc223023882"/>
      <w:r>
        <w:rPr>
          <w:rFonts w:ascii="Times New Roman" w:hAnsi="Times New Roman"/>
          <w:color w:val="auto"/>
          <w:sz w:val="28"/>
          <w:szCs w:val="18"/>
        </w:rPr>
        <w:lastRenderedPageBreak/>
        <w:t>Продолжение табл. 32</w:t>
      </w:r>
      <w:bookmarkEnd w:id="14"/>
    </w:p>
    <w:tbl>
      <w:tblPr>
        <w:tblStyle w:val="33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6655"/>
      </w:tblGrid>
      <w:tr w:rsidR="00ED143E" w:rsidRPr="00603A5F" w14:paraId="71D5A58E" w14:textId="77777777" w:rsidTr="00A64A34">
        <w:tc>
          <w:tcPr>
            <w:tcW w:w="2689" w:type="dxa"/>
          </w:tcPr>
          <w:p w14:paraId="759C6313" w14:textId="77777777" w:rsidR="00ED143E" w:rsidRPr="00603A5F" w:rsidRDefault="00ED143E" w:rsidP="00A64A3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55" w:type="dxa"/>
          </w:tcPr>
          <w:p w14:paraId="0B91C23F" w14:textId="77777777" w:rsidR="00ED143E" w:rsidRPr="00603A5F" w:rsidRDefault="00ED143E" w:rsidP="00A64A34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3E" w:rsidRPr="00EA5B7C" w14:paraId="125CCEA0" w14:textId="77777777" w:rsidTr="00A64A34">
        <w:tc>
          <w:tcPr>
            <w:tcW w:w="2689" w:type="dxa"/>
            <w:vAlign w:val="center"/>
          </w:tcPr>
          <w:p w14:paraId="2C3D1B0B" w14:textId="77777777" w:rsidR="00ED143E" w:rsidRPr="00EA5B7C" w:rsidRDefault="00ED143E" w:rsidP="00A64A3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A5B7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VideoProcessingService</w:t>
            </w:r>
            <w:proofErr w:type="spellEnd"/>
          </w:p>
        </w:tc>
        <w:tc>
          <w:tcPr>
            <w:tcW w:w="6655" w:type="dxa"/>
            <w:vAlign w:val="center"/>
          </w:tcPr>
          <w:p w14:paraId="3F43428C" w14:textId="77777777" w:rsidR="00ED143E" w:rsidRPr="00EA5B7C" w:rsidRDefault="00ED143E" w:rsidP="00A64A3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7C">
              <w:rPr>
                <w:rFonts w:ascii="Times New Roman" w:hAnsi="Times New Roman"/>
                <w:sz w:val="24"/>
                <w:szCs w:val="24"/>
              </w:rPr>
              <w:t>Пакет уровня бизнес-логики, реализующий основную логику обработки видеоконтента. Осуществляет управление воспроизведением, обработку пользовательских действий и координацию между уровнем представления и уровнем данных</w:t>
            </w:r>
          </w:p>
        </w:tc>
      </w:tr>
      <w:tr w:rsidR="00ED143E" w:rsidRPr="00EA5B7C" w14:paraId="71B5CCE4" w14:textId="77777777" w:rsidTr="00A64A34">
        <w:tc>
          <w:tcPr>
            <w:tcW w:w="2689" w:type="dxa"/>
            <w:vAlign w:val="center"/>
          </w:tcPr>
          <w:p w14:paraId="0D6F9AD5" w14:textId="77777777" w:rsidR="00ED143E" w:rsidRPr="00EA5B7C" w:rsidRDefault="00ED143E" w:rsidP="00A64A3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7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Интерфейс работы с внешним сервисом</w:t>
            </w:r>
          </w:p>
        </w:tc>
        <w:tc>
          <w:tcPr>
            <w:tcW w:w="6655" w:type="dxa"/>
            <w:vAlign w:val="center"/>
          </w:tcPr>
          <w:p w14:paraId="0D939488" w14:textId="77777777" w:rsidR="00ED143E" w:rsidRPr="00EA5B7C" w:rsidRDefault="00ED143E" w:rsidP="00A64A3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7C">
              <w:rPr>
                <w:rFonts w:ascii="Times New Roman" w:hAnsi="Times New Roman"/>
                <w:sz w:val="24"/>
                <w:szCs w:val="24"/>
              </w:rPr>
              <w:t>Пакет уровня данных, обеспечивающий взаимодействие с внешними источниками данных. Реализует запросы на получение видеоконтента, рекламных материалов и прочих данных от внешнего сервиса</w:t>
            </w:r>
          </w:p>
        </w:tc>
      </w:tr>
      <w:tr w:rsidR="00ED143E" w:rsidRPr="00EA5B7C" w14:paraId="6AC4A750" w14:textId="77777777" w:rsidTr="00A64A34">
        <w:tc>
          <w:tcPr>
            <w:tcW w:w="2689" w:type="dxa"/>
            <w:vAlign w:val="center"/>
          </w:tcPr>
          <w:p w14:paraId="66823C77" w14:textId="77777777" w:rsidR="00ED143E" w:rsidRPr="00EA5B7C" w:rsidRDefault="00ED143E" w:rsidP="00A64A3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7C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Внешний сервис</w:t>
            </w:r>
          </w:p>
        </w:tc>
        <w:tc>
          <w:tcPr>
            <w:tcW w:w="6655" w:type="dxa"/>
            <w:vAlign w:val="center"/>
          </w:tcPr>
          <w:p w14:paraId="2D5681F7" w14:textId="77777777" w:rsidR="00ED143E" w:rsidRPr="00EA5B7C" w:rsidRDefault="00ED143E" w:rsidP="00A64A34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B7C">
              <w:rPr>
                <w:rFonts w:ascii="Times New Roman" w:hAnsi="Times New Roman"/>
                <w:sz w:val="24"/>
                <w:szCs w:val="24"/>
              </w:rPr>
              <w:t>Внешний источник данных, предоставляющий видеоконтент, рекламные материалы и сведения об авторах. Взаимодействует с системой через интерфейс работы с внешним сервисом</w:t>
            </w:r>
          </w:p>
        </w:tc>
      </w:tr>
    </w:tbl>
    <w:p w14:paraId="0A017970" w14:textId="77777777" w:rsidR="00ED143E" w:rsidRPr="00ED143E" w:rsidRDefault="00ED143E" w:rsidP="00ED143E">
      <w:pPr>
        <w:jc w:val="center"/>
      </w:pPr>
    </w:p>
    <w:p w14:paraId="4AB6549A" w14:textId="48F1F10D" w:rsidR="00C01CD8" w:rsidRPr="007A65FB" w:rsidRDefault="00941EF8" w:rsidP="00941EF8">
      <w:pPr>
        <w:pStyle w:val="1"/>
        <w:spacing w:before="0" w:line="456" w:lineRule="auto"/>
        <w:jc w:val="both"/>
        <w:rPr>
          <w:rFonts w:ascii="Times New Roman" w:hAnsi="Times New Roman"/>
          <w:color w:val="auto"/>
          <w:sz w:val="28"/>
          <w:szCs w:val="18"/>
        </w:rPr>
      </w:pPr>
      <w:r>
        <w:rPr>
          <w:rFonts w:ascii="Times New Roman" w:hAnsi="Times New Roman"/>
          <w:color w:val="auto"/>
          <w:sz w:val="28"/>
          <w:szCs w:val="18"/>
        </w:rPr>
        <w:br w:type="column"/>
      </w:r>
      <w:bookmarkStart w:id="15" w:name="_Toc223023883"/>
      <w:r w:rsidR="007E6BE4" w:rsidRPr="007A65FB">
        <w:rPr>
          <w:rFonts w:ascii="Times New Roman" w:hAnsi="Times New Roman"/>
          <w:color w:val="auto"/>
          <w:sz w:val="28"/>
          <w:szCs w:val="18"/>
        </w:rPr>
        <w:lastRenderedPageBreak/>
        <w:t xml:space="preserve">5.2. </w:t>
      </w:r>
      <w:r w:rsidR="00C01CD8" w:rsidRPr="007A65FB">
        <w:rPr>
          <w:rFonts w:ascii="Times New Roman" w:hAnsi="Times New Roman"/>
          <w:color w:val="auto"/>
          <w:sz w:val="28"/>
          <w:szCs w:val="18"/>
        </w:rPr>
        <w:t>Проектирование классов пакета «</w:t>
      </w:r>
      <w:proofErr w:type="spellStart"/>
      <w:r w:rsidR="00ED143E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="00C01CD8" w:rsidRPr="007A65FB">
        <w:rPr>
          <w:rFonts w:ascii="Times New Roman" w:hAnsi="Times New Roman"/>
          <w:color w:val="auto"/>
          <w:sz w:val="28"/>
          <w:szCs w:val="18"/>
        </w:rPr>
        <w:t>»</w:t>
      </w:r>
      <w:bookmarkEnd w:id="15"/>
    </w:p>
    <w:p w14:paraId="4FD868F1" w14:textId="7E0FBFBC" w:rsidR="00C01CD8" w:rsidRPr="000031B9" w:rsidRDefault="002C74B9" w:rsidP="004B0F1A">
      <w:pPr>
        <w:pStyle w:val="1"/>
        <w:spacing w:before="0" w:line="336" w:lineRule="auto"/>
        <w:ind w:firstLine="425"/>
        <w:jc w:val="both"/>
        <w:rPr>
          <w:rFonts w:ascii="Times New Roman" w:hAnsi="Times New Roman"/>
          <w:color w:val="EE0000"/>
          <w:sz w:val="28"/>
          <w:szCs w:val="18"/>
        </w:rPr>
      </w:pPr>
      <w:bookmarkStart w:id="16" w:name="_Toc223023884"/>
      <w:r w:rsidRPr="00972D4D">
        <w:rPr>
          <w:rFonts w:ascii="Times New Roman" w:hAnsi="Times New Roman"/>
          <w:color w:val="auto"/>
          <w:sz w:val="28"/>
          <w:szCs w:val="18"/>
        </w:rPr>
        <w:t xml:space="preserve">5.2.1. </w:t>
      </w:r>
      <w:r w:rsidR="00C01CD8" w:rsidRPr="00972D4D">
        <w:rPr>
          <w:rFonts w:ascii="Times New Roman" w:hAnsi="Times New Roman"/>
          <w:color w:val="auto"/>
          <w:sz w:val="28"/>
          <w:szCs w:val="18"/>
        </w:rPr>
        <w:t>Построение исходной диаграммы классов пакета «</w:t>
      </w:r>
      <w:proofErr w:type="spellStart"/>
      <w:r w:rsidR="00ED143E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="00C01CD8" w:rsidRPr="00972D4D">
        <w:rPr>
          <w:rFonts w:ascii="Times New Roman" w:hAnsi="Times New Roman"/>
          <w:color w:val="auto"/>
          <w:sz w:val="28"/>
          <w:szCs w:val="18"/>
        </w:rPr>
        <w:t>»</w:t>
      </w:r>
      <w:bookmarkEnd w:id="16"/>
    </w:p>
    <w:p w14:paraId="75EA7A4E" w14:textId="4A3AEA53" w:rsidR="00373A17" w:rsidRDefault="008720E9" w:rsidP="004B0F1A">
      <w:pPr>
        <w:spacing w:after="0" w:line="336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8720E9">
        <w:rPr>
          <w:rFonts w:ascii="Times New Roman" w:hAnsi="Times New Roman"/>
          <w:sz w:val="28"/>
          <w:szCs w:val="28"/>
        </w:rPr>
        <w:t>Пакет «</w:t>
      </w:r>
      <w:proofErr w:type="spellStart"/>
      <w:r w:rsidRPr="008720E9">
        <w:rPr>
          <w:rFonts w:ascii="Times New Roman" w:hAnsi="Times New Roman"/>
          <w:sz w:val="28"/>
          <w:szCs w:val="28"/>
        </w:rPr>
        <w:t>VideoProcessingService</w:t>
      </w:r>
      <w:proofErr w:type="spellEnd"/>
      <w:r w:rsidRPr="008720E9">
        <w:rPr>
          <w:rFonts w:ascii="Times New Roman" w:hAnsi="Times New Roman"/>
          <w:sz w:val="28"/>
          <w:szCs w:val="28"/>
        </w:rPr>
        <w:t xml:space="preserve">» включает в себя набор классов, представляющих основные сущности клиентской части </w:t>
      </w:r>
      <w:proofErr w:type="gramStart"/>
      <w:r w:rsidRPr="008720E9">
        <w:rPr>
          <w:rFonts w:ascii="Times New Roman" w:hAnsi="Times New Roman"/>
          <w:sz w:val="28"/>
          <w:szCs w:val="28"/>
        </w:rPr>
        <w:t>видео-плеера</w:t>
      </w:r>
      <w:proofErr w:type="gramEnd"/>
      <w:r w:rsidRPr="008720E9">
        <w:rPr>
          <w:rFonts w:ascii="Times New Roman" w:hAnsi="Times New Roman"/>
          <w:sz w:val="28"/>
          <w:szCs w:val="28"/>
        </w:rPr>
        <w:t xml:space="preserve"> «Монетка»: управляющий класс воспроизведения, классы видеоконтента, рекламы, пользователя и жалоб.</w:t>
      </w:r>
      <w:r>
        <w:rPr>
          <w:rFonts w:ascii="Times New Roman" w:hAnsi="Times New Roman"/>
          <w:sz w:val="28"/>
          <w:szCs w:val="28"/>
        </w:rPr>
        <w:t xml:space="preserve"> </w:t>
      </w:r>
      <w:r w:rsidR="00373A17" w:rsidRPr="00373A17">
        <w:rPr>
          <w:rFonts w:ascii="Times New Roman" w:eastAsia="Calibri" w:hAnsi="Times New Roman"/>
          <w:color w:val="auto"/>
          <w:sz w:val="28"/>
          <w:szCs w:val="28"/>
          <w:lang w:eastAsia="en-US"/>
        </w:rPr>
        <w:t>Исходная диаграмма классов представлена на рис. 1</w:t>
      </w:r>
      <w:r w:rsidR="00941EF8"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  <w:r w:rsidR="00373A17" w:rsidRPr="00373A17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. Описание классов представлена в табл. </w:t>
      </w:r>
      <w:r w:rsidR="00941EF8">
        <w:rPr>
          <w:rFonts w:ascii="Times New Roman" w:eastAsia="Calibri" w:hAnsi="Times New Roman"/>
          <w:color w:val="auto"/>
          <w:sz w:val="28"/>
          <w:szCs w:val="28"/>
          <w:lang w:eastAsia="en-US"/>
        </w:rPr>
        <w:t>39</w:t>
      </w:r>
      <w:r w:rsidR="00373A17" w:rsidRPr="00373A17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7D7E594D" w14:textId="77777777" w:rsidR="00941EF8" w:rsidRPr="00373A17" w:rsidRDefault="00941EF8" w:rsidP="004B0F1A">
      <w:pPr>
        <w:spacing w:after="0" w:line="336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F630157" w14:textId="48530CAB" w:rsidR="00373A17" w:rsidRPr="00373A17" w:rsidRDefault="00ED143E" w:rsidP="004B0F1A">
      <w:pPr>
        <w:spacing w:after="0" w:line="336" w:lineRule="auto"/>
        <w:ind w:left="11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ED143E"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3519CE18" wp14:editId="790D3FA8">
            <wp:extent cx="5724525" cy="2346960"/>
            <wp:effectExtent l="0" t="0" r="9525" b="0"/>
            <wp:docPr id="1705647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4791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8463" cy="235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477D" w14:textId="6A39402D" w:rsidR="00373A17" w:rsidRPr="00373A17" w:rsidRDefault="00373A17" w:rsidP="00677C8F">
      <w:pPr>
        <w:spacing w:after="0" w:line="336" w:lineRule="auto"/>
        <w:ind w:left="11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373A17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Рис. 1</w:t>
      </w:r>
      <w:r w:rsidR="00EA36A9"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  <w:r w:rsidRPr="00373A17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Исходная диаграмма классов пакета «</w:t>
      </w:r>
      <w:proofErr w:type="spellStart"/>
      <w:r w:rsidR="008720E9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Pr="00373A17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7FAE7692" w14:textId="77777777" w:rsidR="00573B66" w:rsidRDefault="00573B66" w:rsidP="00F92F58">
      <w:pPr>
        <w:spacing w:after="0" w:line="360" w:lineRule="auto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</w:p>
    <w:p w14:paraId="0CB3321C" w14:textId="782A6FE5" w:rsidR="00373A17" w:rsidRPr="00373A17" w:rsidRDefault="00373A17" w:rsidP="00373A17">
      <w:pPr>
        <w:spacing w:after="0" w:line="360" w:lineRule="auto"/>
        <w:ind w:firstLine="425"/>
        <w:jc w:val="right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373A17">
        <w:rPr>
          <w:rFonts w:ascii="Times New Roman" w:eastAsia="Times New Roman" w:hAnsi="Times New Roman"/>
          <w:color w:val="auto"/>
          <w:kern w:val="2"/>
          <w:sz w:val="28"/>
          <w:szCs w:val="24"/>
        </w:rPr>
        <w:t xml:space="preserve">Таблица </w:t>
      </w:r>
      <w:r w:rsidR="00941EF8">
        <w:rPr>
          <w:rFonts w:ascii="Times New Roman" w:eastAsia="Times New Roman" w:hAnsi="Times New Roman"/>
          <w:color w:val="auto"/>
          <w:kern w:val="2"/>
          <w:sz w:val="28"/>
          <w:szCs w:val="24"/>
        </w:rPr>
        <w:t>3</w:t>
      </w:r>
      <w:r w:rsidR="00ED143E">
        <w:rPr>
          <w:rFonts w:ascii="Times New Roman" w:eastAsia="Times New Roman" w:hAnsi="Times New Roman"/>
          <w:color w:val="auto"/>
          <w:kern w:val="2"/>
          <w:sz w:val="28"/>
          <w:szCs w:val="24"/>
        </w:rPr>
        <w:t>3</w:t>
      </w:r>
    </w:p>
    <w:p w14:paraId="519600E3" w14:textId="144FD79D" w:rsidR="00373A17" w:rsidRPr="00373A17" w:rsidRDefault="00373A17" w:rsidP="00373A17">
      <w:pPr>
        <w:spacing w:after="0" w:line="360" w:lineRule="auto"/>
        <w:ind w:firstLine="425"/>
        <w:jc w:val="center"/>
        <w:rPr>
          <w:rFonts w:ascii="Times New Roman" w:eastAsia="Times New Roman" w:hAnsi="Times New Roman"/>
          <w:color w:val="auto"/>
          <w:kern w:val="2"/>
          <w:sz w:val="28"/>
          <w:szCs w:val="24"/>
        </w:rPr>
      </w:pPr>
      <w:r w:rsidRPr="00373A17">
        <w:rPr>
          <w:rFonts w:ascii="Times New Roman" w:eastAsia="Times New Roman" w:hAnsi="Times New Roman"/>
          <w:color w:val="auto"/>
          <w:kern w:val="2"/>
          <w:sz w:val="28"/>
          <w:szCs w:val="24"/>
        </w:rPr>
        <w:t>Описание классов пакета «</w:t>
      </w:r>
      <w:proofErr w:type="spellStart"/>
      <w:r w:rsidR="00ED143E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Pr="00373A17">
        <w:rPr>
          <w:rFonts w:ascii="Times New Roman" w:eastAsia="Times New Roman" w:hAnsi="Times New Roman"/>
          <w:color w:val="auto"/>
          <w:kern w:val="2"/>
          <w:sz w:val="28"/>
          <w:szCs w:val="24"/>
        </w:rPr>
        <w:t>»</w:t>
      </w:r>
    </w:p>
    <w:tbl>
      <w:tblPr>
        <w:tblStyle w:val="4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947"/>
        <w:gridCol w:w="6398"/>
      </w:tblGrid>
      <w:tr w:rsidR="00373A17" w:rsidRPr="00373A17" w14:paraId="4E6D81E6" w14:textId="77777777" w:rsidTr="00B617ED">
        <w:trPr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DE75" w14:textId="77777777" w:rsidR="00373A17" w:rsidRPr="00B617ED" w:rsidRDefault="00373A17" w:rsidP="00D921E0">
            <w:pPr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B617ED">
              <w:rPr>
                <w:rFonts w:ascii="Times New Roman" w:eastAsia="Times New Roman" w:hAnsi="Times New Roman"/>
                <w:kern w:val="2"/>
                <w:sz w:val="24"/>
                <w:szCs w:val="24"/>
              </w:rPr>
              <w:t>Класс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EE7C0" w14:textId="77777777" w:rsidR="00373A17" w:rsidRPr="00B617ED" w:rsidRDefault="00373A17" w:rsidP="00D921E0">
            <w:pPr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B617ED">
              <w:rPr>
                <w:rFonts w:ascii="Times New Roman" w:eastAsia="Times New Roman" w:hAnsi="Times New Roman"/>
                <w:kern w:val="2"/>
                <w:sz w:val="24"/>
                <w:szCs w:val="24"/>
              </w:rPr>
              <w:t>Описание</w:t>
            </w:r>
          </w:p>
        </w:tc>
      </w:tr>
      <w:tr w:rsidR="00D10CB6" w:rsidRPr="00373A17" w14:paraId="5112FA3B" w14:textId="77777777" w:rsidTr="00B617ED">
        <w:trPr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ABE13" w14:textId="601697F4" w:rsidR="00D10CB6" w:rsidRPr="00B617ED" w:rsidRDefault="00D10CB6" w:rsidP="00D921E0">
            <w:pPr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B617ED">
              <w:rPr>
                <w:rFonts w:ascii="Times New Roman" w:eastAsia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AB1B" w14:textId="5DD04268" w:rsidR="00D10CB6" w:rsidRPr="00B617ED" w:rsidRDefault="00D10CB6" w:rsidP="00D921E0">
            <w:pPr>
              <w:jc w:val="center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B617ED">
              <w:rPr>
                <w:rFonts w:ascii="Times New Roman" w:eastAsia="Times New Roman" w:hAnsi="Times New Roman"/>
                <w:kern w:val="2"/>
                <w:sz w:val="24"/>
                <w:szCs w:val="24"/>
              </w:rPr>
              <w:t>2</w:t>
            </w:r>
          </w:p>
        </w:tc>
      </w:tr>
      <w:tr w:rsidR="00ED143E" w:rsidRPr="00373A17" w14:paraId="0964FEFE" w14:textId="77777777" w:rsidTr="00383922">
        <w:trPr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4DFC3" w14:textId="051DBE89" w:rsidR="00ED143E" w:rsidRPr="00ED143E" w:rsidRDefault="00ED143E" w:rsidP="00ED14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143E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VideoManager</w:t>
            </w:r>
            <w:proofErr w:type="spellEnd"/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E20E" w14:textId="61234B22" w:rsidR="00ED143E" w:rsidRPr="00ED143E" w:rsidRDefault="00ED143E" w:rsidP="00ED143E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ED143E">
              <w:rPr>
                <w:rFonts w:ascii="Times New Roman" w:hAnsi="Times New Roman"/>
                <w:sz w:val="24"/>
                <w:szCs w:val="24"/>
              </w:rPr>
              <w:t>Центральный управляющий класс пакета, отвечающий за координацию воспроизведения видеоконтента. Управляет жизненным циклом видео, показом рекламы и взаимодействием с пользователем</w:t>
            </w:r>
          </w:p>
        </w:tc>
      </w:tr>
      <w:tr w:rsidR="00ED143E" w:rsidRPr="00373A17" w14:paraId="55245E84" w14:textId="77777777" w:rsidTr="00383922">
        <w:trPr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09D4" w14:textId="22064E7D" w:rsidR="00ED143E" w:rsidRPr="00ED143E" w:rsidRDefault="00ED143E" w:rsidP="00ED14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43E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Video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BC4A" w14:textId="66FDE3E7" w:rsidR="00ED143E" w:rsidRPr="00ED143E" w:rsidRDefault="00ED143E" w:rsidP="00ED143E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ED143E">
              <w:rPr>
                <w:rFonts w:ascii="Times New Roman" w:hAnsi="Times New Roman"/>
                <w:sz w:val="24"/>
                <w:szCs w:val="24"/>
              </w:rPr>
              <w:t xml:space="preserve">Класс, представляющий </w:t>
            </w:r>
            <w:proofErr w:type="spellStart"/>
            <w:r w:rsidRPr="00ED143E">
              <w:rPr>
                <w:rFonts w:ascii="Times New Roman" w:hAnsi="Times New Roman"/>
                <w:sz w:val="24"/>
                <w:szCs w:val="24"/>
              </w:rPr>
              <w:t>видеоединицу</w:t>
            </w:r>
            <w:proofErr w:type="spellEnd"/>
            <w:r w:rsidRPr="00ED143E">
              <w:rPr>
                <w:rFonts w:ascii="Times New Roman" w:hAnsi="Times New Roman"/>
                <w:sz w:val="24"/>
                <w:szCs w:val="24"/>
              </w:rPr>
              <w:t xml:space="preserve"> контента. Содержит сведения о видеозаписи, её метаданных и текущем состоянии воспроизведения</w:t>
            </w:r>
          </w:p>
        </w:tc>
      </w:tr>
      <w:tr w:rsidR="00ED143E" w:rsidRPr="00373A17" w14:paraId="03F6A4FD" w14:textId="77777777" w:rsidTr="00383922">
        <w:trPr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AD3A1" w14:textId="351D1499" w:rsidR="00ED143E" w:rsidRPr="00ED143E" w:rsidRDefault="00ED143E" w:rsidP="00ED14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43E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Ad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B3FD" w14:textId="37ABF8D7" w:rsidR="00ED143E" w:rsidRPr="00ED143E" w:rsidRDefault="00ED143E" w:rsidP="00ED143E">
            <w:pPr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</w:rPr>
            </w:pPr>
            <w:r w:rsidRPr="00ED143E">
              <w:rPr>
                <w:rFonts w:ascii="Times New Roman" w:hAnsi="Times New Roman"/>
                <w:sz w:val="24"/>
                <w:szCs w:val="24"/>
              </w:rPr>
              <w:t>Класс, представляющий рекламный блок, связанный с видеоконтентом. Содержит сведения о рекламных материалах, отображаемых в процессе воспроизведения</w:t>
            </w:r>
          </w:p>
        </w:tc>
      </w:tr>
      <w:tr w:rsidR="00ED143E" w:rsidRPr="00373A17" w14:paraId="7AD05124" w14:textId="77777777" w:rsidTr="00D0262D">
        <w:trPr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609D" w14:textId="0209F25D" w:rsidR="00ED143E" w:rsidRPr="00ED143E" w:rsidRDefault="00ED143E" w:rsidP="00ED143E">
            <w:pPr>
              <w:jc w:val="both"/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ED143E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Complaint</w:t>
            </w:r>
            <w:proofErr w:type="spellEnd"/>
            <w:r w:rsidRPr="00ED14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38B5" w14:textId="1162561E" w:rsidR="00ED143E" w:rsidRPr="00ED143E" w:rsidRDefault="00ED143E" w:rsidP="00ED14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43E">
              <w:rPr>
                <w:rFonts w:ascii="Times New Roman" w:hAnsi="Times New Roman"/>
                <w:sz w:val="24"/>
                <w:szCs w:val="24"/>
              </w:rPr>
              <w:t>Класс, представляющий жалобу пользователя на видеоконтент. Содержит сведения о причине обращения и текущем статусе её обработки</w:t>
            </w:r>
          </w:p>
        </w:tc>
      </w:tr>
    </w:tbl>
    <w:p w14:paraId="4CC3B6EE" w14:textId="698A4941" w:rsidR="00D9432B" w:rsidRPr="00316BB2" w:rsidRDefault="00CE096A" w:rsidP="00ED143E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17" w:name="_Toc223023885"/>
      <w:r w:rsidRPr="00316BB2">
        <w:rPr>
          <w:rFonts w:ascii="Times New Roman" w:hAnsi="Times New Roman"/>
          <w:color w:val="auto"/>
          <w:sz w:val="28"/>
          <w:szCs w:val="18"/>
        </w:rPr>
        <w:lastRenderedPageBreak/>
        <w:t xml:space="preserve">5.2.2. </w:t>
      </w:r>
      <w:r w:rsidR="00D9432B" w:rsidRPr="00316BB2">
        <w:rPr>
          <w:rFonts w:ascii="Times New Roman" w:hAnsi="Times New Roman"/>
          <w:color w:val="auto"/>
          <w:sz w:val="28"/>
          <w:szCs w:val="18"/>
        </w:rPr>
        <w:t>Построение диаграммы последовательности взаимодействия объектов классов пакета «</w:t>
      </w:r>
      <w:proofErr w:type="spellStart"/>
      <w:r w:rsidR="00ED143E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="00D9432B" w:rsidRPr="00316BB2">
        <w:rPr>
          <w:rFonts w:ascii="Times New Roman" w:hAnsi="Times New Roman"/>
          <w:color w:val="auto"/>
          <w:sz w:val="28"/>
          <w:szCs w:val="18"/>
        </w:rPr>
        <w:t>»</w:t>
      </w:r>
      <w:bookmarkEnd w:id="17"/>
    </w:p>
    <w:p w14:paraId="37B21A23" w14:textId="3CD59C10" w:rsidR="0069093A" w:rsidRPr="0069093A" w:rsidRDefault="0069093A" w:rsidP="0069093A">
      <w:pPr>
        <w:spacing w:after="0" w:line="33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69093A">
        <w:rPr>
          <w:rFonts w:ascii="Times New Roman" w:hAnsi="Times New Roman"/>
          <w:sz w:val="28"/>
          <w:szCs w:val="28"/>
        </w:rPr>
        <w:t>Диаграмма последовательности взаимодействия объектов классов — это UML-диаграмма, предназначенная для отображения порядка обмена сообщениями между объектами во времени в рамках выполнения определённого сценария. Она позволяет наглядно представить взаимодействие экземпляров классов, входящих в состав пакета, а также проследить последовательность вызовов операций и обработку данных в процессе работы системы.</w:t>
      </w:r>
    </w:p>
    <w:p w14:paraId="46A18BD4" w14:textId="7C43B69A" w:rsidR="0069093A" w:rsidRPr="0069093A" w:rsidRDefault="003401C3" w:rsidP="0069093A">
      <w:pPr>
        <w:spacing w:after="0" w:line="33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3401C3">
        <w:rPr>
          <w:rFonts w:ascii="Times New Roman" w:hAnsi="Times New Roman"/>
          <w:sz w:val="28"/>
          <w:szCs w:val="28"/>
        </w:rPr>
        <w:t>На рис. 16 представлена диаграмма последовательности взаимодействия объектов классов пакета «</w:t>
      </w:r>
      <w:proofErr w:type="spellStart"/>
      <w:r w:rsidRPr="003401C3">
        <w:rPr>
          <w:rFonts w:ascii="Times New Roman" w:hAnsi="Times New Roman"/>
          <w:sz w:val="28"/>
          <w:szCs w:val="28"/>
        </w:rPr>
        <w:t>VideoProcessingService</w:t>
      </w:r>
      <w:proofErr w:type="spellEnd"/>
      <w:r w:rsidRPr="003401C3">
        <w:rPr>
          <w:rFonts w:ascii="Times New Roman" w:hAnsi="Times New Roman"/>
          <w:sz w:val="28"/>
          <w:szCs w:val="28"/>
        </w:rPr>
        <w:t>» при нормальном ходе событий. Пользователь инициирует воспроизведение видео, после чего объект «</w:t>
      </w:r>
      <w:proofErr w:type="spellStart"/>
      <w:r w:rsidRPr="003401C3">
        <w:rPr>
          <w:rFonts w:ascii="Times New Roman" w:hAnsi="Times New Roman"/>
          <w:sz w:val="28"/>
          <w:szCs w:val="28"/>
        </w:rPr>
        <w:t>VideoManager</w:t>
      </w:r>
      <w:proofErr w:type="spellEnd"/>
      <w:r w:rsidRPr="003401C3">
        <w:rPr>
          <w:rFonts w:ascii="Times New Roman" w:hAnsi="Times New Roman"/>
          <w:sz w:val="28"/>
          <w:szCs w:val="28"/>
        </w:rPr>
        <w:t>» передаёт команду запуска объекту «Video». Далее «</w:t>
      </w:r>
      <w:proofErr w:type="spellStart"/>
      <w:r w:rsidRPr="003401C3">
        <w:rPr>
          <w:rFonts w:ascii="Times New Roman" w:hAnsi="Times New Roman"/>
          <w:sz w:val="28"/>
          <w:szCs w:val="28"/>
        </w:rPr>
        <w:t>VideoManager</w:t>
      </w:r>
      <w:proofErr w:type="spellEnd"/>
      <w:r w:rsidRPr="003401C3">
        <w:rPr>
          <w:rFonts w:ascii="Times New Roman" w:hAnsi="Times New Roman"/>
          <w:sz w:val="28"/>
          <w:szCs w:val="28"/>
        </w:rPr>
        <w:t>» обращается к объекту «Ad» для отображения рекламного блока. В процессе просмотра пользователь также может отправить жалобу на видеоконтент, при этом объект «</w:t>
      </w:r>
      <w:proofErr w:type="spellStart"/>
      <w:r w:rsidRPr="003401C3">
        <w:rPr>
          <w:rFonts w:ascii="Times New Roman" w:hAnsi="Times New Roman"/>
          <w:sz w:val="28"/>
          <w:szCs w:val="28"/>
        </w:rPr>
        <w:t>VideoManager</w:t>
      </w:r>
      <w:proofErr w:type="spellEnd"/>
      <w:r w:rsidRPr="003401C3">
        <w:rPr>
          <w:rFonts w:ascii="Times New Roman" w:hAnsi="Times New Roman"/>
          <w:sz w:val="28"/>
          <w:szCs w:val="28"/>
        </w:rPr>
        <w:t>» создаёт объект «</w:t>
      </w:r>
      <w:proofErr w:type="spellStart"/>
      <w:r w:rsidRPr="003401C3">
        <w:rPr>
          <w:rFonts w:ascii="Times New Roman" w:hAnsi="Times New Roman"/>
          <w:sz w:val="28"/>
          <w:szCs w:val="28"/>
        </w:rPr>
        <w:t>Complaint</w:t>
      </w:r>
      <w:proofErr w:type="spellEnd"/>
      <w:r w:rsidRPr="003401C3">
        <w:rPr>
          <w:rFonts w:ascii="Times New Roman" w:hAnsi="Times New Roman"/>
          <w:sz w:val="28"/>
          <w:szCs w:val="28"/>
        </w:rPr>
        <w:t xml:space="preserve">» и передаёт ему данные жалобы для сохранения. После обработки жалобы воспроизведение видео продолжается. После просмотра рекламы пользователь может перейти по рекламной ссылке либо запросить переход к следующему видео </w:t>
      </w:r>
      <w:r>
        <w:rPr>
          <w:rFonts w:ascii="Times New Roman" w:hAnsi="Times New Roman"/>
          <w:sz w:val="28"/>
          <w:szCs w:val="28"/>
        </w:rPr>
        <w:t>-</w:t>
      </w:r>
      <w:r w:rsidRPr="003401C3">
        <w:rPr>
          <w:rFonts w:ascii="Times New Roman" w:hAnsi="Times New Roman"/>
          <w:sz w:val="28"/>
          <w:szCs w:val="28"/>
        </w:rPr>
        <w:t xml:space="preserve"> в обоих случаях «</w:t>
      </w:r>
      <w:proofErr w:type="spellStart"/>
      <w:r w:rsidRPr="003401C3">
        <w:rPr>
          <w:rFonts w:ascii="Times New Roman" w:hAnsi="Times New Roman"/>
          <w:sz w:val="28"/>
          <w:szCs w:val="28"/>
        </w:rPr>
        <w:t>VideoManager</w:t>
      </w:r>
      <w:proofErr w:type="spellEnd"/>
      <w:r w:rsidRPr="003401C3">
        <w:rPr>
          <w:rFonts w:ascii="Times New Roman" w:hAnsi="Times New Roman"/>
          <w:sz w:val="28"/>
          <w:szCs w:val="28"/>
        </w:rPr>
        <w:t>» координирует загрузку нового контента через объект «Video». По завершении просмотра объект «Video» возвращает управление «</w:t>
      </w:r>
      <w:proofErr w:type="spellStart"/>
      <w:r w:rsidRPr="003401C3">
        <w:rPr>
          <w:rFonts w:ascii="Times New Roman" w:hAnsi="Times New Roman"/>
          <w:sz w:val="28"/>
          <w:szCs w:val="28"/>
        </w:rPr>
        <w:t>VideoManager</w:t>
      </w:r>
      <w:proofErr w:type="spellEnd"/>
      <w:r w:rsidRPr="003401C3">
        <w:rPr>
          <w:rFonts w:ascii="Times New Roman" w:hAnsi="Times New Roman"/>
          <w:sz w:val="28"/>
          <w:szCs w:val="28"/>
        </w:rPr>
        <w:t>», завершая сеанс.</w:t>
      </w:r>
    </w:p>
    <w:p w14:paraId="3E7E190F" w14:textId="77777777" w:rsidR="0069093A" w:rsidRPr="0069093A" w:rsidRDefault="0069093A" w:rsidP="0069093A">
      <w:pPr>
        <w:spacing w:after="0" w:line="33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69093A">
        <w:rPr>
          <w:rFonts w:ascii="Times New Roman" w:hAnsi="Times New Roman"/>
          <w:sz w:val="28"/>
          <w:szCs w:val="28"/>
        </w:rPr>
        <w:t>Диаграмма последовательности взаимодействия объектов при прерывании процесса по инициативе пользователя представлена на рис. 17. Пользователь инициирует воспроизведение, «</w:t>
      </w:r>
      <w:proofErr w:type="spellStart"/>
      <w:r w:rsidRPr="0069093A">
        <w:rPr>
          <w:rFonts w:ascii="Times New Roman" w:hAnsi="Times New Roman"/>
          <w:sz w:val="28"/>
          <w:szCs w:val="28"/>
        </w:rPr>
        <w:t>VideoManager</w:t>
      </w:r>
      <w:proofErr w:type="spellEnd"/>
      <w:r w:rsidRPr="0069093A">
        <w:rPr>
          <w:rFonts w:ascii="Times New Roman" w:hAnsi="Times New Roman"/>
          <w:sz w:val="28"/>
          <w:szCs w:val="28"/>
        </w:rPr>
        <w:t>» запускает видео через объект «Video», после чего отображается реклама через объект «Ad». Если пользователь принимает решение досрочно завершить просмотр, объект «Video» передаёт управление обратно «</w:t>
      </w:r>
      <w:proofErr w:type="spellStart"/>
      <w:r w:rsidRPr="0069093A">
        <w:rPr>
          <w:rFonts w:ascii="Times New Roman" w:hAnsi="Times New Roman"/>
          <w:sz w:val="28"/>
          <w:szCs w:val="28"/>
        </w:rPr>
        <w:t>VideoManager</w:t>
      </w:r>
      <w:proofErr w:type="spellEnd"/>
      <w:r w:rsidRPr="0069093A">
        <w:rPr>
          <w:rFonts w:ascii="Times New Roman" w:hAnsi="Times New Roman"/>
          <w:sz w:val="28"/>
          <w:szCs w:val="28"/>
        </w:rPr>
        <w:t>» и сеанс корректно завершается без дальнейшей обработки.</w:t>
      </w:r>
    </w:p>
    <w:p w14:paraId="06943483" w14:textId="77777777" w:rsidR="0069093A" w:rsidRPr="0069093A" w:rsidRDefault="0069093A" w:rsidP="0069093A">
      <w:pPr>
        <w:spacing w:after="0" w:line="336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69093A">
        <w:rPr>
          <w:rFonts w:ascii="Times New Roman" w:hAnsi="Times New Roman"/>
          <w:sz w:val="28"/>
          <w:szCs w:val="28"/>
        </w:rPr>
        <w:t>Диаграмма последовательности взаимодействия объектов при прерывании процесса по причине системной ошибки представлена на рис. 18. После того как пользователь инициирует воспроизведение и «</w:t>
      </w:r>
      <w:proofErr w:type="spellStart"/>
      <w:r w:rsidRPr="0069093A">
        <w:rPr>
          <w:rFonts w:ascii="Times New Roman" w:hAnsi="Times New Roman"/>
          <w:sz w:val="28"/>
          <w:szCs w:val="28"/>
        </w:rPr>
        <w:t>VideoManager</w:t>
      </w:r>
      <w:proofErr w:type="spellEnd"/>
      <w:r w:rsidRPr="0069093A">
        <w:rPr>
          <w:rFonts w:ascii="Times New Roman" w:hAnsi="Times New Roman"/>
          <w:sz w:val="28"/>
          <w:szCs w:val="28"/>
        </w:rPr>
        <w:t xml:space="preserve">» передаёт </w:t>
      </w:r>
      <w:r w:rsidRPr="0069093A">
        <w:rPr>
          <w:rFonts w:ascii="Times New Roman" w:hAnsi="Times New Roman"/>
          <w:sz w:val="28"/>
          <w:szCs w:val="28"/>
        </w:rPr>
        <w:lastRenderedPageBreak/>
        <w:t>управление объекту «Video», в процессе загрузки или воспроизведения возникает ошибка. Объект «Video» уведомляет «</w:t>
      </w:r>
      <w:proofErr w:type="spellStart"/>
      <w:r w:rsidRPr="0069093A">
        <w:rPr>
          <w:rFonts w:ascii="Times New Roman" w:hAnsi="Times New Roman"/>
          <w:sz w:val="28"/>
          <w:szCs w:val="28"/>
        </w:rPr>
        <w:t>VideoManager</w:t>
      </w:r>
      <w:proofErr w:type="spellEnd"/>
      <w:r w:rsidRPr="0069093A">
        <w:rPr>
          <w:rFonts w:ascii="Times New Roman" w:hAnsi="Times New Roman"/>
          <w:sz w:val="28"/>
          <w:szCs w:val="28"/>
        </w:rPr>
        <w:t>» о сбое, после чего пользователю передаётся сообщение об ошибке. Дальнейшее воспроизведение контента прекращается, и сеанс завершается без успешного показа видео.</w:t>
      </w:r>
    </w:p>
    <w:p w14:paraId="47622C0D" w14:textId="7EAF33D1" w:rsidR="00720EFC" w:rsidRPr="00AB239D" w:rsidRDefault="00720EFC" w:rsidP="0069093A">
      <w:pPr>
        <w:spacing w:after="0" w:line="336" w:lineRule="auto"/>
        <w:ind w:firstLine="425"/>
        <w:jc w:val="both"/>
        <w:rPr>
          <w:rFonts w:ascii="Times New Roman" w:hAnsi="Times New Roman"/>
          <w:sz w:val="28"/>
          <w:szCs w:val="28"/>
        </w:rPr>
        <w:sectPr w:rsidR="00720EFC" w:rsidRPr="00AB239D" w:rsidSect="00AC3642">
          <w:headerReference w:type="default" r:id="rId2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C40BE86" w14:textId="6CB96C29" w:rsidR="009738FC" w:rsidRPr="00EB175A" w:rsidRDefault="00AB4014" w:rsidP="0057719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B175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07743E1" wp14:editId="1A73C045">
            <wp:extent cx="7772400" cy="4838700"/>
            <wp:effectExtent l="0" t="0" r="0" b="0"/>
            <wp:docPr id="1452926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656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DF50" w14:textId="4531B095" w:rsidR="009738FC" w:rsidRPr="00EE1A75" w:rsidRDefault="009738FC" w:rsidP="009B394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B175A">
        <w:rPr>
          <w:rFonts w:ascii="Times New Roman" w:hAnsi="Times New Roman"/>
          <w:sz w:val="28"/>
          <w:szCs w:val="28"/>
        </w:rPr>
        <w:t xml:space="preserve">Рис. </w:t>
      </w:r>
      <w:r w:rsidR="00FC4DC6" w:rsidRPr="00EB175A">
        <w:rPr>
          <w:rFonts w:ascii="Times New Roman" w:hAnsi="Times New Roman"/>
          <w:sz w:val="28"/>
          <w:szCs w:val="28"/>
        </w:rPr>
        <w:t>1</w:t>
      </w:r>
      <w:r w:rsidR="00EA36A9" w:rsidRPr="00EB175A">
        <w:rPr>
          <w:rFonts w:ascii="Times New Roman" w:hAnsi="Times New Roman"/>
          <w:sz w:val="28"/>
          <w:szCs w:val="28"/>
        </w:rPr>
        <w:t>6</w:t>
      </w:r>
      <w:r w:rsidRPr="00EB175A">
        <w:rPr>
          <w:rFonts w:ascii="Times New Roman" w:hAnsi="Times New Roman"/>
          <w:sz w:val="28"/>
          <w:szCs w:val="28"/>
        </w:rPr>
        <w:t xml:space="preserve">. </w:t>
      </w:r>
      <w:r w:rsidR="00EA36A9" w:rsidRPr="00EB175A">
        <w:rPr>
          <w:rFonts w:ascii="Times New Roman" w:hAnsi="Times New Roman"/>
          <w:sz w:val="28"/>
          <w:szCs w:val="28"/>
        </w:rPr>
        <w:t>ДПВ</w:t>
      </w:r>
      <w:r w:rsidRPr="00EB175A">
        <w:rPr>
          <w:rFonts w:ascii="Times New Roman" w:hAnsi="Times New Roman"/>
          <w:sz w:val="28"/>
          <w:szCs w:val="28"/>
        </w:rPr>
        <w:t xml:space="preserve"> объектов классов пакета «</w:t>
      </w:r>
      <w:proofErr w:type="spellStart"/>
      <w:r w:rsidR="0069093A" w:rsidRPr="00EB175A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Pr="00EB175A">
        <w:rPr>
          <w:rFonts w:ascii="Times New Roman" w:hAnsi="Times New Roman"/>
          <w:sz w:val="28"/>
          <w:szCs w:val="28"/>
        </w:rPr>
        <w:t>» при нормальном ходе событий</w:t>
      </w:r>
      <w:r w:rsidR="0069093A" w:rsidRPr="00EB175A">
        <w:rPr>
          <w:rFonts w:ascii="Times New Roman" w:hAnsi="Times New Roman"/>
          <w:sz w:val="28"/>
          <w:szCs w:val="28"/>
        </w:rPr>
        <w:t>»</w:t>
      </w:r>
      <w:r w:rsidR="00EE1A75">
        <w:rPr>
          <w:rFonts w:ascii="Times New Roman" w:hAnsi="Times New Roman"/>
          <w:sz w:val="28"/>
          <w:szCs w:val="28"/>
        </w:rPr>
        <w:br/>
      </w:r>
    </w:p>
    <w:p w14:paraId="1358E897" w14:textId="7CB8AA01" w:rsidR="009738FC" w:rsidRDefault="009738FC" w:rsidP="009B394C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7AA55913" w14:textId="77777777" w:rsidR="005951E3" w:rsidRDefault="005951E3" w:rsidP="009B394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524A09E" w14:textId="569AC9FA" w:rsidR="005951E3" w:rsidRDefault="0069093A" w:rsidP="009B394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9093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4359DC" wp14:editId="08EFAA02">
            <wp:extent cx="7052534" cy="4470154"/>
            <wp:effectExtent l="0" t="0" r="0" b="6985"/>
            <wp:docPr id="825895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520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79726" cy="44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3C490" w14:textId="0FE8ABE3" w:rsidR="005951E3" w:rsidRPr="0069093A" w:rsidRDefault="009738FC" w:rsidP="0069093A">
      <w:pPr>
        <w:pStyle w:val="a3"/>
        <w:widowControl w:val="0"/>
        <w:spacing w:line="360" w:lineRule="auto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EA36A9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8263E">
        <w:rPr>
          <w:rFonts w:ascii="Times New Roman" w:hAnsi="Times New Roman"/>
          <w:sz w:val="28"/>
          <w:szCs w:val="28"/>
        </w:rPr>
        <w:t>Д</w:t>
      </w:r>
      <w:r w:rsidR="00EA36A9">
        <w:rPr>
          <w:rFonts w:ascii="Times New Roman" w:hAnsi="Times New Roman"/>
          <w:sz w:val="28"/>
          <w:szCs w:val="28"/>
        </w:rPr>
        <w:t>ПВ</w:t>
      </w:r>
      <w:r w:rsidRPr="00E8263E">
        <w:rPr>
          <w:rFonts w:ascii="Times New Roman" w:hAnsi="Times New Roman"/>
          <w:sz w:val="28"/>
          <w:szCs w:val="28"/>
        </w:rPr>
        <w:t xml:space="preserve"> объектов классов пакета «</w:t>
      </w:r>
      <w:proofErr w:type="spellStart"/>
      <w:r w:rsidR="0069093A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Pr="00E8263E">
        <w:rPr>
          <w:rFonts w:ascii="Times New Roman" w:hAnsi="Times New Roman"/>
          <w:sz w:val="28"/>
          <w:szCs w:val="28"/>
        </w:rPr>
        <w:t>» при прерывании процесса пользователем</w:t>
      </w:r>
    </w:p>
    <w:p w14:paraId="3056FD1E" w14:textId="16B68246" w:rsidR="005951E3" w:rsidRDefault="0069093A" w:rsidP="00920D99">
      <w:pPr>
        <w:jc w:val="center"/>
        <w:rPr>
          <w:rFonts w:ascii="Times New Roman" w:hAnsi="Times New Roman"/>
          <w:sz w:val="28"/>
          <w:szCs w:val="28"/>
        </w:rPr>
      </w:pPr>
      <w:r w:rsidRPr="0069093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2B062BD" wp14:editId="46C95FBC">
            <wp:extent cx="6698420" cy="4164330"/>
            <wp:effectExtent l="0" t="0" r="7620" b="7620"/>
            <wp:docPr id="983941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16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09480" cy="417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96FF" w14:textId="53CC1096" w:rsidR="00920D99" w:rsidRDefault="00920D99" w:rsidP="000F7A98">
      <w:pPr>
        <w:jc w:val="center"/>
        <w:rPr>
          <w:rFonts w:ascii="Times New Roman" w:hAnsi="Times New Roman"/>
          <w:color w:val="auto"/>
          <w:sz w:val="28"/>
        </w:rPr>
        <w:sectPr w:rsidR="00920D99" w:rsidSect="009738FC">
          <w:pgSz w:w="16838" w:h="11906" w:orient="landscape"/>
          <w:pgMar w:top="1701" w:right="1134" w:bottom="567" w:left="1134" w:header="720" w:footer="720" w:gutter="0"/>
          <w:cols w:space="720"/>
          <w:docGrid w:linePitch="299"/>
        </w:sectPr>
      </w:pPr>
      <w:r w:rsidRPr="00591CC9">
        <w:rPr>
          <w:rFonts w:ascii="Times New Roman" w:hAnsi="Times New Roman"/>
          <w:sz w:val="28"/>
          <w:szCs w:val="28"/>
        </w:rPr>
        <w:t xml:space="preserve">Рис. </w:t>
      </w:r>
      <w:r w:rsidR="00EA36A9">
        <w:rPr>
          <w:rFonts w:ascii="Times New Roman" w:hAnsi="Times New Roman"/>
          <w:sz w:val="28"/>
          <w:szCs w:val="28"/>
        </w:rPr>
        <w:t>18</w:t>
      </w:r>
      <w:r w:rsidRPr="00591CC9">
        <w:rPr>
          <w:rFonts w:ascii="Times New Roman" w:hAnsi="Times New Roman"/>
          <w:sz w:val="28"/>
          <w:szCs w:val="28"/>
        </w:rPr>
        <w:t>. Д</w:t>
      </w:r>
      <w:r w:rsidR="00EA36A9">
        <w:rPr>
          <w:rFonts w:ascii="Times New Roman" w:hAnsi="Times New Roman"/>
          <w:sz w:val="28"/>
          <w:szCs w:val="28"/>
        </w:rPr>
        <w:t>ПВ</w:t>
      </w:r>
      <w:r w:rsidRPr="00591CC9">
        <w:rPr>
          <w:rFonts w:ascii="Times New Roman" w:hAnsi="Times New Roman"/>
          <w:sz w:val="28"/>
          <w:szCs w:val="28"/>
        </w:rPr>
        <w:t xml:space="preserve"> объектов классов пакета «</w:t>
      </w:r>
      <w:proofErr w:type="spellStart"/>
      <w:r w:rsidR="0069093A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Pr="00591CC9">
        <w:rPr>
          <w:rFonts w:ascii="Times New Roman" w:hAnsi="Times New Roman"/>
          <w:sz w:val="28"/>
          <w:szCs w:val="28"/>
        </w:rPr>
        <w:t>» при прерывании процесса систем</w:t>
      </w:r>
    </w:p>
    <w:p w14:paraId="0EFD6878" w14:textId="2DDB7E29" w:rsidR="005A002F" w:rsidRPr="00316BB2" w:rsidRDefault="005A002F" w:rsidP="00A52D96">
      <w:pPr>
        <w:pStyle w:val="1"/>
        <w:spacing w:before="0" w:line="360" w:lineRule="auto"/>
        <w:jc w:val="both"/>
        <w:rPr>
          <w:rFonts w:ascii="Times New Roman" w:hAnsi="Times New Roman"/>
          <w:color w:val="auto"/>
          <w:sz w:val="28"/>
          <w:szCs w:val="18"/>
        </w:rPr>
      </w:pPr>
      <w:bookmarkStart w:id="18" w:name="_Toc223023886"/>
      <w:r w:rsidRPr="00316BB2">
        <w:rPr>
          <w:rFonts w:ascii="Times New Roman" w:hAnsi="Times New Roman"/>
          <w:color w:val="auto"/>
          <w:sz w:val="28"/>
          <w:szCs w:val="18"/>
        </w:rPr>
        <w:lastRenderedPageBreak/>
        <w:t>5.2.</w:t>
      </w:r>
      <w:r w:rsidR="00A52D96">
        <w:rPr>
          <w:rFonts w:ascii="Times New Roman" w:hAnsi="Times New Roman"/>
          <w:color w:val="auto"/>
          <w:sz w:val="28"/>
          <w:szCs w:val="18"/>
        </w:rPr>
        <w:t>3</w:t>
      </w:r>
      <w:r w:rsidRPr="00316BB2">
        <w:rPr>
          <w:rFonts w:ascii="Times New Roman" w:hAnsi="Times New Roman"/>
          <w:color w:val="auto"/>
          <w:sz w:val="28"/>
          <w:szCs w:val="18"/>
        </w:rPr>
        <w:t>. Построение уточненной диаграммы классов пакета «</w:t>
      </w:r>
      <w:proofErr w:type="spellStart"/>
      <w:r w:rsidR="00A52D96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Pr="00316BB2">
        <w:rPr>
          <w:rFonts w:ascii="Times New Roman" w:hAnsi="Times New Roman"/>
          <w:color w:val="auto"/>
          <w:sz w:val="28"/>
          <w:szCs w:val="18"/>
        </w:rPr>
        <w:t>»</w:t>
      </w:r>
      <w:bookmarkEnd w:id="18"/>
    </w:p>
    <w:p w14:paraId="55E13F4C" w14:textId="77777777" w:rsidR="00A52D96" w:rsidRPr="00A52D96" w:rsidRDefault="00A52D96" w:rsidP="00A52D96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В целях более детального описания структуры пакета «</w:t>
      </w:r>
      <w:proofErr w:type="spellStart"/>
      <w:r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VideoProcessingService</w:t>
      </w:r>
      <w:proofErr w:type="spellEnd"/>
      <w:r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» и уточнения взаимосвязей между его основными элементами была построена уточнённая диаграмма классов. Данная диаграмма отражает состав классов, участвующих в обработке видеоконтента, а также характер их взаимодействия и кратности связей между ними.</w:t>
      </w:r>
    </w:p>
    <w:p w14:paraId="3D461AE7" w14:textId="77777777" w:rsidR="00A52D96" w:rsidRPr="00A52D96" w:rsidRDefault="00A52D96" w:rsidP="00A52D96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Уточнённая диаграмма позволяет конкретизировать логические отношения между объектами системы, определить направления и смысл связей, а также показать принадлежность и использование объектов в рамках процесса воспроизведения видео. При этом диаграмма не затрагивает внутреннюю реализацию классов и не содержит описания их атрибутов и методов, сосредотачиваясь на структуре и взаимодействии элементов системы.</w:t>
      </w:r>
    </w:p>
    <w:p w14:paraId="4582F705" w14:textId="77777777" w:rsidR="00A52D96" w:rsidRPr="00A52D96" w:rsidRDefault="00A52D96" w:rsidP="00A52D96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На рис. 19 представлена уточнённая диаграмма классов пакета «</w:t>
      </w:r>
      <w:proofErr w:type="spellStart"/>
      <w:r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VideoProcessingService</w:t>
      </w:r>
      <w:proofErr w:type="spellEnd"/>
      <w:r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».</w:t>
      </w:r>
    </w:p>
    <w:p w14:paraId="100BB7D8" w14:textId="77777777" w:rsidR="00DB466B" w:rsidRPr="00E35149" w:rsidRDefault="00DB466B" w:rsidP="00A52D96">
      <w:pPr>
        <w:spacing w:after="0" w:line="360" w:lineRule="auto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0676907" w14:textId="65413429" w:rsidR="00E35149" w:rsidRPr="00E35149" w:rsidRDefault="00A52D96" w:rsidP="00CD2077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A52D96">
        <w:rPr>
          <w:rFonts w:ascii="Times New Roman" w:eastAsia="Calibri" w:hAnsi="Times New Roman"/>
          <w:noProof/>
          <w:color w:val="auto"/>
          <w:sz w:val="28"/>
          <w:szCs w:val="28"/>
          <w:lang w:eastAsia="en-US"/>
        </w:rPr>
        <w:drawing>
          <wp:inline distT="0" distB="0" distL="0" distR="0" wp14:anchorId="117B0355" wp14:editId="282DA8E5">
            <wp:extent cx="6120130" cy="2406015"/>
            <wp:effectExtent l="0" t="0" r="0" b="0"/>
            <wp:docPr id="1167880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8012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047D" w14:textId="002344F6" w:rsidR="00E35149" w:rsidRPr="00E35149" w:rsidRDefault="00E35149" w:rsidP="00CD2077">
      <w:pPr>
        <w:spacing w:after="0" w:line="360" w:lineRule="auto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E3514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19</w:t>
      </w:r>
      <w:r w:rsidRPr="00E3514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. </w:t>
      </w:r>
      <w:r w:rsidR="00041C1A">
        <w:rPr>
          <w:rFonts w:ascii="Times New Roman" w:eastAsia="Calibri" w:hAnsi="Times New Roman"/>
          <w:color w:val="auto"/>
          <w:sz w:val="28"/>
          <w:szCs w:val="28"/>
          <w:lang w:eastAsia="en-US"/>
        </w:rPr>
        <w:t>Уточненная</w:t>
      </w:r>
      <w:r w:rsidRPr="00E3514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диаграмма классов пакета «</w:t>
      </w:r>
      <w:proofErr w:type="spellStart"/>
      <w:r w:rsidR="00A52D96"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VideoProcessingService</w:t>
      </w:r>
      <w:proofErr w:type="spellEnd"/>
      <w:r w:rsidRPr="00E35149">
        <w:rPr>
          <w:rFonts w:ascii="Times New Roman" w:eastAsia="Calibri" w:hAnsi="Times New Roman"/>
          <w:color w:val="auto"/>
          <w:sz w:val="28"/>
          <w:szCs w:val="28"/>
          <w:lang w:eastAsia="en-US"/>
        </w:rPr>
        <w:t>»</w:t>
      </w:r>
    </w:p>
    <w:p w14:paraId="6952CD1A" w14:textId="77777777" w:rsidR="00AB544D" w:rsidRDefault="00AB544D" w:rsidP="00CD2077">
      <w:pPr>
        <w:pStyle w:val="a3"/>
        <w:widowControl w:val="0"/>
        <w:spacing w:line="360" w:lineRule="auto"/>
        <w:jc w:val="both"/>
        <w:rPr>
          <w:rFonts w:ascii="Times New Roman" w:hAnsi="Times New Roman"/>
          <w:color w:val="auto"/>
          <w:sz w:val="28"/>
        </w:rPr>
      </w:pPr>
    </w:p>
    <w:p w14:paraId="50497997" w14:textId="23EDDA20" w:rsidR="00C01CD8" w:rsidRPr="00316BB2" w:rsidRDefault="00632972" w:rsidP="00316BB2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19" w:name="_Toc223023887"/>
      <w:r w:rsidRPr="00316BB2">
        <w:rPr>
          <w:rFonts w:ascii="Times New Roman" w:hAnsi="Times New Roman"/>
          <w:color w:val="auto"/>
          <w:sz w:val="28"/>
          <w:szCs w:val="18"/>
        </w:rPr>
        <w:t>5.2.</w:t>
      </w:r>
      <w:r w:rsidR="00A52D96">
        <w:rPr>
          <w:rFonts w:ascii="Times New Roman" w:hAnsi="Times New Roman"/>
          <w:color w:val="auto"/>
          <w:sz w:val="28"/>
          <w:szCs w:val="18"/>
        </w:rPr>
        <w:t>4</w:t>
      </w:r>
      <w:r w:rsidRPr="00316BB2">
        <w:rPr>
          <w:rFonts w:ascii="Times New Roman" w:hAnsi="Times New Roman"/>
          <w:color w:val="auto"/>
          <w:sz w:val="28"/>
          <w:szCs w:val="18"/>
        </w:rPr>
        <w:t xml:space="preserve">. </w:t>
      </w:r>
      <w:r w:rsidR="00873D1D" w:rsidRPr="00316BB2">
        <w:rPr>
          <w:rFonts w:ascii="Times New Roman" w:hAnsi="Times New Roman"/>
          <w:color w:val="auto"/>
          <w:sz w:val="28"/>
          <w:szCs w:val="18"/>
        </w:rPr>
        <w:t>Построение детальной диаграммы классов пакета «</w:t>
      </w:r>
      <w:proofErr w:type="spellStart"/>
      <w:r w:rsidR="00A52D96"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VideoProcessingService</w:t>
      </w:r>
      <w:proofErr w:type="spellEnd"/>
      <w:r w:rsidR="00873D1D" w:rsidRPr="00316BB2">
        <w:rPr>
          <w:rFonts w:ascii="Times New Roman" w:hAnsi="Times New Roman"/>
          <w:color w:val="auto"/>
          <w:sz w:val="28"/>
          <w:szCs w:val="18"/>
        </w:rPr>
        <w:t>»</w:t>
      </w:r>
      <w:bookmarkEnd w:id="19"/>
    </w:p>
    <w:p w14:paraId="1316AE6A" w14:textId="05AD057C" w:rsidR="00B05665" w:rsidRPr="00B05665" w:rsidRDefault="00B05665" w:rsidP="00B05665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05665">
        <w:rPr>
          <w:rFonts w:ascii="Times New Roman" w:hAnsi="Times New Roman"/>
          <w:sz w:val="28"/>
          <w:szCs w:val="28"/>
        </w:rPr>
        <w:t>Для более глубокого описания структуры программного решения и уточнения внутреннего устройства классов пакета «</w:t>
      </w:r>
      <w:proofErr w:type="spellStart"/>
      <w:r w:rsidR="008720E9">
        <w:rPr>
          <w:rFonts w:ascii="Times New Roman" w:hAnsi="Times New Roman"/>
          <w:color w:val="auto"/>
          <w:sz w:val="28"/>
          <w:szCs w:val="18"/>
          <w:lang w:val="en-US"/>
        </w:rPr>
        <w:t>VideoProcessingService</w:t>
      </w:r>
      <w:proofErr w:type="spellEnd"/>
      <w:r w:rsidRPr="00B05665">
        <w:rPr>
          <w:rFonts w:ascii="Times New Roman" w:hAnsi="Times New Roman"/>
          <w:sz w:val="28"/>
          <w:szCs w:val="28"/>
        </w:rPr>
        <w:t xml:space="preserve">» </w:t>
      </w:r>
      <w:r w:rsidRPr="00B05665">
        <w:rPr>
          <w:rFonts w:ascii="Times New Roman" w:hAnsi="Times New Roman"/>
          <w:sz w:val="28"/>
          <w:szCs w:val="28"/>
        </w:rPr>
        <w:lastRenderedPageBreak/>
        <w:t>была разработана детальная диаграмма классов. Данная диаграмма предназначена для отражения внутреннего состава классов, их основных атрибутов и операций, а также для уточнения функциональных обязанностей каждого элемента системы.</w:t>
      </w:r>
    </w:p>
    <w:p w14:paraId="682DCEFB" w14:textId="60376141" w:rsidR="00B05665" w:rsidRPr="00B05665" w:rsidRDefault="00B05665" w:rsidP="00B05665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05665">
        <w:rPr>
          <w:rFonts w:ascii="Times New Roman" w:hAnsi="Times New Roman"/>
          <w:sz w:val="28"/>
          <w:szCs w:val="28"/>
        </w:rPr>
        <w:t>Детальная диаграмма классов позволяет наглядно представить, какие данные обрабатываются в рамках каждого класса и какие действия над ними выполняются, что способствует лучшему пониманию логики работы системы и служит основой для последующей реализации программного кода. В отличие от исходной и уточнённой диаграмм, детальная диаграмма ориентирована на проектирование и отражает внутреннюю структуру классов пакета.</w:t>
      </w:r>
      <w:r>
        <w:rPr>
          <w:rFonts w:ascii="Times New Roman" w:hAnsi="Times New Roman"/>
          <w:sz w:val="28"/>
          <w:szCs w:val="28"/>
        </w:rPr>
        <w:t xml:space="preserve"> Детальная диаграмма представлена на рис. 2</w:t>
      </w:r>
      <w:r w:rsidR="00A52D9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, описание представлено в табл. </w:t>
      </w:r>
      <w:r w:rsidR="00A52D96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A52D96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7822760D" w14:textId="77777777" w:rsidR="004E3152" w:rsidRPr="00B05665" w:rsidRDefault="004E3152" w:rsidP="00B05665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5D17C409" w14:textId="5FA43BD5" w:rsidR="004E3152" w:rsidRDefault="00A52D96" w:rsidP="003625D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52D9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985543" wp14:editId="528E7ACD">
            <wp:extent cx="6120130" cy="3851275"/>
            <wp:effectExtent l="0" t="0" r="0" b="0"/>
            <wp:docPr id="1694810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017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7C16" w14:textId="100FEEF6" w:rsidR="004E3152" w:rsidRDefault="004E3152" w:rsidP="00C93B3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</w:t>
      </w:r>
      <w:r w:rsidR="001154F2" w:rsidRPr="006A031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 Детальная диаграмма классов пакета «</w:t>
      </w:r>
      <w:proofErr w:type="spellStart"/>
      <w:r w:rsidR="00A52D96"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VideoProcessingService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6D4D4AA1" w14:textId="77777777" w:rsidR="004E3152" w:rsidRDefault="004E3152" w:rsidP="00C93B38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14:paraId="41065B2A" w14:textId="77777777" w:rsidR="00EA7B56" w:rsidRDefault="00EA7B56" w:rsidP="00C93B38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14:paraId="6EC05CF5" w14:textId="77777777" w:rsidR="00EA7B56" w:rsidRDefault="00EA7B56" w:rsidP="00C93B38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14:paraId="75CA6D78" w14:textId="77777777" w:rsidR="00EA7B56" w:rsidRDefault="00EA7B56" w:rsidP="00C93B38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</w:rPr>
      </w:pPr>
    </w:p>
    <w:p w14:paraId="4934FF65" w14:textId="2E2EE32F" w:rsidR="004E3152" w:rsidRDefault="004E3152" w:rsidP="00C93B38">
      <w:pPr>
        <w:spacing w:after="0" w:line="36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A52D96">
        <w:rPr>
          <w:rFonts w:ascii="Times New Roman" w:hAnsi="Times New Roman"/>
          <w:sz w:val="28"/>
          <w:szCs w:val="28"/>
        </w:rPr>
        <w:t>34</w:t>
      </w:r>
    </w:p>
    <w:p w14:paraId="4F222C00" w14:textId="4B07F3F5" w:rsidR="004E3152" w:rsidRDefault="004E3152" w:rsidP="00B05665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полей классов пакета «</w:t>
      </w:r>
      <w:proofErr w:type="spellStart"/>
      <w:r w:rsidR="00A52D96"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VideoProcessingService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537"/>
        <w:gridCol w:w="2337"/>
        <w:gridCol w:w="1874"/>
        <w:gridCol w:w="2880"/>
      </w:tblGrid>
      <w:tr w:rsidR="001079CC" w:rsidRPr="00A423F1" w14:paraId="20640CF4" w14:textId="77777777" w:rsidTr="00EA7B56">
        <w:tc>
          <w:tcPr>
            <w:tcW w:w="2537" w:type="dxa"/>
          </w:tcPr>
          <w:p w14:paraId="0DDF84E5" w14:textId="77777777" w:rsidR="001079CC" w:rsidRPr="00A423F1" w:rsidRDefault="001079CC" w:rsidP="00F56F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3F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37" w:type="dxa"/>
          </w:tcPr>
          <w:p w14:paraId="52FA03C1" w14:textId="77777777" w:rsidR="001079CC" w:rsidRPr="00A423F1" w:rsidRDefault="001079CC" w:rsidP="00F56F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3F1">
              <w:rPr>
                <w:rFonts w:ascii="Times New Roman" w:hAnsi="Times New Roman"/>
                <w:sz w:val="24"/>
                <w:szCs w:val="24"/>
              </w:rPr>
              <w:t>Название поля</w:t>
            </w:r>
          </w:p>
        </w:tc>
        <w:tc>
          <w:tcPr>
            <w:tcW w:w="1874" w:type="dxa"/>
          </w:tcPr>
          <w:p w14:paraId="5C6EF6A7" w14:textId="77777777" w:rsidR="001079CC" w:rsidRPr="00A423F1" w:rsidRDefault="001079CC" w:rsidP="00F56F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3F1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2880" w:type="dxa"/>
          </w:tcPr>
          <w:p w14:paraId="27F941F5" w14:textId="77777777" w:rsidR="001079CC" w:rsidRPr="00A423F1" w:rsidRDefault="001079CC" w:rsidP="00F56F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23F1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1079CC" w:rsidRPr="00A423F1" w14:paraId="45384A0C" w14:textId="77777777" w:rsidTr="00EA7B56">
        <w:tc>
          <w:tcPr>
            <w:tcW w:w="2537" w:type="dxa"/>
          </w:tcPr>
          <w:p w14:paraId="3951A1EA" w14:textId="77777777" w:rsidR="001079CC" w:rsidRPr="00A423F1" w:rsidRDefault="001079CC" w:rsidP="00F56F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0BBD6D78" w14:textId="77777777" w:rsidR="001079CC" w:rsidRPr="00A423F1" w:rsidRDefault="001079CC" w:rsidP="00F56F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4" w:type="dxa"/>
          </w:tcPr>
          <w:p w14:paraId="7D1D57CD" w14:textId="77777777" w:rsidR="001079CC" w:rsidRPr="00A423F1" w:rsidRDefault="001079CC" w:rsidP="00F56F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0" w:type="dxa"/>
          </w:tcPr>
          <w:p w14:paraId="69BE510D" w14:textId="77777777" w:rsidR="001079CC" w:rsidRPr="00A423F1" w:rsidRDefault="001079CC" w:rsidP="00F56F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41FC9" w:rsidRPr="00A423F1" w14:paraId="24707EBC" w14:textId="77777777" w:rsidTr="00EA7B56">
        <w:tc>
          <w:tcPr>
            <w:tcW w:w="2537" w:type="dxa"/>
            <w:vMerge w:val="restart"/>
          </w:tcPr>
          <w:p w14:paraId="1B7D7E89" w14:textId="26738EA4" w:rsidR="00741FC9" w:rsidRPr="00741FC9" w:rsidRDefault="00EA7B56" w:rsidP="00CD42B0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VideoManager</w:t>
            </w:r>
            <w:proofErr w:type="spellEnd"/>
          </w:p>
        </w:tc>
        <w:tc>
          <w:tcPr>
            <w:tcW w:w="2337" w:type="dxa"/>
          </w:tcPr>
          <w:p w14:paraId="386C0EE2" w14:textId="57AD7E8F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videoList</w:t>
            </w:r>
            <w:proofErr w:type="spellEnd"/>
          </w:p>
        </w:tc>
        <w:tc>
          <w:tcPr>
            <w:tcW w:w="1874" w:type="dxa"/>
          </w:tcPr>
          <w:p w14:paraId="2483C806" w14:textId="34948F30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gramStart"/>
            <w:r w:rsidRPr="00EA7B56">
              <w:rPr>
                <w:rFonts w:ascii="Times New Roman" w:hAnsi="Times New Roman"/>
                <w:sz w:val="24"/>
                <w:szCs w:val="22"/>
              </w:rPr>
              <w:t>List&lt;</w:t>
            </w:r>
            <w:proofErr w:type="gramEnd"/>
            <w:r w:rsidRPr="00EA7B56">
              <w:rPr>
                <w:rFonts w:ascii="Times New Roman" w:hAnsi="Times New Roman"/>
                <w:sz w:val="24"/>
                <w:szCs w:val="22"/>
              </w:rPr>
              <w:t>Video&gt;</w:t>
            </w:r>
          </w:p>
        </w:tc>
        <w:tc>
          <w:tcPr>
            <w:tcW w:w="2880" w:type="dxa"/>
          </w:tcPr>
          <w:p w14:paraId="6E9D5270" w14:textId="0FB5CFEC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Список доступных видео для воспроизведения</w:t>
            </w:r>
          </w:p>
        </w:tc>
      </w:tr>
      <w:tr w:rsidR="00741FC9" w:rsidRPr="00A423F1" w14:paraId="7A38C2FC" w14:textId="77777777" w:rsidTr="00EA7B56">
        <w:tc>
          <w:tcPr>
            <w:tcW w:w="2537" w:type="dxa"/>
            <w:vMerge/>
          </w:tcPr>
          <w:p w14:paraId="0ABAC971" w14:textId="77777777" w:rsidR="00741FC9" w:rsidRPr="00741FC9" w:rsidRDefault="00741FC9" w:rsidP="00741FC9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3ACEB10B" w14:textId="62EDD109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currentVideo</w:t>
            </w:r>
            <w:proofErr w:type="spellEnd"/>
          </w:p>
        </w:tc>
        <w:tc>
          <w:tcPr>
            <w:tcW w:w="1874" w:type="dxa"/>
          </w:tcPr>
          <w:p w14:paraId="266AC74B" w14:textId="248269AD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Video</w:t>
            </w:r>
          </w:p>
        </w:tc>
        <w:tc>
          <w:tcPr>
            <w:tcW w:w="2880" w:type="dxa"/>
          </w:tcPr>
          <w:p w14:paraId="696C48FB" w14:textId="03768806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Текущее воспроизводимое видео</w:t>
            </w:r>
          </w:p>
        </w:tc>
      </w:tr>
      <w:tr w:rsidR="00741FC9" w:rsidRPr="00A423F1" w14:paraId="5A2978BA" w14:textId="77777777" w:rsidTr="00EA7B56">
        <w:tc>
          <w:tcPr>
            <w:tcW w:w="2537" w:type="dxa"/>
            <w:vMerge/>
          </w:tcPr>
          <w:p w14:paraId="6E9D3CC6" w14:textId="77777777" w:rsidR="00741FC9" w:rsidRPr="00741FC9" w:rsidRDefault="00741FC9" w:rsidP="00741FC9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21316241" w14:textId="7BC1D7E9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adManager</w:t>
            </w:r>
            <w:proofErr w:type="spellEnd"/>
          </w:p>
        </w:tc>
        <w:tc>
          <w:tcPr>
            <w:tcW w:w="1874" w:type="dxa"/>
          </w:tcPr>
          <w:p w14:paraId="6E6D115D" w14:textId="2B3D1266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Ad</w:t>
            </w:r>
          </w:p>
        </w:tc>
        <w:tc>
          <w:tcPr>
            <w:tcW w:w="2880" w:type="dxa"/>
          </w:tcPr>
          <w:p w14:paraId="69401318" w14:textId="3C03153D" w:rsidR="00741FC9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Объект управления рекламными блоками</w:t>
            </w:r>
          </w:p>
        </w:tc>
      </w:tr>
      <w:tr w:rsidR="00EA7B56" w:rsidRPr="00A423F1" w14:paraId="4D440186" w14:textId="77777777" w:rsidTr="00EA7B56">
        <w:tc>
          <w:tcPr>
            <w:tcW w:w="2537" w:type="dxa"/>
            <w:vMerge w:val="restart"/>
          </w:tcPr>
          <w:p w14:paraId="6E698EC2" w14:textId="4D68ED5B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User</w:t>
            </w:r>
          </w:p>
        </w:tc>
        <w:tc>
          <w:tcPr>
            <w:tcW w:w="2337" w:type="dxa"/>
          </w:tcPr>
          <w:p w14:paraId="6296A6A7" w14:textId="57C222EB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userId</w:t>
            </w:r>
            <w:proofErr w:type="spellEnd"/>
          </w:p>
        </w:tc>
        <w:tc>
          <w:tcPr>
            <w:tcW w:w="1874" w:type="dxa"/>
          </w:tcPr>
          <w:p w14:paraId="48845060" w14:textId="607CE21D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170C4872" w14:textId="249BFA31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Идентификатор пользователя, загрузившего видео</w:t>
            </w:r>
          </w:p>
        </w:tc>
      </w:tr>
      <w:tr w:rsidR="00EA7B56" w:rsidRPr="00A423F1" w14:paraId="31D52D0E" w14:textId="77777777" w:rsidTr="00EA7B56">
        <w:tc>
          <w:tcPr>
            <w:tcW w:w="2537" w:type="dxa"/>
            <w:vMerge/>
          </w:tcPr>
          <w:p w14:paraId="44FB4FCA" w14:textId="77777777" w:rsidR="00EA7B56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7830D79D" w14:textId="6663F88D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name</w:t>
            </w:r>
            <w:proofErr w:type="spellEnd"/>
          </w:p>
        </w:tc>
        <w:tc>
          <w:tcPr>
            <w:tcW w:w="1874" w:type="dxa"/>
          </w:tcPr>
          <w:p w14:paraId="04CC9D12" w14:textId="4322DBC0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38B278E8" w14:textId="6769E7F3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Название видеозаписи</w:t>
            </w:r>
          </w:p>
        </w:tc>
      </w:tr>
      <w:tr w:rsidR="00EA7B56" w:rsidRPr="00A423F1" w14:paraId="033A3407" w14:textId="77777777" w:rsidTr="00EA7B56">
        <w:tc>
          <w:tcPr>
            <w:tcW w:w="2537" w:type="dxa"/>
            <w:vMerge/>
          </w:tcPr>
          <w:p w14:paraId="5A2E4495" w14:textId="77777777" w:rsidR="00EA7B56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3C09E172" w14:textId="6D3D8DA3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likedVideos</w:t>
            </w:r>
            <w:proofErr w:type="spellEnd"/>
          </w:p>
        </w:tc>
        <w:tc>
          <w:tcPr>
            <w:tcW w:w="1874" w:type="dxa"/>
          </w:tcPr>
          <w:p w14:paraId="621A99AB" w14:textId="48414EA6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gramStart"/>
            <w:r w:rsidRPr="00EA7B56">
              <w:rPr>
                <w:rFonts w:ascii="Times New Roman" w:hAnsi="Times New Roman"/>
                <w:sz w:val="24"/>
                <w:szCs w:val="22"/>
              </w:rPr>
              <w:t>List&lt;</w:t>
            </w:r>
            <w:proofErr w:type="gramEnd"/>
            <w:r w:rsidRPr="00EA7B56">
              <w:rPr>
                <w:rFonts w:ascii="Times New Roman" w:hAnsi="Times New Roman"/>
                <w:sz w:val="24"/>
                <w:szCs w:val="22"/>
              </w:rPr>
              <w:t>Video&gt;</w:t>
            </w:r>
          </w:p>
        </w:tc>
        <w:tc>
          <w:tcPr>
            <w:tcW w:w="2880" w:type="dxa"/>
          </w:tcPr>
          <w:p w14:paraId="31862B5C" w14:textId="187CEC41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Список видео, отмеченных как понравившиеся</w:t>
            </w:r>
          </w:p>
        </w:tc>
      </w:tr>
      <w:tr w:rsidR="00EA7B56" w:rsidRPr="00A423F1" w14:paraId="4F1674AF" w14:textId="77777777" w:rsidTr="00EA7B56">
        <w:tc>
          <w:tcPr>
            <w:tcW w:w="2537" w:type="dxa"/>
            <w:vMerge/>
          </w:tcPr>
          <w:p w14:paraId="3209D53E" w14:textId="77777777" w:rsidR="00EA7B56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3E4681C4" w14:textId="12B13BD9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complaints</w:t>
            </w:r>
            <w:proofErr w:type="spellEnd"/>
          </w:p>
        </w:tc>
        <w:tc>
          <w:tcPr>
            <w:tcW w:w="1874" w:type="dxa"/>
          </w:tcPr>
          <w:p w14:paraId="31ED18AA" w14:textId="196CA310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gramStart"/>
            <w:r w:rsidRPr="00EA7B56">
              <w:rPr>
                <w:rFonts w:ascii="Times New Roman" w:hAnsi="Times New Roman"/>
                <w:sz w:val="24"/>
                <w:szCs w:val="22"/>
              </w:rPr>
              <w:t>List&lt;</w:t>
            </w:r>
            <w:proofErr w:type="spellStart"/>
            <w:proofErr w:type="gramEnd"/>
            <w:r w:rsidRPr="00EA7B56">
              <w:rPr>
                <w:rFonts w:ascii="Times New Roman" w:hAnsi="Times New Roman"/>
                <w:sz w:val="24"/>
                <w:szCs w:val="22"/>
              </w:rPr>
              <w:t>Complaint</w:t>
            </w:r>
            <w:proofErr w:type="spellEnd"/>
            <w:r w:rsidRPr="00EA7B56">
              <w:rPr>
                <w:rFonts w:ascii="Times New Roman" w:hAnsi="Times New Roman"/>
                <w:sz w:val="24"/>
                <w:szCs w:val="22"/>
              </w:rPr>
              <w:t>&gt;</w:t>
            </w:r>
          </w:p>
        </w:tc>
        <w:tc>
          <w:tcPr>
            <w:tcW w:w="2880" w:type="dxa"/>
          </w:tcPr>
          <w:p w14:paraId="6FD81124" w14:textId="0FAD7253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Список жалоб, связанных с видео</w:t>
            </w:r>
          </w:p>
        </w:tc>
      </w:tr>
      <w:tr w:rsidR="00EA7B56" w:rsidRPr="00A423F1" w14:paraId="0ED35247" w14:textId="77777777" w:rsidTr="00EA7B56">
        <w:tc>
          <w:tcPr>
            <w:tcW w:w="2537" w:type="dxa"/>
            <w:vMerge w:val="restart"/>
          </w:tcPr>
          <w:p w14:paraId="79699A2F" w14:textId="11494AD5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Ad</w:t>
            </w:r>
          </w:p>
        </w:tc>
        <w:tc>
          <w:tcPr>
            <w:tcW w:w="2337" w:type="dxa"/>
          </w:tcPr>
          <w:p w14:paraId="634CF256" w14:textId="3B0D8404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AdId</w:t>
            </w:r>
            <w:proofErr w:type="spellEnd"/>
          </w:p>
        </w:tc>
        <w:tc>
          <w:tcPr>
            <w:tcW w:w="1874" w:type="dxa"/>
          </w:tcPr>
          <w:p w14:paraId="19F9B16D" w14:textId="6EC02817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</w:t>
            </w: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1B185075" w14:textId="32504045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Уникальный идентификатор рекламного блока</w:t>
            </w:r>
          </w:p>
        </w:tc>
      </w:tr>
      <w:tr w:rsidR="00EA7B56" w:rsidRPr="00A423F1" w14:paraId="63ED9484" w14:textId="77777777" w:rsidTr="00EA7B56">
        <w:tc>
          <w:tcPr>
            <w:tcW w:w="2537" w:type="dxa"/>
            <w:vMerge/>
          </w:tcPr>
          <w:p w14:paraId="5C0822FE" w14:textId="77777777" w:rsidR="00EA7B56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3F3342C4" w14:textId="63D3D66C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content</w:t>
            </w:r>
            <w:proofErr w:type="spellEnd"/>
          </w:p>
        </w:tc>
        <w:tc>
          <w:tcPr>
            <w:tcW w:w="1874" w:type="dxa"/>
          </w:tcPr>
          <w:p w14:paraId="2C952089" w14:textId="35B6E39C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700DFE9C" w14:textId="2C436F97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Содержимое рекламного блока</w:t>
            </w:r>
          </w:p>
        </w:tc>
      </w:tr>
      <w:tr w:rsidR="00EA7B56" w:rsidRPr="00A423F1" w14:paraId="768F9909" w14:textId="77777777" w:rsidTr="00EA7B56">
        <w:tc>
          <w:tcPr>
            <w:tcW w:w="2537" w:type="dxa"/>
            <w:vMerge/>
          </w:tcPr>
          <w:p w14:paraId="2C6770E2" w14:textId="77777777" w:rsidR="00EA7B56" w:rsidRPr="00741FC9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17625B48" w14:textId="3A773369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duration</w:t>
            </w:r>
            <w:proofErr w:type="spellEnd"/>
          </w:p>
        </w:tc>
        <w:tc>
          <w:tcPr>
            <w:tcW w:w="1874" w:type="dxa"/>
          </w:tcPr>
          <w:p w14:paraId="33549014" w14:textId="622F67DD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number</w:t>
            </w:r>
            <w:proofErr w:type="spellEnd"/>
          </w:p>
        </w:tc>
        <w:tc>
          <w:tcPr>
            <w:tcW w:w="2880" w:type="dxa"/>
          </w:tcPr>
          <w:p w14:paraId="4E282E93" w14:textId="510093A5" w:rsidR="00EA7B56" w:rsidRPr="00EA7B56" w:rsidRDefault="00EA7B56" w:rsidP="00741FC9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Продолжительность показа рекламы в секундах</w:t>
            </w:r>
          </w:p>
        </w:tc>
      </w:tr>
      <w:tr w:rsidR="00EA7B56" w:rsidRPr="00A423F1" w14:paraId="5BF5D174" w14:textId="77777777" w:rsidTr="00EA7B56">
        <w:tc>
          <w:tcPr>
            <w:tcW w:w="2537" w:type="dxa"/>
            <w:vMerge/>
          </w:tcPr>
          <w:p w14:paraId="7DEEF417" w14:textId="77777777" w:rsidR="00EA7B56" w:rsidRPr="00741FC9" w:rsidRDefault="00EA7B56" w:rsidP="00EA7B56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53170014" w14:textId="4BF4F0EC" w:rsidR="00EA7B56" w:rsidRPr="00EA7B56" w:rsidRDefault="00EA7B56" w:rsidP="00EA7B56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link</w:t>
            </w:r>
            <w:proofErr w:type="spellEnd"/>
          </w:p>
        </w:tc>
        <w:tc>
          <w:tcPr>
            <w:tcW w:w="1874" w:type="dxa"/>
          </w:tcPr>
          <w:p w14:paraId="346AE47F" w14:textId="717228F5" w:rsidR="00EA7B56" w:rsidRPr="00EA7B56" w:rsidRDefault="00EA7B56" w:rsidP="00EA7B56">
            <w:pPr>
              <w:rPr>
                <w:rFonts w:ascii="Times New Roman" w:hAnsi="Times New Roman"/>
                <w:sz w:val="24"/>
                <w:szCs w:val="22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</w:t>
            </w: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03CC9ED4" w14:textId="3A034062" w:rsidR="00EA7B56" w:rsidRPr="00EA7B56" w:rsidRDefault="00EA7B56" w:rsidP="00EA7B56">
            <w:pPr>
              <w:rPr>
                <w:rFonts w:ascii="Times New Roman" w:hAnsi="Times New Roman"/>
                <w:sz w:val="24"/>
                <w:szCs w:val="22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Ссылка на рекламную страницу</w:t>
            </w:r>
          </w:p>
        </w:tc>
      </w:tr>
      <w:tr w:rsidR="00EA7B56" w:rsidRPr="00A423F1" w14:paraId="234EAE67" w14:textId="77777777" w:rsidTr="00EA7B56">
        <w:tc>
          <w:tcPr>
            <w:tcW w:w="2537" w:type="dxa"/>
            <w:vMerge w:val="restart"/>
          </w:tcPr>
          <w:p w14:paraId="08666AD0" w14:textId="651F9D8A" w:rsidR="00EA7B56" w:rsidRPr="00EA7B56" w:rsidRDefault="00EA7B56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Complaint</w:t>
            </w:r>
          </w:p>
        </w:tc>
        <w:tc>
          <w:tcPr>
            <w:tcW w:w="2337" w:type="dxa"/>
          </w:tcPr>
          <w:p w14:paraId="5C1C6BFA" w14:textId="50CD08D2" w:rsidR="00EA7B56" w:rsidRPr="00EA7B56" w:rsidRDefault="00EA7B56" w:rsidP="00EA7B56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EA7B56">
              <w:rPr>
                <w:rFonts w:ascii="Times New Roman" w:hAnsi="Times New Roman"/>
                <w:sz w:val="24"/>
                <w:szCs w:val="22"/>
              </w:rPr>
              <w:t>complaintId</w:t>
            </w:r>
            <w:proofErr w:type="spellEnd"/>
          </w:p>
        </w:tc>
        <w:tc>
          <w:tcPr>
            <w:tcW w:w="1874" w:type="dxa"/>
          </w:tcPr>
          <w:p w14:paraId="49673B6C" w14:textId="41200CE5" w:rsidR="00EA7B56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185F83C4" w14:textId="5CC6ADF0" w:rsidR="00EA7B56" w:rsidRPr="00EA7B56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  <w:r>
              <w:rPr>
                <w:rFonts w:ascii="Times New Roman" w:hAnsi="Times New Roman"/>
                <w:sz w:val="24"/>
                <w:szCs w:val="22"/>
              </w:rPr>
              <w:t>У</w:t>
            </w:r>
            <w:r w:rsidRPr="008529AA">
              <w:rPr>
                <w:rFonts w:ascii="Times New Roman" w:hAnsi="Times New Roman"/>
                <w:sz w:val="24"/>
                <w:szCs w:val="22"/>
              </w:rPr>
              <w:t>никальный идентификатор жалобы</w:t>
            </w:r>
          </w:p>
        </w:tc>
      </w:tr>
      <w:tr w:rsidR="00EA7B56" w:rsidRPr="00A423F1" w14:paraId="25394A33" w14:textId="77777777" w:rsidTr="00EA7B56">
        <w:tc>
          <w:tcPr>
            <w:tcW w:w="2537" w:type="dxa"/>
            <w:vMerge/>
          </w:tcPr>
          <w:p w14:paraId="1C8561BD" w14:textId="77777777" w:rsidR="00EA7B56" w:rsidRPr="00741FC9" w:rsidRDefault="00EA7B56" w:rsidP="00EA7B56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44034B9A" w14:textId="63196E5E" w:rsidR="00EA7B56" w:rsidRP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reason</w:t>
            </w:r>
          </w:p>
        </w:tc>
        <w:tc>
          <w:tcPr>
            <w:tcW w:w="1874" w:type="dxa"/>
          </w:tcPr>
          <w:p w14:paraId="4D7838C6" w14:textId="60D858ED" w:rsidR="00EA7B56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1826D801" w14:textId="5DB5FDD9" w:rsidR="00EA7B56" w:rsidRPr="00EA7B56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  <w:r w:rsidRPr="008529AA">
              <w:rPr>
                <w:rFonts w:ascii="Times New Roman" w:hAnsi="Times New Roman"/>
                <w:sz w:val="24"/>
                <w:szCs w:val="22"/>
              </w:rPr>
              <w:t>Причина подачи жалобы</w:t>
            </w:r>
          </w:p>
        </w:tc>
      </w:tr>
      <w:tr w:rsidR="00EA7B56" w:rsidRPr="00A423F1" w14:paraId="49E9F497" w14:textId="77777777" w:rsidTr="00EA7B56">
        <w:tc>
          <w:tcPr>
            <w:tcW w:w="2537" w:type="dxa"/>
            <w:vMerge/>
          </w:tcPr>
          <w:p w14:paraId="21E043F9" w14:textId="77777777" w:rsidR="00EA7B56" w:rsidRPr="00741FC9" w:rsidRDefault="00EA7B56" w:rsidP="00EA7B56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339C58D6" w14:textId="0012077D" w:rsidR="00EA7B56" w:rsidRP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status</w:t>
            </w:r>
          </w:p>
        </w:tc>
        <w:tc>
          <w:tcPr>
            <w:tcW w:w="1874" w:type="dxa"/>
          </w:tcPr>
          <w:p w14:paraId="1008D81F" w14:textId="59527678" w:rsidR="00EA7B56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3E57D097" w14:textId="4055706C" w:rsidR="00EA7B56" w:rsidRPr="00EA7B56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  <w:r w:rsidRPr="008529AA">
              <w:rPr>
                <w:rFonts w:ascii="Times New Roman" w:hAnsi="Times New Roman"/>
                <w:sz w:val="24"/>
                <w:szCs w:val="22"/>
              </w:rPr>
              <w:t>Текущий статус рассмотрения жалобы</w:t>
            </w:r>
          </w:p>
        </w:tc>
      </w:tr>
      <w:tr w:rsidR="00EA7B56" w:rsidRPr="00A423F1" w14:paraId="34077A65" w14:textId="77777777" w:rsidTr="00EA7B56">
        <w:tc>
          <w:tcPr>
            <w:tcW w:w="2537" w:type="dxa"/>
            <w:vMerge/>
          </w:tcPr>
          <w:p w14:paraId="2F59267D" w14:textId="77777777" w:rsidR="00EA7B56" w:rsidRPr="00741FC9" w:rsidRDefault="00EA7B56" w:rsidP="00EA7B56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0A2656E4" w14:textId="57E6331A" w:rsidR="00EA7B56" w:rsidRPr="008529AA" w:rsidRDefault="00EA7B56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 w:rsidRPr="00EA7B56">
              <w:rPr>
                <w:rFonts w:ascii="Times New Roman" w:hAnsi="Times New Roman"/>
                <w:sz w:val="24"/>
                <w:szCs w:val="22"/>
              </w:rPr>
              <w:t>c</w:t>
            </w:r>
            <w:proofErr w:type="spellStart"/>
            <w:r w:rsidR="008529AA">
              <w:rPr>
                <w:rFonts w:ascii="Times New Roman" w:hAnsi="Times New Roman"/>
                <w:sz w:val="24"/>
                <w:szCs w:val="22"/>
                <w:lang w:val="en-US"/>
              </w:rPr>
              <w:t>reatedAd</w:t>
            </w:r>
            <w:proofErr w:type="spellEnd"/>
          </w:p>
        </w:tc>
        <w:tc>
          <w:tcPr>
            <w:tcW w:w="1874" w:type="dxa"/>
          </w:tcPr>
          <w:p w14:paraId="7BE01542" w14:textId="104B766E" w:rsidR="00EA7B56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date</w:t>
            </w:r>
          </w:p>
        </w:tc>
        <w:tc>
          <w:tcPr>
            <w:tcW w:w="2880" w:type="dxa"/>
          </w:tcPr>
          <w:p w14:paraId="5E9C7A2A" w14:textId="4D0DCCF8" w:rsidR="00EA7B56" w:rsidRPr="00EA7B56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  <w:r w:rsidRPr="008529AA">
              <w:rPr>
                <w:rFonts w:ascii="Times New Roman" w:hAnsi="Times New Roman"/>
                <w:sz w:val="24"/>
                <w:szCs w:val="22"/>
              </w:rPr>
              <w:t>Дата и время подачи жалобы</w:t>
            </w:r>
          </w:p>
        </w:tc>
      </w:tr>
      <w:tr w:rsidR="008529AA" w:rsidRPr="00A423F1" w14:paraId="6731DD3E" w14:textId="77777777" w:rsidTr="00EA7B56">
        <w:tc>
          <w:tcPr>
            <w:tcW w:w="2537" w:type="dxa"/>
            <w:vMerge w:val="restart"/>
          </w:tcPr>
          <w:p w14:paraId="21A48F9C" w14:textId="781DFCDB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Video</w:t>
            </w:r>
          </w:p>
        </w:tc>
        <w:tc>
          <w:tcPr>
            <w:tcW w:w="2337" w:type="dxa"/>
          </w:tcPr>
          <w:p w14:paraId="41261815" w14:textId="20A8E94B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2"/>
                <w:lang w:val="en-US"/>
              </w:rPr>
              <w:t>videoId</w:t>
            </w:r>
            <w:proofErr w:type="spellEnd"/>
          </w:p>
        </w:tc>
        <w:tc>
          <w:tcPr>
            <w:tcW w:w="1874" w:type="dxa"/>
          </w:tcPr>
          <w:p w14:paraId="6D76B13F" w14:textId="30CCF9A7" w:rsid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7D7AB2FF" w14:textId="700A8F2C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  <w:r w:rsidRPr="008529AA">
              <w:rPr>
                <w:rFonts w:ascii="Times New Roman" w:hAnsi="Times New Roman"/>
                <w:sz w:val="24"/>
                <w:szCs w:val="22"/>
              </w:rPr>
              <w:t>Уникальный идентификатор видеозаписи</w:t>
            </w:r>
          </w:p>
        </w:tc>
      </w:tr>
      <w:tr w:rsidR="008529AA" w:rsidRPr="00A423F1" w14:paraId="40CCFF8F" w14:textId="77777777" w:rsidTr="00EA7B56">
        <w:tc>
          <w:tcPr>
            <w:tcW w:w="2537" w:type="dxa"/>
            <w:vMerge/>
          </w:tcPr>
          <w:p w14:paraId="7F01700E" w14:textId="77777777" w:rsidR="008529AA" w:rsidRPr="00741FC9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7534D5CC" w14:textId="7FEF06EE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title</w:t>
            </w:r>
          </w:p>
        </w:tc>
        <w:tc>
          <w:tcPr>
            <w:tcW w:w="1874" w:type="dxa"/>
          </w:tcPr>
          <w:p w14:paraId="06FAF81C" w14:textId="53C9489A" w:rsid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650D0D88" w14:textId="18583B30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  <w:r w:rsidRPr="008529AA">
              <w:rPr>
                <w:rFonts w:ascii="Times New Roman" w:hAnsi="Times New Roman"/>
                <w:sz w:val="24"/>
                <w:szCs w:val="22"/>
              </w:rPr>
              <w:t>Название видеозаписи</w:t>
            </w:r>
          </w:p>
        </w:tc>
      </w:tr>
      <w:tr w:rsidR="008529AA" w:rsidRPr="00A423F1" w14:paraId="149BCE5B" w14:textId="77777777" w:rsidTr="00EA7B56">
        <w:tc>
          <w:tcPr>
            <w:tcW w:w="2537" w:type="dxa"/>
            <w:vMerge/>
          </w:tcPr>
          <w:p w14:paraId="1374F309" w14:textId="77777777" w:rsidR="008529AA" w:rsidRPr="00741FC9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089C4AD5" w14:textId="0E00B3D1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duration</w:t>
            </w:r>
          </w:p>
        </w:tc>
        <w:tc>
          <w:tcPr>
            <w:tcW w:w="1874" w:type="dxa"/>
          </w:tcPr>
          <w:p w14:paraId="6EEF8772" w14:textId="14EFF00E" w:rsid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762C17D9" w14:textId="660E35F2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  <w:r w:rsidRPr="008529AA">
              <w:rPr>
                <w:rFonts w:ascii="Times New Roman" w:hAnsi="Times New Roman"/>
                <w:sz w:val="24"/>
                <w:szCs w:val="22"/>
              </w:rPr>
              <w:t>Продолжительность видео в секундах</w:t>
            </w:r>
          </w:p>
        </w:tc>
      </w:tr>
      <w:tr w:rsidR="008529AA" w:rsidRPr="00A423F1" w14:paraId="41AA22C9" w14:textId="77777777" w:rsidTr="00EA7B56">
        <w:tc>
          <w:tcPr>
            <w:tcW w:w="2537" w:type="dxa"/>
            <w:vMerge/>
          </w:tcPr>
          <w:p w14:paraId="3848298A" w14:textId="77777777" w:rsidR="008529AA" w:rsidRPr="00741FC9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337" w:type="dxa"/>
          </w:tcPr>
          <w:p w14:paraId="436E5A9D" w14:textId="3E6E7381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2"/>
                <w:lang w:val="en-US"/>
              </w:rPr>
              <w:t>viewCount</w:t>
            </w:r>
            <w:proofErr w:type="spellEnd"/>
          </w:p>
        </w:tc>
        <w:tc>
          <w:tcPr>
            <w:tcW w:w="1874" w:type="dxa"/>
          </w:tcPr>
          <w:p w14:paraId="7B971DCF" w14:textId="187379FF" w:rsidR="008529AA" w:rsidRDefault="008529AA" w:rsidP="00EA7B56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6F5F9A2A" w14:textId="2CED84DC" w:rsidR="008529AA" w:rsidRPr="008529AA" w:rsidRDefault="008529AA" w:rsidP="00EA7B56">
            <w:pPr>
              <w:rPr>
                <w:rFonts w:ascii="Times New Roman" w:hAnsi="Times New Roman"/>
                <w:sz w:val="24"/>
                <w:szCs w:val="22"/>
              </w:rPr>
            </w:pPr>
            <w:r w:rsidRPr="008529AA">
              <w:rPr>
                <w:rFonts w:ascii="Times New Roman" w:hAnsi="Times New Roman"/>
                <w:sz w:val="24"/>
                <w:szCs w:val="22"/>
              </w:rPr>
              <w:t>Количество просмотров видео</w:t>
            </w:r>
          </w:p>
        </w:tc>
      </w:tr>
    </w:tbl>
    <w:p w14:paraId="23F435F1" w14:textId="77777777" w:rsidR="00361641" w:rsidRDefault="00361641" w:rsidP="00246B0E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3D2BA713" w14:textId="77777777" w:rsidR="008529AA" w:rsidRDefault="008529AA" w:rsidP="00246B0E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313D7DEE" w14:textId="77777777" w:rsidR="001F6346" w:rsidRPr="008529AA" w:rsidRDefault="001F6346" w:rsidP="008529AA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14:paraId="0A246AD6" w14:textId="33EF3D8D" w:rsidR="004E3152" w:rsidRPr="001154F2" w:rsidRDefault="004E3152" w:rsidP="004D5D68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2E019A">
        <w:rPr>
          <w:rFonts w:ascii="Times New Roman" w:hAnsi="Times New Roman"/>
          <w:sz w:val="28"/>
          <w:szCs w:val="28"/>
        </w:rPr>
        <w:lastRenderedPageBreak/>
        <w:t>Табл</w:t>
      </w:r>
      <w:r>
        <w:rPr>
          <w:rFonts w:ascii="Times New Roman" w:hAnsi="Times New Roman"/>
          <w:sz w:val="28"/>
          <w:szCs w:val="28"/>
        </w:rPr>
        <w:t>ица</w:t>
      </w:r>
      <w:r w:rsidRPr="002E019A">
        <w:rPr>
          <w:rFonts w:ascii="Times New Roman" w:hAnsi="Times New Roman"/>
          <w:sz w:val="28"/>
          <w:szCs w:val="28"/>
        </w:rPr>
        <w:t xml:space="preserve"> </w:t>
      </w:r>
      <w:r w:rsidR="001154F2">
        <w:rPr>
          <w:rFonts w:ascii="Times New Roman" w:hAnsi="Times New Roman"/>
          <w:sz w:val="28"/>
          <w:szCs w:val="28"/>
          <w:lang w:val="en-US"/>
        </w:rPr>
        <w:t>35</w:t>
      </w:r>
    </w:p>
    <w:p w14:paraId="542F8303" w14:textId="2A4D0BF6" w:rsidR="00730901" w:rsidRPr="001154F2" w:rsidRDefault="004E3152" w:rsidP="008529A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E019A">
        <w:rPr>
          <w:rFonts w:ascii="Times New Roman" w:hAnsi="Times New Roman"/>
          <w:sz w:val="28"/>
          <w:szCs w:val="28"/>
        </w:rPr>
        <w:t>Описание методов классов пакета «</w:t>
      </w:r>
      <w:proofErr w:type="spellStart"/>
      <w:r w:rsidR="008529AA" w:rsidRPr="00A52D96">
        <w:rPr>
          <w:rFonts w:ascii="Times New Roman" w:eastAsia="Calibri" w:hAnsi="Times New Roman"/>
          <w:color w:val="auto"/>
          <w:sz w:val="28"/>
          <w:szCs w:val="28"/>
          <w:lang w:eastAsia="en-US"/>
        </w:rPr>
        <w:t>VideoProcessingService</w:t>
      </w:r>
      <w:proofErr w:type="spellEnd"/>
      <w:r w:rsidRPr="002E019A">
        <w:rPr>
          <w:rFonts w:ascii="Times New Roman" w:hAnsi="Times New Roman"/>
          <w:sz w:val="28"/>
          <w:szCs w:val="28"/>
        </w:rPr>
        <w:t>»</w:t>
      </w:r>
    </w:p>
    <w:tbl>
      <w:tblPr>
        <w:tblStyle w:val="af4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730901" w:rsidRPr="002E019A" w14:paraId="4D7B5BCB" w14:textId="77777777" w:rsidTr="001154F2">
        <w:tc>
          <w:tcPr>
            <w:tcW w:w="1803" w:type="dxa"/>
          </w:tcPr>
          <w:p w14:paraId="12047137" w14:textId="77777777" w:rsidR="00730901" w:rsidRPr="00634E5A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E5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161" w:type="dxa"/>
          </w:tcPr>
          <w:p w14:paraId="4F77F743" w14:textId="77777777" w:rsidR="00730901" w:rsidRPr="00634E5A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метода</w:t>
            </w:r>
          </w:p>
        </w:tc>
        <w:tc>
          <w:tcPr>
            <w:tcW w:w="1701" w:type="dxa"/>
          </w:tcPr>
          <w:p w14:paraId="4855AC97" w14:textId="77777777" w:rsidR="00730901" w:rsidRPr="00634E5A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1843" w:type="dxa"/>
          </w:tcPr>
          <w:p w14:paraId="19CB023C" w14:textId="77777777" w:rsidR="00730901" w:rsidRPr="00634E5A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Возвращаемое значение</w:t>
            </w:r>
          </w:p>
        </w:tc>
        <w:tc>
          <w:tcPr>
            <w:tcW w:w="2268" w:type="dxa"/>
          </w:tcPr>
          <w:p w14:paraId="1C21886C" w14:textId="77777777" w:rsidR="00730901" w:rsidRPr="00634E5A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30901" w:rsidRPr="002E019A" w14:paraId="609A573C" w14:textId="77777777" w:rsidTr="001154F2">
        <w:tc>
          <w:tcPr>
            <w:tcW w:w="1803" w:type="dxa"/>
          </w:tcPr>
          <w:p w14:paraId="107D5C4E" w14:textId="77777777" w:rsidR="00730901" w:rsidRPr="00634E5A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14:paraId="344AE2D8" w14:textId="77777777" w:rsidR="00730901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7ED4F63" w14:textId="77777777" w:rsidR="00730901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260B576B" w14:textId="77777777" w:rsidR="00730901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1C255E2B" w14:textId="77777777" w:rsidR="00730901" w:rsidRDefault="00730901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24FE6" w:rsidRPr="002E019A" w14:paraId="18942CCD" w14:textId="77777777" w:rsidTr="001154F2">
        <w:tc>
          <w:tcPr>
            <w:tcW w:w="1803" w:type="dxa"/>
            <w:vMerge w:val="restart"/>
          </w:tcPr>
          <w:p w14:paraId="4F375725" w14:textId="609A18E0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2"/>
                <w:lang w:val="en-US"/>
              </w:rPr>
              <w:t>VideoManager</w:t>
            </w:r>
            <w:proofErr w:type="spellEnd"/>
          </w:p>
        </w:tc>
        <w:tc>
          <w:tcPr>
            <w:tcW w:w="2161" w:type="dxa"/>
          </w:tcPr>
          <w:p w14:paraId="19170B4C" w14:textId="2028A456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2"/>
                <w:lang w:val="en-US"/>
              </w:rPr>
              <w:t>playVideo</w:t>
            </w:r>
            <w:proofErr w:type="spellEnd"/>
            <w:r>
              <w:rPr>
                <w:rFonts w:ascii="Times New Roman" w:hAnsi="Times New Roman"/>
                <w:sz w:val="24"/>
                <w:szCs w:val="22"/>
                <w:lang w:val="en-US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241928D2" w14:textId="7E66874D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video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: Video</w:t>
            </w:r>
          </w:p>
        </w:tc>
        <w:tc>
          <w:tcPr>
            <w:tcW w:w="1843" w:type="dxa"/>
          </w:tcPr>
          <w:p w14:paraId="743FBB54" w14:textId="36A4C76F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C028AD0" w14:textId="262F17D8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724FE6">
              <w:rPr>
                <w:rFonts w:ascii="Times New Roman" w:hAnsi="Times New Roman"/>
                <w:sz w:val="24"/>
                <w:szCs w:val="22"/>
              </w:rPr>
              <w:t>Запускает воспроизведение переданного видео</w:t>
            </w:r>
          </w:p>
        </w:tc>
      </w:tr>
      <w:tr w:rsidR="00724FE6" w:rsidRPr="002E019A" w14:paraId="02E6F1EB" w14:textId="77777777" w:rsidTr="001154F2">
        <w:tc>
          <w:tcPr>
            <w:tcW w:w="1803" w:type="dxa"/>
            <w:vMerge/>
          </w:tcPr>
          <w:p w14:paraId="4FD9B5F0" w14:textId="77777777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6E258F1A" w14:textId="41D1C8B7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2"/>
                <w:lang w:val="en-US"/>
              </w:rPr>
              <w:t>pauseVideo</w:t>
            </w:r>
            <w:proofErr w:type="spellEnd"/>
            <w:r>
              <w:rPr>
                <w:rFonts w:ascii="Times New Roman" w:hAnsi="Times New Roman"/>
                <w:sz w:val="24"/>
                <w:szCs w:val="22"/>
                <w:lang w:val="en-US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31EFCD42" w14:textId="1D633C44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video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: Video</w:t>
            </w:r>
          </w:p>
        </w:tc>
        <w:tc>
          <w:tcPr>
            <w:tcW w:w="1843" w:type="dxa"/>
          </w:tcPr>
          <w:p w14:paraId="57A23DB5" w14:textId="649CB94B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062635B4" w14:textId="52A17BFF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724FE6">
              <w:rPr>
                <w:rFonts w:ascii="Times New Roman" w:hAnsi="Times New Roman"/>
                <w:sz w:val="24"/>
                <w:szCs w:val="22"/>
              </w:rPr>
              <w:t>Приостанавливает воспроизведение текущего видео</w:t>
            </w:r>
          </w:p>
        </w:tc>
      </w:tr>
      <w:tr w:rsidR="00724FE6" w:rsidRPr="002E019A" w14:paraId="73A25AE4" w14:textId="77777777" w:rsidTr="001154F2">
        <w:tc>
          <w:tcPr>
            <w:tcW w:w="1803" w:type="dxa"/>
            <w:vMerge/>
          </w:tcPr>
          <w:p w14:paraId="377BAB42" w14:textId="77777777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1E65D83F" w14:textId="58D79DAD" w:rsid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proofErr w:type="gramStart"/>
            <w:r w:rsidRPr="00724FE6">
              <w:rPr>
                <w:rFonts w:ascii="Times New Roman" w:hAnsi="Times New Roman"/>
                <w:sz w:val="24"/>
                <w:szCs w:val="22"/>
              </w:rPr>
              <w:t>stopVideo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724FE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4425B77D" w14:textId="56142914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5FCFEA3" w14:textId="2E910B7C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05C1B751" w14:textId="2189F76A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724FE6">
              <w:rPr>
                <w:rFonts w:ascii="Times New Roman" w:hAnsi="Times New Roman"/>
                <w:sz w:val="24"/>
                <w:szCs w:val="22"/>
              </w:rPr>
              <w:t>Останавливает воспроизведение видео</w:t>
            </w:r>
          </w:p>
        </w:tc>
      </w:tr>
      <w:tr w:rsidR="00724FE6" w:rsidRPr="002E019A" w14:paraId="39377914" w14:textId="77777777" w:rsidTr="001154F2">
        <w:tc>
          <w:tcPr>
            <w:tcW w:w="1803" w:type="dxa"/>
            <w:vMerge/>
          </w:tcPr>
          <w:p w14:paraId="3685CD12" w14:textId="77777777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46190946" w14:textId="35350C64" w:rsid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proofErr w:type="gramStart"/>
            <w:r w:rsidRPr="00724FE6">
              <w:rPr>
                <w:rFonts w:ascii="Times New Roman" w:hAnsi="Times New Roman"/>
                <w:sz w:val="24"/>
                <w:szCs w:val="22"/>
              </w:rPr>
              <w:t>nextVideo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724FE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4985A52F" w14:textId="5CF08F59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271EE55A" w14:textId="5E4145C2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7516909" w14:textId="3C2DE760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724FE6">
              <w:rPr>
                <w:rFonts w:ascii="Times New Roman" w:hAnsi="Times New Roman"/>
                <w:sz w:val="24"/>
                <w:szCs w:val="22"/>
              </w:rPr>
              <w:t>Выполняет переход к следующему видео в списке</w:t>
            </w:r>
          </w:p>
        </w:tc>
      </w:tr>
      <w:tr w:rsidR="00724FE6" w:rsidRPr="002E019A" w14:paraId="3E61B7D6" w14:textId="77777777" w:rsidTr="001154F2">
        <w:tc>
          <w:tcPr>
            <w:tcW w:w="1803" w:type="dxa"/>
            <w:vMerge/>
          </w:tcPr>
          <w:p w14:paraId="1C4EB836" w14:textId="77777777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12FDA5A5" w14:textId="5F668CDB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724FE6">
              <w:rPr>
                <w:rFonts w:ascii="Times New Roman" w:hAnsi="Times New Roman"/>
                <w:sz w:val="24"/>
                <w:szCs w:val="22"/>
              </w:rPr>
              <w:t>processAdclick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724FE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27C85CFF" w14:textId="28B08687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ad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: Ad</w:t>
            </w:r>
          </w:p>
        </w:tc>
        <w:tc>
          <w:tcPr>
            <w:tcW w:w="1843" w:type="dxa"/>
          </w:tcPr>
          <w:p w14:paraId="4CA46300" w14:textId="632CB19E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5976D1F6" w14:textId="11D7F3E5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724FE6">
              <w:rPr>
                <w:rFonts w:ascii="Times New Roman" w:hAnsi="Times New Roman"/>
                <w:sz w:val="24"/>
                <w:szCs w:val="22"/>
              </w:rPr>
              <w:t>Обрабатывает нажатие пользователя на рекламный блок</w:t>
            </w:r>
          </w:p>
        </w:tc>
      </w:tr>
      <w:tr w:rsidR="00724FE6" w:rsidRPr="002E019A" w14:paraId="4B096745" w14:textId="77777777" w:rsidTr="001154F2">
        <w:tc>
          <w:tcPr>
            <w:tcW w:w="1803" w:type="dxa"/>
            <w:vMerge w:val="restart"/>
          </w:tcPr>
          <w:p w14:paraId="5D327BBE" w14:textId="748D8FDB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Video</w:t>
            </w:r>
          </w:p>
        </w:tc>
        <w:tc>
          <w:tcPr>
            <w:tcW w:w="2161" w:type="dxa"/>
          </w:tcPr>
          <w:p w14:paraId="74C2163D" w14:textId="700847EA" w:rsidR="00724FE6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724FE6">
              <w:rPr>
                <w:rFonts w:ascii="Times New Roman" w:hAnsi="Times New Roman"/>
                <w:sz w:val="24"/>
                <w:szCs w:val="22"/>
              </w:rPr>
              <w:t>play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724FE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54DC29C8" w14:textId="0231AD84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1D3BAECE" w14:textId="4E9945C3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15ADE3D0" w14:textId="2E540438" w:rsidR="00724FE6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Запускает воспроизведение видео</w:t>
            </w:r>
          </w:p>
        </w:tc>
      </w:tr>
      <w:tr w:rsidR="00724FE6" w:rsidRPr="002E019A" w14:paraId="44662F8E" w14:textId="77777777" w:rsidTr="001154F2">
        <w:tc>
          <w:tcPr>
            <w:tcW w:w="1803" w:type="dxa"/>
            <w:vMerge/>
          </w:tcPr>
          <w:p w14:paraId="07D35442" w14:textId="77777777" w:rsid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51541B14" w14:textId="224C5D07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724FE6">
              <w:rPr>
                <w:rFonts w:ascii="Times New Roman" w:hAnsi="Times New Roman"/>
                <w:sz w:val="24"/>
                <w:szCs w:val="22"/>
              </w:rPr>
              <w:t>pause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724FE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229FA376" w14:textId="579D9BC9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video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: Video</w:t>
            </w:r>
          </w:p>
        </w:tc>
        <w:tc>
          <w:tcPr>
            <w:tcW w:w="1843" w:type="dxa"/>
          </w:tcPr>
          <w:p w14:paraId="614EAD7F" w14:textId="2FDD4C3B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2262D3DB" w14:textId="1314743C" w:rsidR="00724FE6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Приостанавливает воспроизведение видео</w:t>
            </w:r>
          </w:p>
        </w:tc>
      </w:tr>
      <w:tr w:rsidR="00724FE6" w:rsidRPr="002E019A" w14:paraId="7097CE0B" w14:textId="77777777" w:rsidTr="001154F2">
        <w:tc>
          <w:tcPr>
            <w:tcW w:w="1803" w:type="dxa"/>
            <w:vMerge/>
          </w:tcPr>
          <w:p w14:paraId="58017DDE" w14:textId="77777777" w:rsid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C46999F" w14:textId="09027F6A" w:rsidR="00724FE6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724FE6">
              <w:rPr>
                <w:rFonts w:ascii="Times New Roman" w:hAnsi="Times New Roman"/>
                <w:sz w:val="24"/>
                <w:szCs w:val="22"/>
              </w:rPr>
              <w:t>stop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724FE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4B8038C9" w14:textId="329F30F2" w:rsidR="00724FE6" w:rsidRPr="007046E4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724FE6">
              <w:rPr>
                <w:rFonts w:ascii="Times New Roman" w:hAnsi="Times New Roman"/>
                <w:sz w:val="24"/>
                <w:szCs w:val="22"/>
              </w:rPr>
              <w:t>ad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: Ad</w:t>
            </w:r>
          </w:p>
        </w:tc>
        <w:tc>
          <w:tcPr>
            <w:tcW w:w="1843" w:type="dxa"/>
          </w:tcPr>
          <w:p w14:paraId="110F5090" w14:textId="5CB9CF25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13925A1D" w14:textId="2A49D120" w:rsidR="00724FE6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Останавливает воспроизведение видео</w:t>
            </w:r>
          </w:p>
        </w:tc>
      </w:tr>
      <w:tr w:rsidR="00724FE6" w:rsidRPr="002E019A" w14:paraId="488E7680" w14:textId="77777777" w:rsidTr="001154F2">
        <w:tc>
          <w:tcPr>
            <w:tcW w:w="1803" w:type="dxa"/>
            <w:vMerge/>
          </w:tcPr>
          <w:p w14:paraId="2B9A73C0" w14:textId="77777777" w:rsid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5F5751FB" w14:textId="3AAD1291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724FE6">
              <w:rPr>
                <w:rFonts w:ascii="Times New Roman" w:hAnsi="Times New Roman"/>
                <w:sz w:val="24"/>
                <w:szCs w:val="22"/>
              </w:rPr>
              <w:t>loadNext</w:t>
            </w:r>
            <w:proofErr w:type="spellEnd"/>
            <w:r w:rsidRPr="00724FE6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724FE6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33F10418" w14:textId="5777A7EE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4036D480" w14:textId="709DFC2D" w:rsidR="00724FE6" w:rsidRPr="00724FE6" w:rsidRDefault="00724FE6" w:rsidP="007F1F2B">
            <w:pPr>
              <w:rPr>
                <w:rFonts w:ascii="Times New Roman" w:hAnsi="Times New Roman"/>
                <w:sz w:val="24"/>
                <w:szCs w:val="22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Video</w:t>
            </w:r>
          </w:p>
        </w:tc>
        <w:tc>
          <w:tcPr>
            <w:tcW w:w="2268" w:type="dxa"/>
          </w:tcPr>
          <w:p w14:paraId="12830CCB" w14:textId="287C4DA1" w:rsidR="00724FE6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Загружает следующее видео из списка</w:t>
            </w:r>
          </w:p>
        </w:tc>
      </w:tr>
      <w:tr w:rsidR="001154F2" w:rsidRPr="002E019A" w14:paraId="4A589D21" w14:textId="77777777" w:rsidTr="001154F2">
        <w:tc>
          <w:tcPr>
            <w:tcW w:w="1803" w:type="dxa"/>
            <w:vMerge w:val="restart"/>
          </w:tcPr>
          <w:p w14:paraId="6D2D3FF2" w14:textId="0BF123D1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Ad</w:t>
            </w:r>
          </w:p>
        </w:tc>
        <w:tc>
          <w:tcPr>
            <w:tcW w:w="2161" w:type="dxa"/>
          </w:tcPr>
          <w:p w14:paraId="7BFB2A8F" w14:textId="5227B18F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2"/>
                <w:lang w:val="en-US"/>
              </w:rPr>
              <w:t>showAd</w:t>
            </w:r>
            <w:proofErr w:type="spellEnd"/>
            <w:r>
              <w:rPr>
                <w:rFonts w:ascii="Times New Roman" w:hAnsi="Times New Roman"/>
                <w:sz w:val="24"/>
                <w:szCs w:val="22"/>
                <w:lang w:val="en-US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6D9CB5B2" w14:textId="57D39503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2FF35059" w14:textId="771093B7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245E225A" w14:textId="7635DA40" w:rsidR="001154F2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Отображает рекламный блок пользователю</w:t>
            </w:r>
          </w:p>
        </w:tc>
      </w:tr>
      <w:tr w:rsidR="001154F2" w:rsidRPr="002E019A" w14:paraId="40830A10" w14:textId="77777777" w:rsidTr="001154F2">
        <w:tc>
          <w:tcPr>
            <w:tcW w:w="1803" w:type="dxa"/>
            <w:vMerge/>
          </w:tcPr>
          <w:p w14:paraId="53E80FC3" w14:textId="77777777" w:rsid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08B184EF" w14:textId="0305A9C8" w:rsid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clickAdLink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1D45772E" w14:textId="2B65F4C2" w:rsid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CF9D596" w14:textId="3F9DB9DD" w:rsid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783A5F8" w14:textId="4ED5581F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Выполняет переход по рекламной ссылке</w:t>
            </w:r>
          </w:p>
        </w:tc>
      </w:tr>
      <w:tr w:rsidR="001154F2" w:rsidRPr="002E019A" w14:paraId="11C959FB" w14:textId="77777777" w:rsidTr="001154F2">
        <w:tc>
          <w:tcPr>
            <w:tcW w:w="1803" w:type="dxa"/>
            <w:vMerge/>
          </w:tcPr>
          <w:p w14:paraId="608852BC" w14:textId="77777777" w:rsidR="001154F2" w:rsidRPr="006A0315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68DAEE54" w14:textId="16C28EE1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redirectToAd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31F60C45" w14:textId="2C8BC567" w:rsid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4741814B" w14:textId="69FD3549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709E600" w14:textId="3A123397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Перенаправляет пользователя на рекламную страницу</w:t>
            </w:r>
          </w:p>
        </w:tc>
      </w:tr>
      <w:tr w:rsidR="001154F2" w:rsidRPr="002E019A" w14:paraId="4FD769B5" w14:textId="77777777" w:rsidTr="001154F2">
        <w:tc>
          <w:tcPr>
            <w:tcW w:w="1803" w:type="dxa"/>
            <w:vMerge w:val="restart"/>
          </w:tcPr>
          <w:p w14:paraId="748DACB3" w14:textId="162C2FC7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7A2749E8" w14:textId="59696FE8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likeVideo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504B4549" w14:textId="187C0545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video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: Video</w:t>
            </w:r>
          </w:p>
        </w:tc>
        <w:tc>
          <w:tcPr>
            <w:tcW w:w="1843" w:type="dxa"/>
          </w:tcPr>
          <w:p w14:paraId="72ADF308" w14:textId="0BFBA71E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1651813B" w14:textId="4496A882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Ставит отметку «Нравится» на выбранное видео</w:t>
            </w:r>
          </w:p>
        </w:tc>
      </w:tr>
      <w:tr w:rsidR="001154F2" w:rsidRPr="002E019A" w14:paraId="1CC26D20" w14:textId="77777777" w:rsidTr="001154F2">
        <w:tc>
          <w:tcPr>
            <w:tcW w:w="1803" w:type="dxa"/>
            <w:vMerge/>
          </w:tcPr>
          <w:p w14:paraId="7D2699DF" w14:textId="77777777" w:rsidR="001154F2" w:rsidRPr="006A0315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4CE9F3DA" w14:textId="6E9CED87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reportVideo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463CC524" w14:textId="6D05A304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video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: Video</w:t>
            </w:r>
          </w:p>
        </w:tc>
        <w:tc>
          <w:tcPr>
            <w:tcW w:w="1843" w:type="dxa"/>
          </w:tcPr>
          <w:p w14:paraId="2463D2D7" w14:textId="2329039E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249C5700" w14:textId="42694F6B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Инициирует подачу жалобы на выбранное видео</w:t>
            </w:r>
          </w:p>
        </w:tc>
      </w:tr>
    </w:tbl>
    <w:p w14:paraId="79B63FF3" w14:textId="33E9CD55" w:rsidR="007C29CD" w:rsidRPr="001154F2" w:rsidRDefault="007C29CD" w:rsidP="001154F2">
      <w:pPr>
        <w:pStyle w:val="a3"/>
        <w:widowControl w:val="0"/>
        <w:spacing w:line="360" w:lineRule="auto"/>
        <w:jc w:val="right"/>
        <w:rPr>
          <w:rFonts w:ascii="Times New Roman" w:hAnsi="Times New Roman"/>
          <w:color w:val="auto"/>
          <w:sz w:val="28"/>
          <w:lang w:val="en-US"/>
        </w:rPr>
      </w:pPr>
      <w:r>
        <w:rPr>
          <w:rFonts w:ascii="Times New Roman" w:hAnsi="Times New Roman"/>
          <w:color w:val="auto"/>
          <w:sz w:val="28"/>
        </w:rPr>
        <w:lastRenderedPageBreak/>
        <w:t xml:space="preserve">Продолжение табл. </w:t>
      </w:r>
      <w:r w:rsidR="001154F2">
        <w:rPr>
          <w:rFonts w:ascii="Times New Roman" w:hAnsi="Times New Roman"/>
          <w:color w:val="auto"/>
          <w:sz w:val="28"/>
          <w:lang w:val="en-US"/>
        </w:rPr>
        <w:t>35</w:t>
      </w:r>
    </w:p>
    <w:tbl>
      <w:tblPr>
        <w:tblStyle w:val="af4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7C29CD" w:rsidRPr="002E019A" w14:paraId="5F7AF920" w14:textId="77777777" w:rsidTr="001154F2">
        <w:tc>
          <w:tcPr>
            <w:tcW w:w="1803" w:type="dxa"/>
          </w:tcPr>
          <w:p w14:paraId="5FC03726" w14:textId="77777777" w:rsidR="007C29CD" w:rsidRPr="00634E5A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E5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161" w:type="dxa"/>
          </w:tcPr>
          <w:p w14:paraId="6C109FF8" w14:textId="77777777" w:rsidR="007C29CD" w:rsidRPr="00634E5A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метода</w:t>
            </w:r>
          </w:p>
        </w:tc>
        <w:tc>
          <w:tcPr>
            <w:tcW w:w="1701" w:type="dxa"/>
          </w:tcPr>
          <w:p w14:paraId="54D5CDE6" w14:textId="77777777" w:rsidR="007C29CD" w:rsidRPr="00634E5A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1843" w:type="dxa"/>
          </w:tcPr>
          <w:p w14:paraId="2948E478" w14:textId="77777777" w:rsidR="007C29CD" w:rsidRPr="00634E5A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Возвращаемое значение</w:t>
            </w:r>
          </w:p>
        </w:tc>
        <w:tc>
          <w:tcPr>
            <w:tcW w:w="2268" w:type="dxa"/>
          </w:tcPr>
          <w:p w14:paraId="6C71A95B" w14:textId="77777777" w:rsidR="007C29CD" w:rsidRPr="00634E5A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C29CD" w:rsidRPr="002E019A" w14:paraId="4E62EA7E" w14:textId="77777777" w:rsidTr="001154F2">
        <w:tc>
          <w:tcPr>
            <w:tcW w:w="1803" w:type="dxa"/>
          </w:tcPr>
          <w:p w14:paraId="0BB41E37" w14:textId="77777777" w:rsidR="007C29CD" w:rsidRPr="00634E5A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1" w:type="dxa"/>
          </w:tcPr>
          <w:p w14:paraId="17F7D270" w14:textId="77777777" w:rsidR="007C29CD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1950DDD8" w14:textId="77777777" w:rsidR="007C29CD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4E5B6210" w14:textId="77777777" w:rsidR="007C29CD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22CDDB4D" w14:textId="77777777" w:rsidR="007C29CD" w:rsidRDefault="007C29CD" w:rsidP="007F1F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C29CD" w:rsidRPr="002E019A" w14:paraId="40D66D6A" w14:textId="77777777" w:rsidTr="001154F2">
        <w:tc>
          <w:tcPr>
            <w:tcW w:w="1803" w:type="dxa"/>
            <w:vMerge w:val="restart"/>
          </w:tcPr>
          <w:p w14:paraId="43CAD597" w14:textId="739A5C4A" w:rsidR="007C29CD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5770D852" w14:textId="070351B1" w:rsidR="007C29CD" w:rsidRPr="007046E4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watchAd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1F27B328" w14:textId="4919C023" w:rsidR="007C29CD" w:rsidRPr="007046E4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ad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: Ad</w:t>
            </w:r>
          </w:p>
        </w:tc>
        <w:tc>
          <w:tcPr>
            <w:tcW w:w="1843" w:type="dxa"/>
          </w:tcPr>
          <w:p w14:paraId="5110D88D" w14:textId="0525C132" w:rsidR="007C29CD" w:rsidRPr="007046E4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0E507CF5" w14:textId="797A17A8" w:rsidR="007C29CD" w:rsidRPr="007046E4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Запускает просмотр рекламного блока</w:t>
            </w:r>
          </w:p>
        </w:tc>
      </w:tr>
      <w:tr w:rsidR="007C29CD" w:rsidRPr="002E019A" w14:paraId="2620CE93" w14:textId="77777777" w:rsidTr="001154F2">
        <w:tc>
          <w:tcPr>
            <w:tcW w:w="1803" w:type="dxa"/>
            <w:vMerge/>
          </w:tcPr>
          <w:p w14:paraId="7D304E00" w14:textId="77777777" w:rsidR="007C29CD" w:rsidRPr="007046E4" w:rsidRDefault="007C29CD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412D55AE" w14:textId="7C48F76B" w:rsidR="007C29CD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swipe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033CBB79" w14:textId="77777777" w:rsidR="007C29CD" w:rsidRPr="007046E4" w:rsidRDefault="007C29CD" w:rsidP="007F1F2B">
            <w:pPr>
              <w:rPr>
                <w:rFonts w:ascii="Times New Roman" w:hAnsi="Times New Roman"/>
                <w:sz w:val="24"/>
                <w:szCs w:val="22"/>
              </w:rPr>
            </w:pPr>
            <w:r>
              <w:rPr>
                <w:rFonts w:ascii="Times New Roman" w:hAnsi="Times New Roman"/>
                <w:sz w:val="24"/>
                <w:szCs w:val="22"/>
              </w:rPr>
              <w:t>-</w:t>
            </w:r>
          </w:p>
        </w:tc>
        <w:tc>
          <w:tcPr>
            <w:tcW w:w="1843" w:type="dxa"/>
          </w:tcPr>
          <w:p w14:paraId="4BF0BA78" w14:textId="676A628D" w:rsidR="007C29CD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D2E5932" w14:textId="48ED0478" w:rsidR="007C29CD" w:rsidRPr="007046E4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Выполняет жест пролистывания для перехода к следующему видео</w:t>
            </w:r>
          </w:p>
        </w:tc>
      </w:tr>
      <w:tr w:rsidR="007C29CD" w:rsidRPr="002E019A" w14:paraId="3A198F35" w14:textId="77777777" w:rsidTr="001154F2">
        <w:tc>
          <w:tcPr>
            <w:tcW w:w="1803" w:type="dxa"/>
          </w:tcPr>
          <w:p w14:paraId="53A1972C" w14:textId="6D04C0F2" w:rsidR="007C29CD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Complaint</w:t>
            </w:r>
            <w:proofErr w:type="spellEnd"/>
          </w:p>
        </w:tc>
        <w:tc>
          <w:tcPr>
            <w:tcW w:w="2161" w:type="dxa"/>
          </w:tcPr>
          <w:p w14:paraId="79314E8B" w14:textId="7D998F34" w:rsidR="007C29CD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create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739F2959" w14:textId="51A6C12A" w:rsidR="007C29CD" w:rsidRPr="007046E4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video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: Video</w:t>
            </w:r>
          </w:p>
        </w:tc>
        <w:tc>
          <w:tcPr>
            <w:tcW w:w="1843" w:type="dxa"/>
          </w:tcPr>
          <w:p w14:paraId="3C02291A" w14:textId="215DC9EC" w:rsidR="007C29CD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39EFA855" w14:textId="16B0BA43" w:rsidR="007C29CD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Создаёт новую жалобу на указанное видео</w:t>
            </w:r>
          </w:p>
        </w:tc>
      </w:tr>
      <w:tr w:rsidR="007C29CD" w:rsidRPr="002E019A" w14:paraId="212EF184" w14:textId="77777777" w:rsidTr="001154F2">
        <w:tc>
          <w:tcPr>
            <w:tcW w:w="1803" w:type="dxa"/>
          </w:tcPr>
          <w:p w14:paraId="0197C54A" w14:textId="0A090AE5" w:rsidR="007C29CD" w:rsidRDefault="007C29CD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367863FA" w14:textId="57EA12AC" w:rsidR="007C29CD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reportVideo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43A03B39" w14:textId="028E8EFF" w:rsidR="007C29CD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video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: Video</w:t>
            </w:r>
          </w:p>
        </w:tc>
        <w:tc>
          <w:tcPr>
            <w:tcW w:w="1843" w:type="dxa"/>
          </w:tcPr>
          <w:p w14:paraId="750CD0FF" w14:textId="64FF9B93" w:rsidR="007C29CD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07BAB7EF" w14:textId="15C9B51A" w:rsidR="007C29CD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Фиксирует видео как объект жалобы</w:t>
            </w:r>
          </w:p>
        </w:tc>
      </w:tr>
      <w:tr w:rsidR="001154F2" w:rsidRPr="002E019A" w14:paraId="7B54AA5B" w14:textId="77777777" w:rsidTr="001154F2">
        <w:tc>
          <w:tcPr>
            <w:tcW w:w="1803" w:type="dxa"/>
          </w:tcPr>
          <w:p w14:paraId="7B97EB8E" w14:textId="77777777" w:rsid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0E34A957" w14:textId="04505864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submitComplaint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155120BC" w14:textId="44690E3E" w:rsid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complaint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 xml:space="preserve">: </w:t>
            </w:r>
            <w:proofErr w:type="spellStart"/>
            <w:r w:rsidRPr="001154F2">
              <w:rPr>
                <w:rFonts w:ascii="Times New Roman" w:hAnsi="Times New Roman"/>
                <w:sz w:val="24"/>
                <w:szCs w:val="22"/>
              </w:rPr>
              <w:t>Complaint</w:t>
            </w:r>
            <w:proofErr w:type="spellEnd"/>
          </w:p>
        </w:tc>
        <w:tc>
          <w:tcPr>
            <w:tcW w:w="1843" w:type="dxa"/>
          </w:tcPr>
          <w:p w14:paraId="646193A0" w14:textId="51098B14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0E695E55" w14:textId="0DBF33F6" w:rsidR="001154F2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Отправляет жалобу на рассмотрение</w:t>
            </w:r>
          </w:p>
        </w:tc>
      </w:tr>
      <w:tr w:rsidR="001154F2" w:rsidRPr="002E019A" w14:paraId="7B1837F1" w14:textId="77777777" w:rsidTr="001154F2">
        <w:tc>
          <w:tcPr>
            <w:tcW w:w="1803" w:type="dxa"/>
          </w:tcPr>
          <w:p w14:paraId="7A187032" w14:textId="77777777" w:rsid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</w:p>
        </w:tc>
        <w:tc>
          <w:tcPr>
            <w:tcW w:w="2161" w:type="dxa"/>
          </w:tcPr>
          <w:p w14:paraId="16953A35" w14:textId="6C6278A8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proofErr w:type="spellStart"/>
            <w:proofErr w:type="gramStart"/>
            <w:r w:rsidRPr="001154F2">
              <w:rPr>
                <w:rFonts w:ascii="Times New Roman" w:hAnsi="Times New Roman"/>
                <w:sz w:val="24"/>
                <w:szCs w:val="22"/>
              </w:rPr>
              <w:t>getStatus</w:t>
            </w:r>
            <w:proofErr w:type="spellEnd"/>
            <w:r w:rsidRPr="001154F2">
              <w:rPr>
                <w:rFonts w:ascii="Times New Roman" w:hAnsi="Times New Roman"/>
                <w:sz w:val="24"/>
                <w:szCs w:val="22"/>
              </w:rPr>
              <w:t>(</w:t>
            </w:r>
            <w:proofErr w:type="gramEnd"/>
            <w:r w:rsidRPr="001154F2">
              <w:rPr>
                <w:rFonts w:ascii="Times New Roman" w:hAnsi="Times New Roman"/>
                <w:sz w:val="24"/>
                <w:szCs w:val="22"/>
              </w:rPr>
              <w:t>)</w:t>
            </w:r>
          </w:p>
        </w:tc>
        <w:tc>
          <w:tcPr>
            <w:tcW w:w="1701" w:type="dxa"/>
          </w:tcPr>
          <w:p w14:paraId="75E6C975" w14:textId="5D45195A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31CB9546" w14:textId="2E6C662B" w:rsidR="001154F2" w:rsidRPr="001154F2" w:rsidRDefault="001154F2" w:rsidP="007F1F2B">
            <w:pPr>
              <w:rPr>
                <w:rFonts w:ascii="Times New Roman" w:hAnsi="Times New Roman"/>
                <w:sz w:val="24"/>
                <w:szCs w:val="22"/>
                <w:lang w:val="en-US"/>
              </w:rPr>
            </w:pPr>
            <w:r>
              <w:rPr>
                <w:rFonts w:ascii="Times New Roman" w:hAnsi="Times New Roman"/>
                <w:sz w:val="24"/>
                <w:szCs w:val="22"/>
                <w:lang w:val="en-US"/>
              </w:rPr>
              <w:t>string</w:t>
            </w:r>
          </w:p>
        </w:tc>
        <w:tc>
          <w:tcPr>
            <w:tcW w:w="2268" w:type="dxa"/>
          </w:tcPr>
          <w:p w14:paraId="6A2A7D5D" w14:textId="3ED6A62D" w:rsidR="001154F2" w:rsidRPr="00246B0E" w:rsidRDefault="001154F2" w:rsidP="007F1F2B">
            <w:pPr>
              <w:rPr>
                <w:rFonts w:ascii="Times New Roman" w:hAnsi="Times New Roman"/>
                <w:sz w:val="24"/>
                <w:szCs w:val="22"/>
              </w:rPr>
            </w:pPr>
            <w:r w:rsidRPr="001154F2">
              <w:rPr>
                <w:rFonts w:ascii="Times New Roman" w:hAnsi="Times New Roman"/>
                <w:sz w:val="24"/>
                <w:szCs w:val="22"/>
              </w:rPr>
              <w:t>Возвращает текущий статус рассмотрения жалобы</w:t>
            </w:r>
          </w:p>
        </w:tc>
      </w:tr>
    </w:tbl>
    <w:p w14:paraId="5DC50A6A" w14:textId="77777777" w:rsidR="007C29CD" w:rsidRPr="006A0315" w:rsidRDefault="007C29CD" w:rsidP="007C29CD">
      <w:pPr>
        <w:pStyle w:val="a3"/>
        <w:widowControl w:val="0"/>
        <w:spacing w:line="360" w:lineRule="auto"/>
        <w:rPr>
          <w:rFonts w:ascii="Times New Roman" w:hAnsi="Times New Roman"/>
          <w:color w:val="auto"/>
          <w:sz w:val="28"/>
        </w:rPr>
      </w:pPr>
    </w:p>
    <w:p w14:paraId="4D4DCD41" w14:textId="11E6F266" w:rsidR="00C01CD8" w:rsidRPr="00316BB2" w:rsidRDefault="003853AA" w:rsidP="00316BB2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20" w:name="_Toc223023888"/>
      <w:r w:rsidRPr="00316BB2">
        <w:rPr>
          <w:rFonts w:ascii="Times New Roman" w:hAnsi="Times New Roman"/>
          <w:color w:val="auto"/>
          <w:sz w:val="28"/>
          <w:szCs w:val="18"/>
        </w:rPr>
        <w:t xml:space="preserve">5.3. </w:t>
      </w:r>
      <w:r w:rsidR="000922B4" w:rsidRPr="00316BB2">
        <w:rPr>
          <w:rFonts w:ascii="Times New Roman" w:hAnsi="Times New Roman"/>
          <w:color w:val="auto"/>
          <w:sz w:val="28"/>
          <w:szCs w:val="18"/>
        </w:rPr>
        <w:t>Построение модульной структуры</w:t>
      </w:r>
      <w:bookmarkEnd w:id="20"/>
    </w:p>
    <w:p w14:paraId="7E9542DE" w14:textId="77777777" w:rsidR="00006423" w:rsidRPr="00006423" w:rsidRDefault="00006423" w:rsidP="00006423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006423">
        <w:rPr>
          <w:rFonts w:ascii="Times New Roman" w:hAnsi="Times New Roman"/>
          <w:sz w:val="28"/>
          <w:szCs w:val="28"/>
        </w:rPr>
        <w:t xml:space="preserve">При разработке клиентской части </w:t>
      </w:r>
      <w:proofErr w:type="gramStart"/>
      <w:r w:rsidRPr="00006423">
        <w:rPr>
          <w:rFonts w:ascii="Times New Roman" w:hAnsi="Times New Roman"/>
          <w:sz w:val="28"/>
          <w:szCs w:val="28"/>
        </w:rPr>
        <w:t>видео-плеера</w:t>
      </w:r>
      <w:proofErr w:type="gramEnd"/>
      <w:r w:rsidRPr="00006423">
        <w:rPr>
          <w:rFonts w:ascii="Times New Roman" w:hAnsi="Times New Roman"/>
          <w:sz w:val="28"/>
          <w:szCs w:val="28"/>
        </w:rPr>
        <w:t xml:space="preserve"> «Монетка» важным этапом является формирование модульной структуры, позволяющей логически разделить функциональность системы на независимые и слабо связанные части. Модульная структура обеспечивает упорядочивание компонентов программного решения, упрощает сопровождение и развитие системы, а также повышает её надёжность за счёт чёткого разграничения ответственности между модулями.</w:t>
      </w:r>
    </w:p>
    <w:p w14:paraId="3F33430C" w14:textId="77777777" w:rsidR="00006423" w:rsidRPr="00006423" w:rsidRDefault="00006423" w:rsidP="00006423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006423">
        <w:rPr>
          <w:rFonts w:ascii="Times New Roman" w:hAnsi="Times New Roman"/>
          <w:sz w:val="28"/>
          <w:szCs w:val="28"/>
        </w:rPr>
        <w:t>Построение модульной структуры позволяет определить состав модулей системы, их назначение и взаимодействие между собой. Это создаёт основу для последующей реализации программного кода и обеспечивает наглядное представление архитектуры программного решения. Структура программы состоит из 3 модулей (рис. 21), описание представлено в табл. 36.</w:t>
      </w:r>
    </w:p>
    <w:p w14:paraId="74A678E7" w14:textId="0ED03C39" w:rsidR="000922B4" w:rsidRPr="007D6BC1" w:rsidRDefault="000922B4" w:rsidP="00006423">
      <w:pPr>
        <w:spacing w:after="0" w:line="36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</w:p>
    <w:p w14:paraId="4FBF3B4D" w14:textId="317919A6" w:rsidR="000922B4" w:rsidRPr="000922B4" w:rsidRDefault="000922B4" w:rsidP="000922B4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7745F384" w14:textId="4E4237F0" w:rsidR="009F52FF" w:rsidRPr="001154F2" w:rsidRDefault="001154F2" w:rsidP="001154F2">
      <w:pPr>
        <w:spacing w:after="0" w:line="360" w:lineRule="auto"/>
        <w:ind w:firstLine="426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5577F762" wp14:editId="1BD17E3F">
            <wp:extent cx="3771900" cy="4003602"/>
            <wp:effectExtent l="0" t="0" r="0" b="0"/>
            <wp:docPr id="1422262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86" cy="40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0557" w14:textId="431FBB0E" w:rsidR="009F52FF" w:rsidRPr="009F52FF" w:rsidRDefault="009F52FF" w:rsidP="009F52F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sz w:val="28"/>
          <w:szCs w:val="36"/>
          <w:lang w:eastAsia="en-US"/>
        </w:rPr>
      </w:pPr>
      <w:r w:rsidRPr="009F52FF">
        <w:rPr>
          <w:rFonts w:ascii="Times New Roman" w:eastAsia="Calibri" w:hAnsi="Times New Roman"/>
          <w:sz w:val="28"/>
          <w:szCs w:val="36"/>
          <w:lang w:eastAsia="en-US"/>
        </w:rPr>
        <w:t>Рис. 2</w:t>
      </w:r>
      <w:r w:rsidR="001154F2" w:rsidRPr="006A0315">
        <w:rPr>
          <w:rFonts w:ascii="Times New Roman" w:eastAsia="Calibri" w:hAnsi="Times New Roman"/>
          <w:sz w:val="28"/>
          <w:szCs w:val="36"/>
          <w:lang w:eastAsia="en-US"/>
        </w:rPr>
        <w:t>1</w:t>
      </w:r>
      <w:r w:rsidRPr="009F52FF">
        <w:rPr>
          <w:rFonts w:ascii="Times New Roman" w:eastAsia="Calibri" w:hAnsi="Times New Roman"/>
          <w:sz w:val="28"/>
          <w:szCs w:val="36"/>
          <w:lang w:eastAsia="en-US"/>
        </w:rPr>
        <w:t xml:space="preserve">. </w:t>
      </w:r>
      <w:r w:rsidR="000922B4">
        <w:rPr>
          <w:rFonts w:ascii="Times New Roman" w:eastAsia="Calibri" w:hAnsi="Times New Roman"/>
          <w:sz w:val="28"/>
          <w:szCs w:val="36"/>
          <w:lang w:eastAsia="en-US"/>
        </w:rPr>
        <w:t>Модульная структура</w:t>
      </w:r>
    </w:p>
    <w:p w14:paraId="52E81B79" w14:textId="77777777" w:rsidR="00A00D2D" w:rsidRDefault="00A00D2D" w:rsidP="00D924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36"/>
        </w:rPr>
      </w:pPr>
    </w:p>
    <w:p w14:paraId="299E9663" w14:textId="3A0663E7" w:rsidR="00D92493" w:rsidRPr="006A0315" w:rsidRDefault="00D92493" w:rsidP="00D924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36"/>
        </w:rPr>
      </w:pPr>
      <w:r w:rsidRPr="009F52FF">
        <w:rPr>
          <w:rFonts w:ascii="Times New Roman" w:eastAsia="Calibri" w:hAnsi="Times New Roman"/>
          <w:sz w:val="28"/>
          <w:szCs w:val="36"/>
        </w:rPr>
        <w:t xml:space="preserve">Таблица </w:t>
      </w:r>
      <w:r w:rsidR="001154F2" w:rsidRPr="006A0315">
        <w:rPr>
          <w:rFonts w:ascii="Times New Roman" w:eastAsia="Calibri" w:hAnsi="Times New Roman"/>
          <w:sz w:val="28"/>
          <w:szCs w:val="36"/>
        </w:rPr>
        <w:t>36</w:t>
      </w:r>
    </w:p>
    <w:p w14:paraId="43FC0DCF" w14:textId="278EF810" w:rsidR="00D92493" w:rsidRPr="009F52FF" w:rsidRDefault="00D92493" w:rsidP="00D9249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sz w:val="28"/>
          <w:szCs w:val="36"/>
        </w:rPr>
      </w:pPr>
      <w:r w:rsidRPr="009F52FF">
        <w:rPr>
          <w:rFonts w:ascii="Times New Roman" w:eastAsia="Calibri" w:hAnsi="Times New Roman"/>
          <w:sz w:val="28"/>
          <w:szCs w:val="36"/>
        </w:rPr>
        <w:t xml:space="preserve">Описание </w:t>
      </w:r>
      <w:r w:rsidRPr="0056714B">
        <w:rPr>
          <w:rFonts w:ascii="Times New Roman" w:eastAsia="Calibri" w:hAnsi="Times New Roman"/>
          <w:sz w:val="28"/>
          <w:szCs w:val="36"/>
        </w:rPr>
        <w:t>компонентов</w:t>
      </w:r>
      <w:r w:rsidR="005C4648">
        <w:rPr>
          <w:rFonts w:ascii="Times New Roman" w:eastAsia="Calibri" w:hAnsi="Times New Roman"/>
          <w:sz w:val="28"/>
          <w:szCs w:val="36"/>
        </w:rPr>
        <w:t xml:space="preserve"> </w:t>
      </w:r>
      <w:r w:rsidRPr="009F52FF">
        <w:rPr>
          <w:rFonts w:ascii="Times New Roman" w:eastAsia="Calibri" w:hAnsi="Times New Roman"/>
          <w:sz w:val="28"/>
          <w:szCs w:val="36"/>
        </w:rPr>
        <w:t>системы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006423" w:rsidRPr="009F52FF" w14:paraId="2CE80BAB" w14:textId="77777777" w:rsidTr="0000642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AA0BB" w14:textId="55E22702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FA4E" w14:textId="5FC3C68A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34A0C" w14:textId="63FE26C0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Входные данные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5B50" w14:textId="25760B87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Выходные данные</w:t>
            </w:r>
          </w:p>
        </w:tc>
      </w:tr>
      <w:tr w:rsidR="00006423" w:rsidRPr="009F52FF" w14:paraId="6B6B6075" w14:textId="77777777" w:rsidTr="0000642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732D" w14:textId="23E7578D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Модуль сбора аналитической статистики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D627C" w14:textId="646B4DCC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Обеспечивает сбор и обработку аналитических данных о поведении пользователей в плеере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006B" w14:textId="70058388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ECC0" w14:textId="2BD81FE3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006423" w:rsidRPr="009F52FF" w14:paraId="58D8B174" w14:textId="77777777" w:rsidTr="0000642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640A0" w14:textId="1D4C2162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Модуль отслеживания действий пользователя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A353C" w14:textId="0CA95EE2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Фиксирует действия пользователя в плеере: просмотры, отметки «Нравится», жалобы, переходы по рекламе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902FC" w14:textId="58A9B301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Пользовательские события (нажатия, пролистывания)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43C43" w14:textId="01452255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Записи о действиях пользователя</w:t>
            </w:r>
          </w:p>
        </w:tc>
      </w:tr>
      <w:tr w:rsidR="00006423" w:rsidRPr="009F52FF" w14:paraId="55D6C0D7" w14:textId="77777777" w:rsidTr="0000642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48808" w14:textId="5442B8BF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Модуль отправки данных на сервер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4191" w14:textId="1EB65520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Передаёт собранные аналитические данные на сервер для хранения и дальнейшей обработки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4D64" w14:textId="53EC747B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Записи о действиях пользователя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B684" w14:textId="313D73F1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Отправленные данные на сервер</w:t>
            </w:r>
          </w:p>
        </w:tc>
      </w:tr>
      <w:tr w:rsidR="00006423" w:rsidRPr="009F52FF" w14:paraId="02110320" w14:textId="77777777" w:rsidTr="0000642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D1AA3" w14:textId="1D95B58D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Модуль отображения пользовательских 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39F48" w14:textId="1362A343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Обеспечивает загрузку, воспроизведение и навигацию по видеоконтенту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24C3F" w14:textId="4A1E0E4A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3E47B" w14:textId="7E171BA0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006423" w:rsidRPr="009F52FF" w14:paraId="5CD0776D" w14:textId="77777777" w:rsidTr="0000642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8552" w14:textId="578BB4CC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Модуль загрузки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4425" w14:textId="25A3D0B3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Выполняет загрузку видеоконтента из внешнего сервиса и подготовку его к воспроизведению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F49D6" w14:textId="188A2DA9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Запрос на получение видео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5D1A" w14:textId="08065C94" w:rsidR="00006423" w:rsidRPr="00006423" w:rsidRDefault="00006423" w:rsidP="000064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Загруженный видеофайл</w:t>
            </w:r>
          </w:p>
        </w:tc>
      </w:tr>
    </w:tbl>
    <w:p w14:paraId="09E2EA99" w14:textId="77777777" w:rsidR="000922B4" w:rsidRDefault="000922B4" w:rsidP="00BF4749">
      <w:pPr>
        <w:pStyle w:val="a3"/>
        <w:widowControl w:val="0"/>
        <w:spacing w:line="360" w:lineRule="auto"/>
        <w:rPr>
          <w:rFonts w:ascii="Times New Roman" w:hAnsi="Times New Roman"/>
          <w:color w:val="auto"/>
          <w:sz w:val="28"/>
        </w:rPr>
      </w:pPr>
    </w:p>
    <w:p w14:paraId="407E4D57" w14:textId="500463A4" w:rsidR="00006423" w:rsidRDefault="00006423" w:rsidP="00006423">
      <w:pPr>
        <w:pStyle w:val="a3"/>
        <w:widowControl w:val="0"/>
        <w:spacing w:line="360" w:lineRule="auto"/>
        <w:jc w:val="right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lastRenderedPageBreak/>
        <w:t>Продолжение табл. 36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006423" w:rsidRPr="00006423" w14:paraId="31DBFF7F" w14:textId="77777777" w:rsidTr="000A575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38482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Модуль отображения видеоролика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2AF2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Осуществляет воспроизведение видео и управление элементами плеера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56D6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Загруженный видеофайл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302D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Отображаемый видеоконтент</w:t>
            </w:r>
          </w:p>
        </w:tc>
      </w:tr>
      <w:tr w:rsidR="00006423" w:rsidRPr="00006423" w14:paraId="0E5C83C3" w14:textId="77777777" w:rsidTr="000A575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7A1C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Модуль ленты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6F40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Формирует и отображает список доступных видео для просмотра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A8D05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Список видео от внешнего сервиса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0B714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Отображаемая лента видеороликов</w:t>
            </w:r>
          </w:p>
        </w:tc>
      </w:tr>
      <w:tr w:rsidR="00006423" w:rsidRPr="00006423" w14:paraId="60A2B5DD" w14:textId="77777777" w:rsidTr="000A575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78F4F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Модуль жалоб на видеоролики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7769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Обеспечивает возможность подачи жалобы на видеоконтент с выбором причины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A2FA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Действие пользователя, причина жалобы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F34A1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Отправленная жалоба</w:t>
            </w:r>
          </w:p>
        </w:tc>
      </w:tr>
      <w:tr w:rsidR="00006423" w:rsidRPr="00006423" w14:paraId="28CC574B" w14:textId="77777777" w:rsidTr="000A575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D406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4"/>
              </w:rPr>
              <w:t>Модуль отображения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C3DE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Обеспечивает интеграцию с рекламными сервисами и отображение рекламного контента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005C0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5204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</w:tr>
      <w:tr w:rsidR="00006423" w:rsidRPr="00006423" w14:paraId="760A77F8" w14:textId="77777777" w:rsidTr="000A575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DAB0B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Модули интеграции с рекламными площадками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93D2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Осуществляет взаимодействие с внешними рекламными сервисами для получения рекламных материалов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BC6D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Запрос на получение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72F8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Рекламные материалы от площадки</w:t>
            </w:r>
          </w:p>
        </w:tc>
      </w:tr>
      <w:tr w:rsidR="00006423" w:rsidRPr="00006423" w14:paraId="24A56C4E" w14:textId="77777777" w:rsidTr="000A575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6A3F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Модуль размещения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9DD3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Определяет место и время отображения рекламного блока в рамках воспроизведения видео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5E33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Рекламные материалы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6AD5C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Параметры размещения рекламы</w:t>
            </w:r>
          </w:p>
        </w:tc>
      </w:tr>
      <w:tr w:rsidR="00006423" w:rsidRPr="00006423" w14:paraId="0D4587F7" w14:textId="77777777" w:rsidTr="000A575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A38E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Модуль отображения рекламного баннера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779C6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Отображает рекламный блок пользователю и обрабатывает переход по рекламной ссылке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45B9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Параметры размещения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84CE" w14:textId="77777777" w:rsidR="00006423" w:rsidRPr="00006423" w:rsidRDefault="00006423" w:rsidP="000A57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6423">
              <w:rPr>
                <w:rFonts w:ascii="Times New Roman" w:hAnsi="Times New Roman"/>
                <w:sz w:val="24"/>
                <w:szCs w:val="24"/>
              </w:rPr>
              <w:t>Отображённый рекламный баннер</w:t>
            </w:r>
          </w:p>
        </w:tc>
      </w:tr>
    </w:tbl>
    <w:p w14:paraId="03D5535D" w14:textId="77777777" w:rsidR="0084424C" w:rsidRDefault="0084424C" w:rsidP="00006423">
      <w:pPr>
        <w:pStyle w:val="a3"/>
        <w:widowControl w:val="0"/>
        <w:spacing w:line="360" w:lineRule="auto"/>
        <w:rPr>
          <w:rFonts w:ascii="Times New Roman" w:hAnsi="Times New Roman"/>
          <w:color w:val="auto"/>
          <w:sz w:val="28"/>
        </w:rPr>
      </w:pPr>
    </w:p>
    <w:p w14:paraId="3CC81121" w14:textId="37678FAF" w:rsidR="00C01CD8" w:rsidRPr="00B52AEE" w:rsidRDefault="008954D9" w:rsidP="00316BB2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21" w:name="_Toc223023889"/>
      <w:r w:rsidRPr="00316BB2">
        <w:rPr>
          <w:rFonts w:ascii="Times New Roman" w:hAnsi="Times New Roman"/>
          <w:color w:val="auto"/>
          <w:sz w:val="28"/>
          <w:szCs w:val="18"/>
        </w:rPr>
        <w:t xml:space="preserve">5.4. </w:t>
      </w:r>
      <w:r w:rsidR="005A14C9" w:rsidRPr="00B52AEE">
        <w:rPr>
          <w:rFonts w:ascii="Times New Roman" w:hAnsi="Times New Roman"/>
          <w:color w:val="auto"/>
          <w:sz w:val="28"/>
          <w:szCs w:val="18"/>
        </w:rPr>
        <w:t>Построение диаграммы компонентов</w:t>
      </w:r>
      <w:bookmarkEnd w:id="21"/>
    </w:p>
    <w:p w14:paraId="1B2AAE47" w14:textId="77777777" w:rsidR="005A14C9" w:rsidRPr="005A14C9" w:rsidRDefault="005A14C9" w:rsidP="005A14C9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5A14C9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компонентов используется для отображения архитектуры программной системы на уровне программных модулей и компонентов, а также их зависимостей. Она позволяет наглядно представить состав системы, распределение функциональности между компонентами и способы их взаимодействия.</w:t>
      </w:r>
    </w:p>
    <w:p w14:paraId="4F6CA432" w14:textId="77777777" w:rsidR="005A14C9" w:rsidRPr="005A14C9" w:rsidRDefault="005A14C9" w:rsidP="005A14C9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5A14C9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Построение диаграммы компонентов способствует анализу структуры программного решения, определению границ ответственности компонентов и формированию целостного представления о модульной организации подсистемы.</w:t>
      </w:r>
    </w:p>
    <w:p w14:paraId="2D3CA49E" w14:textId="2B4D657E" w:rsidR="00C963E8" w:rsidRDefault="005A14C9" w:rsidP="00C963E8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Д</w:t>
      </w:r>
      <w:r w:rsidRPr="005A14C9">
        <w:rPr>
          <w:rFonts w:ascii="Times New Roman" w:eastAsia="Calibri" w:hAnsi="Times New Roman"/>
          <w:color w:val="auto"/>
          <w:sz w:val="28"/>
          <w:szCs w:val="28"/>
          <w:lang w:eastAsia="en-US"/>
        </w:rPr>
        <w:t>иаграмма компонентов представлена на рис. 2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 w:rsidRPr="005A14C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, а в табл. </w:t>
      </w:r>
      <w:r w:rsidR="00006423">
        <w:rPr>
          <w:rFonts w:ascii="Times New Roman" w:eastAsia="Calibri" w:hAnsi="Times New Roman"/>
          <w:color w:val="auto"/>
          <w:sz w:val="28"/>
          <w:szCs w:val="28"/>
          <w:lang w:eastAsia="en-US"/>
        </w:rPr>
        <w:t>37</w:t>
      </w:r>
      <w:r w:rsidRPr="005A14C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их описание.</w:t>
      </w:r>
    </w:p>
    <w:p w14:paraId="27524711" w14:textId="77777777" w:rsidR="00CF3F39" w:rsidRPr="00C963E8" w:rsidRDefault="00CF3F39" w:rsidP="00C963E8">
      <w:pPr>
        <w:spacing w:after="0" w:line="360" w:lineRule="auto"/>
        <w:ind w:firstLine="426"/>
        <w:contextualSpacing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0A83FD6B" w14:textId="6DC03D21" w:rsidR="00C963E8" w:rsidRPr="00C963E8" w:rsidRDefault="00006423" w:rsidP="00C963E8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 w:rsidRPr="00006423">
        <w:rPr>
          <w:rFonts w:ascii="Times New Roman" w:eastAsia="Calibri" w:hAnsi="Times New Roman"/>
          <w:noProof/>
          <w:color w:val="auto"/>
          <w:szCs w:val="22"/>
          <w:lang w:eastAsia="en-US"/>
        </w:rPr>
        <w:lastRenderedPageBreak/>
        <w:drawing>
          <wp:inline distT="0" distB="0" distL="0" distR="0" wp14:anchorId="02F612BA" wp14:editId="6B698ADC">
            <wp:extent cx="5318760" cy="3018085"/>
            <wp:effectExtent l="0" t="0" r="0" b="0"/>
            <wp:docPr id="831609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0974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9212" cy="30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B84F" w14:textId="17521167" w:rsidR="00C963E8" w:rsidRDefault="00C963E8" w:rsidP="00C963E8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963E8">
        <w:rPr>
          <w:rFonts w:ascii="Times New Roman" w:eastAsia="Calibri" w:hAnsi="Times New Roman"/>
          <w:color w:val="auto"/>
          <w:sz w:val="28"/>
          <w:szCs w:val="28"/>
          <w:lang w:eastAsia="en-US"/>
        </w:rPr>
        <w:t>Рис. 2</w:t>
      </w:r>
      <w:r w:rsidR="004C26AF">
        <w:rPr>
          <w:rFonts w:ascii="Times New Roman" w:eastAsia="Calibri" w:hAnsi="Times New Roman"/>
          <w:color w:val="auto"/>
          <w:sz w:val="28"/>
          <w:szCs w:val="28"/>
          <w:lang w:eastAsia="en-US"/>
        </w:rPr>
        <w:t>3</w:t>
      </w:r>
      <w:r w:rsidRPr="00C963E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. Диаграмма </w:t>
      </w:r>
      <w:r w:rsidR="005A14C9">
        <w:rPr>
          <w:rFonts w:ascii="Times New Roman" w:eastAsia="Calibri" w:hAnsi="Times New Roman"/>
          <w:color w:val="auto"/>
          <w:sz w:val="28"/>
          <w:szCs w:val="28"/>
          <w:lang w:eastAsia="en-US"/>
        </w:rPr>
        <w:t>компонентов</w:t>
      </w:r>
    </w:p>
    <w:p w14:paraId="237BBA3F" w14:textId="77777777" w:rsidR="005A14C9" w:rsidRDefault="005A14C9" w:rsidP="00C963E8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39813697" w14:textId="6DDE4A16" w:rsidR="005A14C9" w:rsidRDefault="005A14C9" w:rsidP="005A14C9">
      <w:pPr>
        <w:spacing w:after="0" w:line="360" w:lineRule="auto"/>
        <w:contextualSpacing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Таблица </w:t>
      </w:r>
      <w:r w:rsid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>37</w:t>
      </w:r>
    </w:p>
    <w:p w14:paraId="35B23B42" w14:textId="77777777" w:rsidR="005A14C9" w:rsidRPr="005A14C9" w:rsidRDefault="005A14C9" w:rsidP="005A14C9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5A14C9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Описание компонентов системы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72"/>
        <w:gridCol w:w="2127"/>
        <w:gridCol w:w="2126"/>
      </w:tblGrid>
      <w:tr w:rsidR="00785EC3" w:rsidRPr="005A14C9" w14:paraId="4D51B7BC" w14:textId="77777777" w:rsidTr="00785EC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1027A" w14:textId="282C67C4" w:rsidR="00785EC3" w:rsidRPr="00785EC3" w:rsidRDefault="00785EC3" w:rsidP="00785EC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Наименование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8BB7D" w14:textId="6855FC17" w:rsidR="00785EC3" w:rsidRPr="00785EC3" w:rsidRDefault="00785EC3" w:rsidP="00785EC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Назначение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D9AF5" w14:textId="49773E10" w:rsidR="00785EC3" w:rsidRPr="00785EC3" w:rsidRDefault="00785EC3" w:rsidP="00785EC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Входные данные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E55E3" w14:textId="2E1BB612" w:rsidR="00785EC3" w:rsidRPr="00785EC3" w:rsidRDefault="00785EC3" w:rsidP="00785EC3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Выходные данные</w:t>
            </w:r>
          </w:p>
        </w:tc>
      </w:tr>
      <w:tr w:rsidR="00785EC3" w:rsidRPr="005A14C9" w14:paraId="3F32F2AA" w14:textId="77777777" w:rsidTr="00785EC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29212" w14:textId="31921DF2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ПО Видеоплеера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9029" w14:textId="3396959D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Центральный компонент системы, координирующий взаимодействие между всеми подсистемами и внешним сервисом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943A5" w14:textId="36C175F6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Пользовательские действия, данные от внешнего сервиса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4E71B" w14:textId="775534CA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Команды управления компонентами системы</w:t>
            </w:r>
          </w:p>
        </w:tc>
      </w:tr>
      <w:tr w:rsidR="00785EC3" w:rsidRPr="005A14C9" w14:paraId="0CD56DF4" w14:textId="77777777" w:rsidTr="00785EC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4744" w14:textId="485B1428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Внешний сервис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B791" w14:textId="374A0EAD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Внешний источник данных, предоставляющий видеоконтент, рекламные материалы и сведения об авторах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53AE6" w14:textId="3DD1E381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Запросы от ПО видеоплеера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161E5" w14:textId="14F83FA1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Видеоконтент, рекламные материалы, метаданные</w:t>
            </w:r>
          </w:p>
        </w:tc>
      </w:tr>
      <w:tr w:rsidR="00785EC3" w:rsidRPr="005A14C9" w14:paraId="17BD5143" w14:textId="77777777" w:rsidTr="00785EC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D43CC" w14:textId="12ADCB46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Управление видео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EAAE6" w14:textId="305BF05B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Компонент, обеспечивающий загрузку, воспроизведение и навигацию по видеоконтенту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FF76" w14:textId="5220A82D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Видеоданные от ПО видеоплеера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3DC3" w14:textId="49E0AD60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Воспроизводимый видеоконтент</w:t>
            </w:r>
          </w:p>
        </w:tc>
      </w:tr>
      <w:tr w:rsidR="00785EC3" w:rsidRPr="005A14C9" w14:paraId="00AF4226" w14:textId="77777777" w:rsidTr="00785EC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32EA3" w14:textId="4B680C59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Аналитика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FF01" w14:textId="71AE8F51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Компонент, осуществляющий сбор и обработку данных о действиях пользователя в плеере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39066" w14:textId="50BD0039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Пользовательские события от ПО видеоплеера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5406" w14:textId="7DBE76D3" w:rsidR="00785EC3" w:rsidRPr="00785EC3" w:rsidRDefault="00785EC3" w:rsidP="00785EC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Аналитические данные о поведении пользователя</w:t>
            </w:r>
          </w:p>
        </w:tc>
      </w:tr>
    </w:tbl>
    <w:p w14:paraId="5393264E" w14:textId="12E3F08E" w:rsidR="005A14C9" w:rsidRDefault="00785EC3" w:rsidP="00785EC3">
      <w:pPr>
        <w:spacing w:after="0" w:line="360" w:lineRule="auto"/>
        <w:contextualSpacing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Продолжение табл. 37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572"/>
        <w:gridCol w:w="2127"/>
        <w:gridCol w:w="2126"/>
      </w:tblGrid>
      <w:tr w:rsidR="00785EC3" w:rsidRPr="00785EC3" w14:paraId="1ED61FC5" w14:textId="77777777" w:rsidTr="000A5753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7240" w14:textId="77777777" w:rsidR="00785EC3" w:rsidRPr="00785EC3" w:rsidRDefault="00785EC3" w:rsidP="000A575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Style w:val="aff6"/>
                <w:rFonts w:ascii="Times New Roman" w:hAnsi="Times New Roman"/>
                <w:b w:val="0"/>
                <w:bCs w:val="0"/>
                <w:sz w:val="24"/>
                <w:szCs w:val="22"/>
              </w:rPr>
              <w:t>Реклама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D6F7" w14:textId="77777777" w:rsidR="00785EC3" w:rsidRPr="00785EC3" w:rsidRDefault="00785EC3" w:rsidP="000A575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Компонент, обеспечивающий получение и отображение рекламных материалов в процессе воспроизведения видео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BBA23" w14:textId="77777777" w:rsidR="00785EC3" w:rsidRPr="00785EC3" w:rsidRDefault="00785EC3" w:rsidP="000A575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Рекламные материалы от ПО видеоплеера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CD06" w14:textId="77777777" w:rsidR="00785EC3" w:rsidRPr="00785EC3" w:rsidRDefault="00785EC3" w:rsidP="000A5753">
            <w:pPr>
              <w:spacing w:after="0" w:line="360" w:lineRule="auto"/>
              <w:contextualSpacing/>
              <w:rPr>
                <w:rFonts w:ascii="Times New Roman" w:eastAsia="Calibri" w:hAnsi="Times New Roman"/>
                <w:color w:val="auto"/>
                <w:sz w:val="24"/>
                <w:szCs w:val="22"/>
                <w:lang w:eastAsia="en-US"/>
              </w:rPr>
            </w:pPr>
            <w:r w:rsidRPr="00785EC3">
              <w:rPr>
                <w:rFonts w:ascii="Times New Roman" w:hAnsi="Times New Roman"/>
                <w:sz w:val="24"/>
                <w:szCs w:val="22"/>
              </w:rPr>
              <w:t>Отображаемый рекламный контент</w:t>
            </w:r>
          </w:p>
        </w:tc>
      </w:tr>
    </w:tbl>
    <w:p w14:paraId="7CF0254B" w14:textId="77777777" w:rsidR="00F60919" w:rsidRDefault="00F60919" w:rsidP="00785EC3">
      <w:pPr>
        <w:spacing w:after="0" w:line="360" w:lineRule="auto"/>
        <w:contextualSpacing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A4A15A0" w14:textId="658C4A66" w:rsidR="00966D6F" w:rsidRPr="00316BB2" w:rsidRDefault="00966D6F" w:rsidP="00316BB2">
      <w:pPr>
        <w:pStyle w:val="1"/>
        <w:spacing w:before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18"/>
        </w:rPr>
      </w:pPr>
      <w:bookmarkStart w:id="22" w:name="_Toc223023890"/>
      <w:r w:rsidRPr="00316BB2">
        <w:rPr>
          <w:rFonts w:ascii="Times New Roman" w:hAnsi="Times New Roman"/>
          <w:color w:val="auto"/>
          <w:sz w:val="28"/>
          <w:szCs w:val="18"/>
        </w:rPr>
        <w:t xml:space="preserve">5.5. </w:t>
      </w:r>
      <w:r w:rsidR="00967A04" w:rsidRPr="00967A04">
        <w:rPr>
          <w:rFonts w:ascii="Times New Roman" w:hAnsi="Times New Roman"/>
          <w:color w:val="auto"/>
          <w:sz w:val="28"/>
          <w:szCs w:val="18"/>
        </w:rPr>
        <w:t>Построение диаграммы размещения</w:t>
      </w:r>
      <w:bookmarkEnd w:id="22"/>
    </w:p>
    <w:p w14:paraId="7D8A7AA5" w14:textId="77777777" w:rsidR="00785EC3" w:rsidRPr="00785EC3" w:rsidRDefault="00785EC3" w:rsidP="00785EC3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размещения предназначена для отображения физической архитектуры программной системы и описывает распределение программных компонентов по узлам вычислительной среды. Она позволяет наглядно представить, на каком оборудовании и в каких средах выполняются элементы системы, а также каким образом осуществляется их взаимодействие.</w:t>
      </w:r>
    </w:p>
    <w:p w14:paraId="448FF537" w14:textId="77777777" w:rsidR="00785EC3" w:rsidRPr="00785EC3" w:rsidRDefault="00785EC3" w:rsidP="00785EC3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Построение диаграммы размещения используется для анализа конфигурации аппаратно-программной среды, определения состава серверов и рабочих мест, а также отображения связей между ними. Диаграмма помогает оценить особенности эксплуатации системы и служит основой для понимания условий её развёртывания и функционирования.</w:t>
      </w:r>
    </w:p>
    <w:p w14:paraId="61BF20C3" w14:textId="77777777" w:rsidR="00785EC3" w:rsidRPr="00785EC3" w:rsidRDefault="00785EC3" w:rsidP="00785EC3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Система </w:t>
      </w:r>
      <w:proofErr w:type="gramStart"/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видео-плеера</w:t>
      </w:r>
      <w:proofErr w:type="gramEnd"/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«Монетка» работает по клиент-серверной архитектуре с разделением на клиентский узел и серверное развёртывание.</w:t>
      </w:r>
    </w:p>
    <w:p w14:paraId="7C58B440" w14:textId="77777777" w:rsidR="00785EC3" w:rsidRPr="00785EC3" w:rsidRDefault="00785EC3" w:rsidP="00785EC3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Пользователи взаимодействуют с системой через веб-приложение, запущенное на клиентском узле. Веб-приложение устанавливает защищённое соединение с сервером по протоколу HTTPS через сеть Интернет, отправляя запросы на воспроизведение видео, загрузку рекламных материалов и передачу аналитических данных.</w:t>
      </w:r>
    </w:p>
    <w:p w14:paraId="7207EC2A" w14:textId="77777777" w:rsidR="00785EC3" w:rsidRPr="00785EC3" w:rsidRDefault="00785EC3" w:rsidP="00785EC3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На стороне серверного развёртывания функционирует </w:t>
      </w:r>
      <w:proofErr w:type="gramStart"/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видео-сервер</w:t>
      </w:r>
      <w:proofErr w:type="gramEnd"/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, включающий в себя ПО видеоплеера с тремя основными компонентами: «Аналитика», «Управление видео» и «Реклама». </w:t>
      </w:r>
      <w:proofErr w:type="gramStart"/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Видео-сервер</w:t>
      </w:r>
      <w:proofErr w:type="gramEnd"/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принимает входящие запросы от клиента, обрабатывает их в рамках соответствующих компонентов и при необходимости обращается к внешнему сервису по </w:t>
      </w:r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протоколу API для получения видеоконтента, рекламных материалов и сопутствующих данных.</w:t>
      </w:r>
    </w:p>
    <w:p w14:paraId="34FBFD45" w14:textId="77777777" w:rsidR="00785EC3" w:rsidRPr="00785EC3" w:rsidRDefault="00785EC3" w:rsidP="00785EC3">
      <w:pPr>
        <w:spacing w:after="0" w:line="360" w:lineRule="auto"/>
        <w:ind w:firstLine="426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85EC3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размещения представлена на рис. 24.</w:t>
      </w:r>
    </w:p>
    <w:p w14:paraId="67E19D51" w14:textId="77777777" w:rsidR="004C26AF" w:rsidRPr="00966D6F" w:rsidRDefault="004C26AF" w:rsidP="004C26AF">
      <w:pPr>
        <w:spacing w:after="0" w:line="360" w:lineRule="auto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00BA44EB" w14:textId="4B1602AA" w:rsidR="00966D6F" w:rsidRPr="00966D6F" w:rsidRDefault="00552E5D" w:rsidP="00966D6F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Cs w:val="22"/>
          <w:lang w:eastAsia="en-US"/>
        </w:rPr>
      </w:pPr>
      <w:r>
        <w:rPr>
          <w:rFonts w:ascii="Times New Roman" w:eastAsia="Calibri" w:hAnsi="Times New Roman"/>
          <w:noProof/>
          <w:color w:val="auto"/>
          <w:szCs w:val="22"/>
          <w:lang w:eastAsia="en-US"/>
        </w:rPr>
        <w:drawing>
          <wp:inline distT="0" distB="0" distL="0" distR="0" wp14:anchorId="7394C546" wp14:editId="527C3509">
            <wp:extent cx="6102350" cy="3328555"/>
            <wp:effectExtent l="0" t="0" r="0" b="5715"/>
            <wp:docPr id="409412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6" cy="333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293B0" w14:textId="234FCCFD" w:rsidR="00966D6F" w:rsidRDefault="00966D6F" w:rsidP="00966D6F">
      <w:pPr>
        <w:spacing w:after="0" w:line="360" w:lineRule="auto"/>
        <w:contextualSpacing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66D6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Рис. </w:t>
      </w:r>
      <w:r w:rsidRPr="004B0599">
        <w:rPr>
          <w:rFonts w:ascii="Times New Roman" w:eastAsia="Calibri" w:hAnsi="Times New Roman"/>
          <w:color w:val="auto"/>
          <w:sz w:val="28"/>
          <w:szCs w:val="28"/>
          <w:lang w:eastAsia="en-US"/>
        </w:rPr>
        <w:t>2</w:t>
      </w:r>
      <w:r w:rsidR="004C26AF" w:rsidRPr="004B0599">
        <w:rPr>
          <w:rFonts w:ascii="Times New Roman" w:eastAsia="Calibri" w:hAnsi="Times New Roman"/>
          <w:color w:val="auto"/>
          <w:sz w:val="28"/>
          <w:szCs w:val="28"/>
          <w:lang w:eastAsia="en-US"/>
        </w:rPr>
        <w:t>4</w:t>
      </w:r>
      <w:r w:rsidRPr="004B059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. </w:t>
      </w:r>
      <w:r w:rsidR="004C26AF" w:rsidRPr="004B0599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Диаграмма размещения</w:t>
      </w:r>
    </w:p>
    <w:p w14:paraId="4BEA6FB5" w14:textId="77777777" w:rsidR="007E71A0" w:rsidRDefault="007E71A0" w:rsidP="00966D6F">
      <w:pPr>
        <w:spacing w:after="0" w:line="360" w:lineRule="auto"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0AD63AF9" w14:textId="77777777" w:rsidR="00CF3F39" w:rsidRDefault="00CF3F39" w:rsidP="00966D6F">
      <w:pPr>
        <w:spacing w:after="0" w:line="360" w:lineRule="auto"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590CEC6B" w14:textId="77777777" w:rsidR="00CF3F39" w:rsidRDefault="00CF3F39" w:rsidP="00966D6F">
      <w:pPr>
        <w:spacing w:after="0" w:line="360" w:lineRule="auto"/>
        <w:jc w:val="right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CB8EB30" w14:textId="77777777" w:rsidR="00CF3F39" w:rsidRDefault="00CF3F39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15EC83EB" w14:textId="77777777" w:rsidR="00785EC3" w:rsidRDefault="00785EC3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8B300C6" w14:textId="77777777" w:rsidR="00785EC3" w:rsidRDefault="00785EC3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459867B" w14:textId="77777777" w:rsidR="00785EC3" w:rsidRDefault="00785EC3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5735972A" w14:textId="77777777" w:rsidR="00785EC3" w:rsidRDefault="00785EC3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1FD65DB2" w14:textId="77777777" w:rsidR="00785EC3" w:rsidRDefault="00785EC3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0AEB3970" w14:textId="77777777" w:rsidR="00552E5D" w:rsidRDefault="00552E5D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15A5DB91" w14:textId="77777777" w:rsidR="00552E5D" w:rsidRDefault="00552E5D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26D600A4" w14:textId="77777777" w:rsidR="00785EC3" w:rsidRDefault="00785EC3" w:rsidP="00F60919">
      <w:pPr>
        <w:spacing w:after="0" w:line="360" w:lineRule="auto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7F4EFBBD" w14:textId="1C833E81" w:rsidR="000E26A7" w:rsidRPr="00316BB2" w:rsidRDefault="00454C0C" w:rsidP="00316BB2">
      <w:pPr>
        <w:pStyle w:val="1"/>
        <w:spacing w:before="0" w:line="480" w:lineRule="auto"/>
        <w:jc w:val="center"/>
        <w:rPr>
          <w:rFonts w:ascii="Times New Roman" w:hAnsi="Times New Roman"/>
          <w:color w:val="auto"/>
          <w:sz w:val="28"/>
          <w:szCs w:val="18"/>
        </w:rPr>
      </w:pPr>
      <w:bookmarkStart w:id="23" w:name="_Toc223023891"/>
      <w:r w:rsidRPr="00316BB2">
        <w:rPr>
          <w:rFonts w:ascii="Times New Roman" w:hAnsi="Times New Roman"/>
          <w:color w:val="auto"/>
          <w:sz w:val="28"/>
          <w:szCs w:val="18"/>
        </w:rPr>
        <w:lastRenderedPageBreak/>
        <w:t xml:space="preserve">6. </w:t>
      </w:r>
      <w:r w:rsidR="00C01CD8" w:rsidRPr="00316BB2">
        <w:rPr>
          <w:rFonts w:ascii="Times New Roman" w:hAnsi="Times New Roman"/>
          <w:color w:val="auto"/>
          <w:sz w:val="28"/>
          <w:szCs w:val="18"/>
        </w:rPr>
        <w:t>Тестирование системы</w:t>
      </w:r>
      <w:bookmarkEnd w:id="23"/>
    </w:p>
    <w:p w14:paraId="7E8864E4" w14:textId="77777777" w:rsidR="009A7741" w:rsidRDefault="009A7741" w:rsidP="009A7741">
      <w:pPr>
        <w:spacing w:after="0" w:line="360" w:lineRule="auto"/>
        <w:ind w:firstLine="425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  <w:r w:rsidRPr="009A7741">
        <w:rPr>
          <w:rFonts w:ascii="Times New Roman" w:eastAsia="Times New Roman" w:hAnsi="Times New Roman"/>
          <w:color w:val="auto"/>
          <w:sz w:val="28"/>
          <w:szCs w:val="28"/>
        </w:rPr>
        <w:t xml:space="preserve">Результаты тестирования модулей ПО представлены в </w:t>
      </w:r>
      <w:r w:rsidRPr="009A7741">
        <w:rPr>
          <w:rFonts w:ascii="Times New Roman" w:eastAsia="Times New Roman" w:hAnsi="Times New Roman"/>
          <w:color w:val="auto"/>
          <w:sz w:val="28"/>
        </w:rPr>
        <w:t xml:space="preserve">табл. </w:t>
      </w:r>
      <w:r w:rsidRPr="009A7741">
        <w:rPr>
          <w:rFonts w:ascii="Times New Roman" w:eastAsia="Times New Roman" w:hAnsi="Times New Roman"/>
          <w:noProof/>
          <w:color w:val="auto"/>
          <w:sz w:val="28"/>
        </w:rPr>
        <w:t>69</w:t>
      </w:r>
      <w:r w:rsidRPr="009A7741">
        <w:rPr>
          <w:rFonts w:ascii="Times New Roman" w:eastAsia="Times New Roman" w:hAnsi="Times New Roman"/>
          <w:color w:val="auto"/>
          <w:sz w:val="28"/>
          <w:szCs w:val="28"/>
        </w:rPr>
        <w:t>.</w:t>
      </w:r>
    </w:p>
    <w:p w14:paraId="7CC258F8" w14:textId="77777777" w:rsidR="0056714B" w:rsidRDefault="0056714B" w:rsidP="009A7741">
      <w:pPr>
        <w:spacing w:after="0" w:line="360" w:lineRule="auto"/>
        <w:ind w:firstLine="425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</w:p>
    <w:p w14:paraId="5BB8F82E" w14:textId="77777777" w:rsidR="008A07A5" w:rsidRPr="009A13EF" w:rsidRDefault="008A07A5" w:rsidP="008A07A5">
      <w:pPr>
        <w:spacing w:line="256" w:lineRule="auto"/>
        <w:ind w:firstLine="426"/>
        <w:jc w:val="right"/>
        <w:rPr>
          <w:rFonts w:ascii="Times New Roman" w:eastAsia="Calibri" w:hAnsi="Times New Roman"/>
          <w:sz w:val="28"/>
          <w:szCs w:val="28"/>
        </w:rPr>
      </w:pPr>
      <w:r w:rsidRPr="009A13EF">
        <w:rPr>
          <w:rFonts w:ascii="Times New Roman" w:eastAsia="Calibri" w:hAnsi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/>
          <w:sz w:val="28"/>
          <w:szCs w:val="28"/>
        </w:rPr>
        <w:t>6</w:t>
      </w:r>
      <w:r w:rsidRPr="009A13EF">
        <w:rPr>
          <w:rFonts w:ascii="Times New Roman" w:eastAsia="Calibri" w:hAnsi="Times New Roman"/>
          <w:sz w:val="28"/>
          <w:szCs w:val="28"/>
        </w:rPr>
        <w:t>9</w:t>
      </w:r>
    </w:p>
    <w:p w14:paraId="6215E9CE" w14:textId="4744F8DF" w:rsidR="008A07A5" w:rsidRPr="009A13EF" w:rsidRDefault="008A07A5" w:rsidP="008A07A5">
      <w:pPr>
        <w:spacing w:line="256" w:lineRule="auto"/>
        <w:ind w:firstLine="426"/>
        <w:jc w:val="center"/>
        <w:rPr>
          <w:rFonts w:ascii="Times New Roman" w:eastAsia="Calibri" w:hAnsi="Times New Roman"/>
          <w:sz w:val="28"/>
          <w:szCs w:val="28"/>
        </w:rPr>
      </w:pPr>
      <w:r w:rsidRPr="009A13EF">
        <w:rPr>
          <w:rFonts w:ascii="Times New Roman" w:eastAsia="Calibri" w:hAnsi="Times New Roman"/>
          <w:sz w:val="28"/>
          <w:szCs w:val="28"/>
        </w:rPr>
        <w:t>Тестирование</w:t>
      </w:r>
      <w:r w:rsidRPr="009A13EF">
        <w:rPr>
          <w:rFonts w:ascii="Times New Roman" w:eastAsia="Calibri" w:hAnsi="Times New Roman"/>
        </w:rPr>
        <w:t xml:space="preserve"> </w:t>
      </w:r>
      <w:r w:rsidR="00A15B91" w:rsidRPr="0056714B">
        <w:rPr>
          <w:rFonts w:ascii="Times New Roman" w:eastAsia="Calibri" w:hAnsi="Times New Roman"/>
          <w:color w:val="auto"/>
          <w:sz w:val="28"/>
          <w:szCs w:val="28"/>
        </w:rPr>
        <w:t>модулей</w:t>
      </w:r>
      <w:r w:rsidRPr="0056714B">
        <w:rPr>
          <w:rFonts w:ascii="Times New Roman" w:eastAsia="Calibri" w:hAnsi="Times New Roman"/>
          <w:color w:val="auto"/>
          <w:sz w:val="28"/>
          <w:szCs w:val="28"/>
        </w:rPr>
        <w:t xml:space="preserve"> </w:t>
      </w:r>
      <w:r w:rsidRPr="009A13EF">
        <w:rPr>
          <w:rFonts w:ascii="Times New Roman" w:eastAsia="Calibri" w:hAnsi="Times New Roman"/>
          <w:sz w:val="28"/>
          <w:szCs w:val="28"/>
        </w:rPr>
        <w:t>спроектированного и разработанного пакета</w:t>
      </w:r>
    </w:p>
    <w:tbl>
      <w:tblPr>
        <w:tblStyle w:val="63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1984"/>
        <w:gridCol w:w="1985"/>
        <w:gridCol w:w="1559"/>
        <w:gridCol w:w="1701"/>
        <w:gridCol w:w="1559"/>
      </w:tblGrid>
      <w:tr w:rsidR="00785EC3" w:rsidRPr="009A13EF" w14:paraId="69AF5060" w14:textId="77777777" w:rsidTr="0095069F">
        <w:trPr>
          <w:trHeight w:val="30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B76FA8" w14:textId="3274CA32" w:rsidR="00785EC3" w:rsidRPr="00785EC3" w:rsidRDefault="00785EC3" w:rsidP="00785E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Дата тестирования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3687C" w14:textId="6E028E13" w:rsidR="00785EC3" w:rsidRPr="00785EC3" w:rsidRDefault="00785EC3" w:rsidP="00785E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Тестируемый </w:t>
            </w:r>
            <w:r w:rsidR="00A15B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5B91" w:rsidRPr="0056714B">
              <w:rPr>
                <w:rFonts w:ascii="Times New Roman" w:hAnsi="Times New Roman"/>
                <w:sz w:val="24"/>
                <w:szCs w:val="24"/>
              </w:rPr>
              <w:t>модуль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43E4" w14:textId="0047AD37" w:rsidR="00785EC3" w:rsidRPr="00785EC3" w:rsidRDefault="00785EC3" w:rsidP="00785E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Тестируемая функция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0C189E" w14:textId="58CCD266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Кто проводил тестирование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92862" w14:textId="44B06E78" w:rsidR="00785EC3" w:rsidRPr="00785EC3" w:rsidRDefault="00785EC3" w:rsidP="00785E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Способ тестирования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F2BC7" w14:textId="3F8ACA89" w:rsidR="00785EC3" w:rsidRPr="00785EC3" w:rsidRDefault="00785EC3" w:rsidP="00785EC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Результаты тестирования</w:t>
            </w:r>
          </w:p>
        </w:tc>
      </w:tr>
      <w:tr w:rsidR="00785EC3" w:rsidRPr="009A13EF" w14:paraId="33538961" w14:textId="77777777" w:rsidTr="0095069F">
        <w:trPr>
          <w:trHeight w:val="30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B5FF9" w14:textId="4A88B48C" w:rsidR="00785EC3" w:rsidRPr="00785EC3" w:rsidRDefault="00785EC3" w:rsidP="00785EC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18.12.2025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D98EB" w14:textId="79834356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VideoManager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D1A9" w14:textId="3BBB2A56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>playVideo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>pauseVideo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>stopVideo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>nextVideo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  <w:lang w:val="en-US"/>
              </w:rPr>
              <w:t>processAdClick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303175" w14:textId="590E7977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Разработчик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E63749" w14:textId="2DE6ABE4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Ручное 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E3C6EE" w14:textId="055D143C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Успешно</w:t>
            </w:r>
          </w:p>
        </w:tc>
      </w:tr>
      <w:tr w:rsidR="00785EC3" w:rsidRPr="009A13EF" w14:paraId="1736343F" w14:textId="77777777" w:rsidTr="0095069F">
        <w:trPr>
          <w:trHeight w:val="30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A1DE4" w14:textId="5EDE036F" w:rsidR="00785EC3" w:rsidRPr="00785EC3" w:rsidRDefault="00785EC3" w:rsidP="00785EC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18.12.2025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96A87" w14:textId="063697AA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Video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45AA" w14:textId="7764FC2B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play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pause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stop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loadNext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88772" w14:textId="03A157B3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Разработчик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1086A" w14:textId="21B7B7AA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Ручное 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CA8D9" w14:textId="200DB413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Успешно</w:t>
            </w:r>
          </w:p>
        </w:tc>
      </w:tr>
      <w:tr w:rsidR="00785EC3" w:rsidRPr="009A13EF" w14:paraId="795DA717" w14:textId="77777777" w:rsidTr="0095069F">
        <w:trPr>
          <w:trHeight w:val="30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7F1D32" w14:textId="48C20309" w:rsidR="00785EC3" w:rsidRPr="00785EC3" w:rsidRDefault="00785EC3" w:rsidP="00785EC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18.12.2025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8FC581" w14:textId="55FB4AB5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Ad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FDA3E" w14:textId="246DE4D0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showAd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clickAdLink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redirectToAd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8C47F" w14:textId="4F111946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Разработчик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725C9" w14:textId="55720FC5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Ручное 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16E34" w14:textId="13D3CE83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Успешно</w:t>
            </w:r>
          </w:p>
        </w:tc>
      </w:tr>
      <w:tr w:rsidR="00785EC3" w:rsidRPr="009A13EF" w14:paraId="1C7925FD" w14:textId="77777777" w:rsidTr="0095069F">
        <w:trPr>
          <w:trHeight w:val="30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206A7A" w14:textId="3FA6382E" w:rsidR="00785EC3" w:rsidRPr="00785EC3" w:rsidRDefault="00785EC3" w:rsidP="00785EC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18.12.2025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1A98E" w14:textId="66C60637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User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8141" w14:textId="55E94D16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likeVideo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reportVideo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watchAd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swipe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557E30" w14:textId="5D25A08F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Разработчик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70714" w14:textId="7CE48826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Ручное 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745B0" w14:textId="66480C85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Успешно</w:t>
            </w:r>
          </w:p>
        </w:tc>
      </w:tr>
      <w:tr w:rsidR="00785EC3" w:rsidRPr="009A13EF" w14:paraId="55D6C55C" w14:textId="77777777" w:rsidTr="0095069F">
        <w:trPr>
          <w:trHeight w:val="30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01445" w14:textId="751527C0" w:rsidR="00785EC3" w:rsidRPr="00785EC3" w:rsidRDefault="00785EC3" w:rsidP="00785EC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18.12.2025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658BB" w14:textId="47A2DDFF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Complaint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CFA3" w14:textId="4E2B532E" w:rsidR="00785EC3" w:rsidRPr="00785EC3" w:rsidRDefault="00785EC3" w:rsidP="00785EC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create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reportVideo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submitComplaint</w:t>
            </w:r>
            <w:proofErr w:type="spellEnd"/>
            <w:r w:rsidRPr="00785E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85EC3">
              <w:rPr>
                <w:rFonts w:ascii="Times New Roman" w:hAnsi="Times New Roman"/>
                <w:sz w:val="24"/>
                <w:szCs w:val="24"/>
              </w:rPr>
              <w:t>getStatus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36EA94" w14:textId="78FB21EF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Разработчик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21824" w14:textId="2BD820D9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Ручное тестирование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4F7E4" w14:textId="1D70FA07" w:rsidR="00785EC3" w:rsidRPr="00785EC3" w:rsidRDefault="00785EC3" w:rsidP="00785EC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5EC3">
              <w:rPr>
                <w:rFonts w:ascii="Times New Roman" w:hAnsi="Times New Roman"/>
                <w:sz w:val="24"/>
                <w:szCs w:val="24"/>
              </w:rPr>
              <w:t>Успешно</w:t>
            </w:r>
          </w:p>
        </w:tc>
      </w:tr>
    </w:tbl>
    <w:p w14:paraId="77F83D5E" w14:textId="77777777" w:rsidR="0095069F" w:rsidRDefault="0095069F" w:rsidP="0095069F">
      <w:pPr>
        <w:widowControl w:val="0"/>
        <w:spacing w:after="0" w:line="360" w:lineRule="auto"/>
        <w:jc w:val="both"/>
        <w:rPr>
          <w:rFonts w:ascii="Times New Roman" w:hAnsi="Times New Roman"/>
          <w:color w:val="auto"/>
          <w:sz w:val="28"/>
        </w:rPr>
      </w:pPr>
    </w:p>
    <w:p w14:paraId="26013D9E" w14:textId="6F34838B" w:rsidR="0095069F" w:rsidRPr="005A621D" w:rsidRDefault="0056714B" w:rsidP="0095069F">
      <w:pPr>
        <w:widowControl w:val="0"/>
        <w:spacing w:after="0" w:line="360" w:lineRule="auto"/>
        <w:ind w:firstLine="708"/>
        <w:jc w:val="both"/>
        <w:rPr>
          <w:rFonts w:ascii="Times New Roman" w:hAnsi="Times New Roman"/>
          <w:color w:val="auto"/>
          <w:sz w:val="28"/>
        </w:rPr>
        <w:sectPr w:rsidR="0095069F" w:rsidRPr="005A621D" w:rsidSect="005D73D2">
          <w:pgSz w:w="11906" w:h="16838"/>
          <w:pgMar w:top="1134" w:right="567" w:bottom="1134" w:left="1701" w:header="720" w:footer="720" w:gutter="0"/>
          <w:cols w:space="720"/>
          <w:docGrid w:linePitch="299"/>
        </w:sectPr>
      </w:pPr>
      <w:r w:rsidRPr="0056714B">
        <w:rPr>
          <w:rFonts w:ascii="Times New Roman" w:hAnsi="Times New Roman"/>
          <w:color w:val="auto"/>
          <w:sz w:val="28"/>
        </w:rPr>
        <w:t>В ходе тестирования были проверены основные функциональные возможности классов, входящих в состав пакета «</w:t>
      </w:r>
      <w:proofErr w:type="spellStart"/>
      <w:r w:rsidRPr="0056714B">
        <w:rPr>
          <w:rFonts w:ascii="Times New Roman" w:hAnsi="Times New Roman"/>
          <w:color w:val="auto"/>
          <w:sz w:val="28"/>
        </w:rPr>
        <w:t>VideoProcessingService</w:t>
      </w:r>
      <w:proofErr w:type="spellEnd"/>
      <w:r w:rsidRPr="0056714B">
        <w:rPr>
          <w:rFonts w:ascii="Times New Roman" w:hAnsi="Times New Roman"/>
          <w:color w:val="auto"/>
          <w:sz w:val="28"/>
        </w:rPr>
        <w:t xml:space="preserve">». Тесты охватили основные сценарии взаимодействия пользователя с </w:t>
      </w:r>
      <w:proofErr w:type="gramStart"/>
      <w:r w:rsidRPr="0056714B">
        <w:rPr>
          <w:rFonts w:ascii="Times New Roman" w:hAnsi="Times New Roman"/>
          <w:color w:val="auto"/>
          <w:sz w:val="28"/>
        </w:rPr>
        <w:t>видео-плеером</w:t>
      </w:r>
      <w:proofErr w:type="gramEnd"/>
      <w:r w:rsidRPr="0056714B">
        <w:rPr>
          <w:rFonts w:ascii="Times New Roman" w:hAnsi="Times New Roman"/>
          <w:color w:val="auto"/>
          <w:sz w:val="28"/>
        </w:rPr>
        <w:t xml:space="preserve"> «Монетка», включая воспроизведение видео, показ рекламы, выставление отметки «Нравится» и подачу жалоб на видеоконтент. В результате тестирования установлено, что все реализованные функции работают корректно, ошибки выполнения не выявлены, система обрабатывает действия пользователя в соответствии с заданными требованиями.</w:t>
      </w:r>
    </w:p>
    <w:p w14:paraId="17EC8B5F" w14:textId="041A7EEC" w:rsidR="00C47F25" w:rsidRPr="00316BB2" w:rsidRDefault="000E26A7" w:rsidP="00316BB2">
      <w:pPr>
        <w:pStyle w:val="1"/>
        <w:spacing w:before="0" w:line="480" w:lineRule="auto"/>
        <w:jc w:val="center"/>
        <w:rPr>
          <w:rFonts w:ascii="Times New Roman" w:hAnsi="Times New Roman"/>
          <w:color w:val="auto"/>
          <w:sz w:val="28"/>
          <w:szCs w:val="18"/>
        </w:rPr>
      </w:pPr>
      <w:bookmarkStart w:id="24" w:name="_Toc223023892"/>
      <w:r w:rsidRPr="009A3255">
        <w:rPr>
          <w:rFonts w:ascii="Times New Roman" w:hAnsi="Times New Roman"/>
          <w:color w:val="auto"/>
          <w:sz w:val="28"/>
          <w:szCs w:val="18"/>
        </w:rPr>
        <w:lastRenderedPageBreak/>
        <w:t>Заключение</w:t>
      </w:r>
      <w:bookmarkEnd w:id="24"/>
    </w:p>
    <w:p w14:paraId="526F6208" w14:textId="77777777" w:rsidR="0095069F" w:rsidRPr="0095069F" w:rsidRDefault="0095069F" w:rsidP="0095069F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95069F">
        <w:rPr>
          <w:rFonts w:ascii="Times New Roman" w:hAnsi="Times New Roman"/>
          <w:color w:val="auto"/>
          <w:sz w:val="28"/>
        </w:rPr>
        <w:t xml:space="preserve">В ходе выполнения курсовой работы была рассмотрена задача проектирования клиентской части </w:t>
      </w:r>
      <w:proofErr w:type="gramStart"/>
      <w:r w:rsidRPr="0095069F">
        <w:rPr>
          <w:rFonts w:ascii="Times New Roman" w:hAnsi="Times New Roman"/>
          <w:color w:val="auto"/>
          <w:sz w:val="28"/>
        </w:rPr>
        <w:t>видео-плеера</w:t>
      </w:r>
      <w:proofErr w:type="gramEnd"/>
      <w:r w:rsidRPr="0095069F">
        <w:rPr>
          <w:rFonts w:ascii="Times New Roman" w:hAnsi="Times New Roman"/>
          <w:color w:val="auto"/>
          <w:sz w:val="28"/>
        </w:rPr>
        <w:t xml:space="preserve"> «Монетка», предназначенной для воспроизведения видеоконтента с поддержкой рекламных блоков, оценки видео и подачи жалоб на контент. Проведённый анализ существующих аналогов показал, что разработка собственного решения позволяет в полной мере учесть требования к функциональности и архитектуре системы.</w:t>
      </w:r>
    </w:p>
    <w:p w14:paraId="1610BE6D" w14:textId="77777777" w:rsidR="0095069F" w:rsidRPr="0095069F" w:rsidRDefault="0095069F" w:rsidP="0095069F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95069F">
        <w:rPr>
          <w:rFonts w:ascii="Times New Roman" w:hAnsi="Times New Roman"/>
          <w:color w:val="auto"/>
          <w:sz w:val="28"/>
        </w:rPr>
        <w:t xml:space="preserve">Для проектирования клиентской части был выбран объектно-ориентированный подход, язык моделирования UML и гибкая методология разработки </w:t>
      </w:r>
      <w:proofErr w:type="spellStart"/>
      <w:r w:rsidRPr="0095069F">
        <w:rPr>
          <w:rFonts w:ascii="Times New Roman" w:hAnsi="Times New Roman"/>
          <w:color w:val="auto"/>
          <w:sz w:val="28"/>
        </w:rPr>
        <w:t>Agile</w:t>
      </w:r>
      <w:proofErr w:type="spellEnd"/>
      <w:r w:rsidRPr="0095069F">
        <w:rPr>
          <w:rFonts w:ascii="Times New Roman" w:hAnsi="Times New Roman"/>
          <w:color w:val="auto"/>
          <w:sz w:val="28"/>
        </w:rPr>
        <w:t>. На этапе анализа были описаны основные процессы взаимодействия пользователя с плеером и определены структуры данных для хранения информации о видеоконтенте, пользователях, рекламе и жалобах.</w:t>
      </w:r>
    </w:p>
    <w:p w14:paraId="1B661632" w14:textId="6D2931B9" w:rsidR="0095069F" w:rsidRPr="0095069F" w:rsidRDefault="0095069F" w:rsidP="0095069F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95069F">
        <w:rPr>
          <w:rFonts w:ascii="Times New Roman" w:hAnsi="Times New Roman"/>
          <w:color w:val="auto"/>
          <w:sz w:val="28"/>
        </w:rPr>
        <w:t>В рамках проектирования были</w:t>
      </w:r>
      <w:r w:rsidR="005A621D">
        <w:rPr>
          <w:rFonts w:ascii="Times New Roman" w:hAnsi="Times New Roman"/>
          <w:color w:val="auto"/>
          <w:sz w:val="28"/>
        </w:rPr>
        <w:t xml:space="preserve"> спроектированы</w:t>
      </w:r>
      <w:r w:rsidRPr="0095069F">
        <w:rPr>
          <w:rFonts w:ascii="Times New Roman" w:hAnsi="Times New Roman"/>
          <w:color w:val="auto"/>
          <w:sz w:val="28"/>
        </w:rPr>
        <w:t xml:space="preserve"> диаграммы, отражающие структуру и логику работы системы: контекстная диаграмма классов, диаграммы последовательностей, диаграммы деятельности, диаграмма переходов состояний, диаграммы пакетов и компонентов, а также диаграмма размещения. Выполнена разработка и тестирование классов пакета «</w:t>
      </w:r>
      <w:proofErr w:type="spellStart"/>
      <w:r w:rsidRPr="0095069F">
        <w:rPr>
          <w:rFonts w:ascii="Times New Roman" w:hAnsi="Times New Roman"/>
          <w:color w:val="auto"/>
          <w:sz w:val="28"/>
        </w:rPr>
        <w:t>VideoProcessingService</w:t>
      </w:r>
      <w:proofErr w:type="spellEnd"/>
      <w:r w:rsidRPr="0095069F">
        <w:rPr>
          <w:rFonts w:ascii="Times New Roman" w:hAnsi="Times New Roman"/>
          <w:color w:val="auto"/>
          <w:sz w:val="28"/>
        </w:rPr>
        <w:t>», результаты которого подтвердили корректность проектных решений.</w:t>
      </w:r>
    </w:p>
    <w:p w14:paraId="366E314A" w14:textId="77777777" w:rsidR="0095069F" w:rsidRPr="0095069F" w:rsidRDefault="0095069F" w:rsidP="0095069F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  <w:r w:rsidRPr="0095069F">
        <w:rPr>
          <w:rFonts w:ascii="Times New Roman" w:hAnsi="Times New Roman"/>
          <w:color w:val="auto"/>
          <w:sz w:val="28"/>
        </w:rPr>
        <w:t xml:space="preserve">Разработанные спецификации и диаграммы создают основу для последующей реализации и развития клиентской части </w:t>
      </w:r>
      <w:proofErr w:type="gramStart"/>
      <w:r w:rsidRPr="0095069F">
        <w:rPr>
          <w:rFonts w:ascii="Times New Roman" w:hAnsi="Times New Roman"/>
          <w:color w:val="auto"/>
          <w:sz w:val="28"/>
        </w:rPr>
        <w:t>видео-плеера</w:t>
      </w:r>
      <w:proofErr w:type="gramEnd"/>
      <w:r w:rsidRPr="0095069F">
        <w:rPr>
          <w:rFonts w:ascii="Times New Roman" w:hAnsi="Times New Roman"/>
          <w:color w:val="auto"/>
          <w:sz w:val="28"/>
        </w:rPr>
        <w:t xml:space="preserve"> «Монетка».</w:t>
      </w:r>
    </w:p>
    <w:p w14:paraId="5FFD9F86" w14:textId="7C886F39" w:rsidR="00AA462F" w:rsidRDefault="00AA462F" w:rsidP="0095069F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</w:pPr>
    </w:p>
    <w:p w14:paraId="09518EDB" w14:textId="6BEB4568" w:rsidR="00AA462F" w:rsidRPr="008B456F" w:rsidRDefault="00AA462F" w:rsidP="00AA462F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</w:rPr>
        <w:sectPr w:rsidR="00AA462F" w:rsidRPr="008B456F" w:rsidSect="00132A5F">
          <w:pgSz w:w="11906" w:h="16838"/>
          <w:pgMar w:top="1134" w:right="567" w:bottom="1134" w:left="1701" w:header="720" w:footer="720" w:gutter="0"/>
          <w:cols w:space="720"/>
          <w:docGrid w:linePitch="299"/>
        </w:sectPr>
      </w:pPr>
    </w:p>
    <w:p w14:paraId="67075C32" w14:textId="2068EB45" w:rsidR="007014AF" w:rsidRPr="007014AF" w:rsidRDefault="00CE4150" w:rsidP="007014AF">
      <w:pPr>
        <w:pStyle w:val="1"/>
        <w:keepNext w:val="0"/>
        <w:keepLines w:val="0"/>
        <w:widowControl w:val="0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5" w:name="__RefHeading___28"/>
      <w:bookmarkStart w:id="26" w:name="_Toc223023893"/>
      <w:bookmarkEnd w:id="25"/>
      <w:r w:rsidRPr="009A3255">
        <w:rPr>
          <w:rFonts w:ascii="Times New Roman" w:hAnsi="Times New Roman"/>
          <w:color w:val="auto"/>
          <w:sz w:val="28"/>
        </w:rPr>
        <w:lastRenderedPageBreak/>
        <w:t xml:space="preserve">Список </w:t>
      </w:r>
      <w:r w:rsidR="00F07B52" w:rsidRPr="009A3255">
        <w:rPr>
          <w:rFonts w:ascii="Times New Roman" w:hAnsi="Times New Roman"/>
          <w:color w:val="auto"/>
          <w:sz w:val="28"/>
        </w:rPr>
        <w:t>л</w:t>
      </w:r>
      <w:r w:rsidRPr="009A3255">
        <w:rPr>
          <w:rFonts w:ascii="Times New Roman" w:hAnsi="Times New Roman"/>
          <w:color w:val="auto"/>
          <w:sz w:val="28"/>
        </w:rPr>
        <w:t>итературы</w:t>
      </w:r>
      <w:bookmarkEnd w:id="26"/>
      <w:r w:rsidR="00CF0C9A" w:rsidRPr="007014AF">
        <w:rPr>
          <w:rFonts w:ascii="Times New Roman" w:hAnsi="Times New Roman"/>
          <w:color w:val="auto"/>
          <w:sz w:val="28"/>
          <w:szCs w:val="28"/>
        </w:rPr>
        <w:t xml:space="preserve"> </w:t>
      </w:r>
      <w:bookmarkStart w:id="27" w:name="_Ref198707321"/>
    </w:p>
    <w:bookmarkEnd w:id="27"/>
    <w:p w14:paraId="35E81419" w14:textId="189AA0E4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r w:rsidRPr="008720E9">
        <w:rPr>
          <w:rFonts w:ascii="Times New Roman" w:hAnsi="Times New Roman"/>
          <w:color w:val="auto"/>
          <w:sz w:val="28"/>
          <w:szCs w:val="28"/>
        </w:rPr>
        <w:t xml:space="preserve">VK Клипы [Электронный ресурс]: </w:t>
      </w:r>
      <w:hyperlink r:id="rId35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https://vk.com/clips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18.11.2025 </w:t>
      </w:r>
    </w:p>
    <w:p w14:paraId="2357D368" w14:textId="35A3BDBA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8720E9">
        <w:rPr>
          <w:rFonts w:ascii="Times New Roman" w:hAnsi="Times New Roman"/>
          <w:color w:val="auto"/>
          <w:sz w:val="28"/>
          <w:szCs w:val="28"/>
        </w:rPr>
        <w:t>Yappy</w:t>
      </w:r>
      <w:proofErr w:type="spellEnd"/>
      <w:r w:rsidRPr="008720E9">
        <w:rPr>
          <w:rFonts w:ascii="Times New Roman" w:hAnsi="Times New Roman"/>
          <w:color w:val="auto"/>
          <w:sz w:val="28"/>
          <w:szCs w:val="28"/>
        </w:rPr>
        <w:t xml:space="preserve"> [Электронный ресурс]: </w:t>
      </w:r>
      <w:hyperlink r:id="rId36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https://yappy.media/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22.11.2025 </w:t>
      </w:r>
    </w:p>
    <w:p w14:paraId="7B560BD4" w14:textId="554CC73B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8720E9">
        <w:rPr>
          <w:rFonts w:ascii="Times New Roman" w:hAnsi="Times New Roman"/>
          <w:color w:val="auto"/>
          <w:sz w:val="28"/>
          <w:szCs w:val="28"/>
        </w:rPr>
        <w:t>Likee</w:t>
      </w:r>
      <w:proofErr w:type="spellEnd"/>
      <w:r w:rsidRPr="008720E9">
        <w:rPr>
          <w:rFonts w:ascii="Times New Roman" w:hAnsi="Times New Roman"/>
          <w:color w:val="auto"/>
          <w:sz w:val="28"/>
          <w:szCs w:val="28"/>
        </w:rPr>
        <w:t xml:space="preserve"> [Электронный ресурс]: </w:t>
      </w:r>
      <w:hyperlink r:id="rId37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https://likee.video/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27.11.2025 </w:t>
      </w:r>
    </w:p>
    <w:p w14:paraId="2F10B60F" w14:textId="2308F58D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r w:rsidRPr="008720E9">
        <w:rPr>
          <w:rFonts w:ascii="Times New Roman" w:hAnsi="Times New Roman"/>
          <w:color w:val="auto"/>
          <w:sz w:val="28"/>
          <w:szCs w:val="28"/>
        </w:rPr>
        <w:t xml:space="preserve">Объектно-ориентированное программирование. Основные принципы [Электронный ресурс]: </w:t>
      </w:r>
      <w:hyperlink r:id="rId38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https://habr.com/ru/articles/87173/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01.12.2025 </w:t>
      </w:r>
    </w:p>
    <w:p w14:paraId="2F25229C" w14:textId="76A8B2A6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r w:rsidRPr="008720E9">
        <w:rPr>
          <w:rFonts w:ascii="Times New Roman" w:hAnsi="Times New Roman"/>
          <w:color w:val="auto"/>
          <w:sz w:val="28"/>
          <w:szCs w:val="28"/>
        </w:rPr>
        <w:t xml:space="preserve">Объектно-ориентированный подход в проектировании программных систем [Электронный ресурс]: </w:t>
      </w:r>
      <w:hyperlink r:id="rId39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https://metanit.com/sharp/tutorial/1.1.php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03.12.2025 </w:t>
      </w:r>
    </w:p>
    <w:p w14:paraId="3EAD8740" w14:textId="1DE318D2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r w:rsidRPr="008720E9">
        <w:rPr>
          <w:rFonts w:ascii="Times New Roman" w:hAnsi="Times New Roman"/>
          <w:color w:val="auto"/>
          <w:sz w:val="28"/>
          <w:szCs w:val="28"/>
        </w:rPr>
        <w:t xml:space="preserve">JavaScript. Официальная документация [Электронный ресурс]: </w:t>
      </w:r>
      <w:hyperlink r:id="rId40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https://developer.mozilla.org/ru/docs/Web/JavaScript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05.12.2025 </w:t>
      </w:r>
    </w:p>
    <w:p w14:paraId="222A6E28" w14:textId="4583F2C0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r w:rsidRPr="008720E9">
        <w:rPr>
          <w:rFonts w:ascii="Times New Roman" w:hAnsi="Times New Roman"/>
          <w:color w:val="auto"/>
          <w:sz w:val="28"/>
          <w:szCs w:val="28"/>
        </w:rPr>
        <w:t xml:space="preserve">Visual Studio Code [Электронный ресурс]: </w:t>
      </w:r>
      <w:hyperlink r:id="rId41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https://code.visualstudio.com/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07.12.2025 </w:t>
      </w:r>
    </w:p>
    <w:p w14:paraId="50D0A815" w14:textId="7B0E234D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r w:rsidRPr="008720E9">
        <w:rPr>
          <w:rFonts w:ascii="Times New Roman" w:hAnsi="Times New Roman"/>
          <w:color w:val="auto"/>
          <w:sz w:val="28"/>
          <w:szCs w:val="28"/>
        </w:rPr>
        <w:t xml:space="preserve">Диаграмма вариантов использования UML [Электронный ресурс]: </w:t>
      </w:r>
      <w:hyperlink r:id="rId42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https://www.uml-diagrams.org/use-case-diagrams.html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09.12.2025 </w:t>
      </w:r>
    </w:p>
    <w:p w14:paraId="6FCD0644" w14:textId="225CAFF6" w:rsidR="008720E9" w:rsidRPr="008720E9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8720E9">
        <w:rPr>
          <w:rFonts w:ascii="Times New Roman" w:hAnsi="Times New Roman"/>
          <w:color w:val="auto"/>
          <w:sz w:val="28"/>
          <w:szCs w:val="28"/>
        </w:rPr>
        <w:t>Agile</w:t>
      </w:r>
      <w:proofErr w:type="spellEnd"/>
      <w:r w:rsidRPr="008720E9">
        <w:rPr>
          <w:rFonts w:ascii="Times New Roman" w:hAnsi="Times New Roman"/>
          <w:color w:val="auto"/>
          <w:sz w:val="28"/>
          <w:szCs w:val="28"/>
        </w:rPr>
        <w:t xml:space="preserve">-методология разработки программного обеспечения [Электронный ресурс]: </w:t>
      </w:r>
      <w:hyperlink r:id="rId43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https://agilemanifesto.org/iso/ru/manifesto.html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12.12.2025 </w:t>
      </w:r>
    </w:p>
    <w:p w14:paraId="25F4491F" w14:textId="0554E143" w:rsidR="007014AF" w:rsidRPr="007014AF" w:rsidRDefault="008720E9" w:rsidP="003F6DD6">
      <w:pPr>
        <w:pStyle w:val="ab"/>
        <w:widowControl w:val="0"/>
        <w:numPr>
          <w:ilvl w:val="0"/>
          <w:numId w:val="7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8720E9">
        <w:rPr>
          <w:rFonts w:ascii="Times New Roman" w:hAnsi="Times New Roman"/>
          <w:color w:val="auto"/>
          <w:sz w:val="28"/>
          <w:szCs w:val="28"/>
        </w:rPr>
        <w:t xml:space="preserve">Диаграмма деятельности UML [Электронный ресурс]: </w:t>
      </w:r>
      <w:hyperlink r:id="rId44" w:history="1">
        <w:r w:rsidRPr="008720E9">
          <w:rPr>
            <w:rStyle w:val="ad"/>
            <w:rFonts w:ascii="Times New Roman" w:hAnsi="Times New Roman"/>
            <w:sz w:val="28"/>
            <w:szCs w:val="28"/>
          </w:rPr>
          <w:t>https://www.uml-diagrams.org/activity-diagrams.html</w:t>
        </w:r>
      </w:hyperlink>
      <w:r w:rsidRPr="008720E9">
        <w:rPr>
          <w:rFonts w:ascii="Times New Roman" w:hAnsi="Times New Roman"/>
          <w:color w:val="auto"/>
          <w:sz w:val="28"/>
          <w:szCs w:val="28"/>
        </w:rPr>
        <w:t xml:space="preserve"> Дата доступа: 14.12.2025</w:t>
      </w:r>
    </w:p>
    <w:p w14:paraId="67B5AF14" w14:textId="27A5F69E" w:rsidR="003B50DE" w:rsidRDefault="003B50DE" w:rsidP="003F6DD6">
      <w:pPr>
        <w:pStyle w:val="ab"/>
        <w:widowControl w:val="0"/>
        <w:numPr>
          <w:ilvl w:val="0"/>
          <w:numId w:val="1"/>
        </w:numPr>
        <w:spacing w:after="0" w:line="240" w:lineRule="auto"/>
        <w:ind w:left="0" w:firstLine="425"/>
        <w:jc w:val="both"/>
        <w:rPr>
          <w:rFonts w:ascii="Times New Roman" w:hAnsi="Times New Roman"/>
          <w:color w:val="auto"/>
          <w:sz w:val="28"/>
          <w:szCs w:val="28"/>
        </w:rPr>
        <w:sectPr w:rsidR="003B50DE" w:rsidSect="00132A5F">
          <w:pgSz w:w="11906" w:h="16838"/>
          <w:pgMar w:top="1134" w:right="567" w:bottom="1134" w:left="1701" w:header="720" w:footer="720" w:gutter="0"/>
          <w:cols w:space="720"/>
          <w:docGrid w:linePitch="299"/>
        </w:sectPr>
      </w:pPr>
    </w:p>
    <w:p w14:paraId="5670EDD9" w14:textId="24B5E844" w:rsidR="003862E2" w:rsidRPr="009A3255" w:rsidRDefault="006C5385" w:rsidP="006C5385">
      <w:pPr>
        <w:pStyle w:val="1"/>
        <w:keepNext w:val="0"/>
        <w:keepLines w:val="0"/>
        <w:widowControl w:val="0"/>
        <w:spacing w:before="0" w:line="240" w:lineRule="auto"/>
        <w:jc w:val="right"/>
        <w:rPr>
          <w:rFonts w:ascii="Times New Roman" w:hAnsi="Times New Roman"/>
          <w:color w:val="auto"/>
          <w:sz w:val="24"/>
        </w:rPr>
      </w:pPr>
      <w:bookmarkStart w:id="28" w:name="__RefHeading___29"/>
      <w:bookmarkStart w:id="29" w:name="_Toc223023894"/>
      <w:bookmarkEnd w:id="28"/>
      <w:r w:rsidRPr="009A3255">
        <w:rPr>
          <w:rFonts w:ascii="Times New Roman" w:hAnsi="Times New Roman"/>
          <w:color w:val="auto"/>
          <w:sz w:val="24"/>
        </w:rPr>
        <w:lastRenderedPageBreak/>
        <w:t>ПРИЛОЖЕНИЕ 1</w:t>
      </w:r>
      <w:bookmarkEnd w:id="29"/>
    </w:p>
    <w:p w14:paraId="4561871B" w14:textId="0EC1D312" w:rsidR="003862E2" w:rsidRPr="009A3255" w:rsidRDefault="006C5385" w:rsidP="006C5385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Техническое задание</w:t>
      </w:r>
    </w:p>
    <w:p w14:paraId="4988F884" w14:textId="77777777" w:rsidR="003862E2" w:rsidRPr="009A3255" w:rsidRDefault="00907686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МИНОБРАНАУКИ РОССИИ</w:t>
      </w:r>
    </w:p>
    <w:p w14:paraId="26B2B466" w14:textId="77777777" w:rsidR="003862E2" w:rsidRPr="009A3255" w:rsidRDefault="00907686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федеральное государственное бюджетное</w:t>
      </w:r>
    </w:p>
    <w:p w14:paraId="30BF7BBB" w14:textId="77777777" w:rsidR="003862E2" w:rsidRPr="009A3255" w:rsidRDefault="00907686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образовательное учреждение высшего образования</w:t>
      </w:r>
    </w:p>
    <w:p w14:paraId="3CFA8422" w14:textId="45CFF509" w:rsidR="003862E2" w:rsidRPr="009A3255" w:rsidRDefault="00C211D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«</w:t>
      </w:r>
      <w:r w:rsidR="00907686" w:rsidRPr="009A3255">
        <w:rPr>
          <w:rFonts w:ascii="Times New Roman" w:hAnsi="Times New Roman"/>
          <w:color w:val="auto"/>
          <w:sz w:val="24"/>
        </w:rPr>
        <w:t>ЧЕРЕПОВЕЦКИЙ ГОСУДАРСТВЕННЫЙ УНИВЕРСИТЕТ</w:t>
      </w:r>
      <w:r>
        <w:rPr>
          <w:rFonts w:ascii="Times New Roman" w:hAnsi="Times New Roman"/>
          <w:color w:val="auto"/>
          <w:sz w:val="24"/>
        </w:rPr>
        <w:t>»</w:t>
      </w:r>
    </w:p>
    <w:p w14:paraId="71ABE5F7" w14:textId="77777777" w:rsidR="003862E2" w:rsidRPr="009A3255" w:rsidRDefault="003862E2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6AA217DC" w14:textId="77777777" w:rsidR="003862E2" w:rsidRPr="009A3255" w:rsidRDefault="00907686" w:rsidP="00A65611">
      <w:pPr>
        <w:widowControl w:val="0"/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9A3255">
        <w:rPr>
          <w:rFonts w:ascii="Times New Roman" w:hAnsi="Times New Roman"/>
          <w:color w:val="auto"/>
          <w:sz w:val="28"/>
        </w:rPr>
        <w:t xml:space="preserve">Институт информационных технологий </w:t>
      </w:r>
    </w:p>
    <w:p w14:paraId="677A38BF" w14:textId="77777777" w:rsidR="003862E2" w:rsidRPr="009A3255" w:rsidRDefault="00907686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0"/>
        </w:rPr>
      </w:pPr>
      <w:r w:rsidRPr="009A3255">
        <w:rPr>
          <w:rFonts w:ascii="Times New Roman" w:hAnsi="Times New Roman"/>
          <w:color w:val="auto"/>
          <w:sz w:val="20"/>
        </w:rPr>
        <w:t>наименование института (факультета)</w:t>
      </w:r>
    </w:p>
    <w:p w14:paraId="56DFF1D2" w14:textId="77777777" w:rsidR="003862E2" w:rsidRPr="009A3255" w:rsidRDefault="00907686" w:rsidP="00A65611">
      <w:pPr>
        <w:widowControl w:val="0"/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9A3255">
        <w:rPr>
          <w:rFonts w:ascii="Times New Roman" w:hAnsi="Times New Roman"/>
          <w:color w:val="auto"/>
          <w:sz w:val="28"/>
        </w:rPr>
        <w:t>Кафедра математического и программного обеспечения ЭВМ</w:t>
      </w:r>
    </w:p>
    <w:p w14:paraId="684CD77C" w14:textId="77777777" w:rsidR="003862E2" w:rsidRPr="009A3255" w:rsidRDefault="00907686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9A3255">
        <w:rPr>
          <w:rFonts w:ascii="Times New Roman" w:hAnsi="Times New Roman"/>
          <w:color w:val="auto"/>
          <w:sz w:val="20"/>
        </w:rPr>
        <w:t>наименование кафедры</w:t>
      </w:r>
    </w:p>
    <w:p w14:paraId="66F393D9" w14:textId="46BF5E30" w:rsidR="003862E2" w:rsidRPr="009A3255" w:rsidRDefault="00775A56" w:rsidP="00C64F07">
      <w:pPr>
        <w:widowControl w:val="0"/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Спецификация, архитектура и проектирование программного обеспечения</w:t>
      </w:r>
    </w:p>
    <w:p w14:paraId="297BE9F0" w14:textId="77777777" w:rsidR="003862E2" w:rsidRPr="009A3255" w:rsidRDefault="00907686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9A3255">
        <w:rPr>
          <w:rFonts w:ascii="Times New Roman" w:hAnsi="Times New Roman"/>
          <w:color w:val="auto"/>
          <w:sz w:val="20"/>
        </w:rPr>
        <w:t>Наименование дисциплины в соответствии с учебным планом</w:t>
      </w:r>
    </w:p>
    <w:p w14:paraId="11CA6A91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1D66F001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11121A1A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7E8012B6" w14:textId="77777777" w:rsidR="003862E2" w:rsidRPr="009A3255" w:rsidRDefault="00907686" w:rsidP="00D56B81">
      <w:pPr>
        <w:widowControl w:val="0"/>
        <w:spacing w:after="0" w:line="240" w:lineRule="auto"/>
        <w:jc w:val="right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УТВЕРЖДАЮ</w:t>
      </w:r>
    </w:p>
    <w:p w14:paraId="125AC3F6" w14:textId="705B4D4C" w:rsidR="003862E2" w:rsidRPr="009A3255" w:rsidRDefault="00907686" w:rsidP="00D56B81">
      <w:pPr>
        <w:widowControl w:val="0"/>
        <w:spacing w:after="0" w:line="240" w:lineRule="auto"/>
        <w:jc w:val="right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Зав. кафедрой МПО ЭВМ</w:t>
      </w:r>
      <w:r w:rsidR="009A187A">
        <w:rPr>
          <w:rFonts w:ascii="Times New Roman" w:hAnsi="Times New Roman"/>
          <w:color w:val="auto"/>
          <w:sz w:val="24"/>
        </w:rPr>
        <w:t>,</w:t>
      </w:r>
    </w:p>
    <w:p w14:paraId="3F1C60F3" w14:textId="2453E79A" w:rsidR="003862E2" w:rsidRPr="009A3255" w:rsidRDefault="00907686" w:rsidP="00D56B81">
      <w:pPr>
        <w:widowControl w:val="0"/>
        <w:spacing w:after="0" w:line="240" w:lineRule="auto"/>
        <w:jc w:val="right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д. т.н.</w:t>
      </w:r>
      <w:r w:rsidR="009A187A">
        <w:rPr>
          <w:rFonts w:ascii="Times New Roman" w:hAnsi="Times New Roman"/>
          <w:color w:val="auto"/>
          <w:sz w:val="24"/>
        </w:rPr>
        <w:t>, профессор</w:t>
      </w:r>
      <w:r w:rsidRPr="009A3255">
        <w:rPr>
          <w:rFonts w:ascii="Times New Roman" w:hAnsi="Times New Roman"/>
          <w:color w:val="auto"/>
          <w:sz w:val="24"/>
        </w:rPr>
        <w:t xml:space="preserve"> _________ Ершов Е.В.</w:t>
      </w:r>
    </w:p>
    <w:p w14:paraId="3EC0270A" w14:textId="384BDDBF" w:rsidR="003862E2" w:rsidRPr="009A3255" w:rsidRDefault="00907686" w:rsidP="00D56B81">
      <w:pPr>
        <w:widowControl w:val="0"/>
        <w:spacing w:after="0" w:line="240" w:lineRule="auto"/>
        <w:jc w:val="right"/>
        <w:rPr>
          <w:rFonts w:ascii="Times New Roman" w:hAnsi="Times New Roman"/>
          <w:color w:val="auto"/>
          <w:sz w:val="28"/>
        </w:rPr>
      </w:pPr>
      <w:r w:rsidRPr="009A3255">
        <w:rPr>
          <w:rFonts w:ascii="Times New Roman" w:hAnsi="Times New Roman"/>
          <w:color w:val="auto"/>
          <w:sz w:val="24"/>
        </w:rPr>
        <w:t>«____» ___________202</w:t>
      </w:r>
      <w:r w:rsidR="00A25813">
        <w:rPr>
          <w:rFonts w:ascii="Times New Roman" w:hAnsi="Times New Roman"/>
          <w:color w:val="auto"/>
          <w:sz w:val="24"/>
        </w:rPr>
        <w:t>6</w:t>
      </w:r>
      <w:r w:rsidRPr="009A3255">
        <w:rPr>
          <w:rFonts w:ascii="Times New Roman" w:hAnsi="Times New Roman"/>
          <w:color w:val="auto"/>
          <w:sz w:val="24"/>
        </w:rPr>
        <w:t xml:space="preserve"> г.</w:t>
      </w:r>
    </w:p>
    <w:p w14:paraId="6CA67F86" w14:textId="77777777" w:rsidR="003862E2" w:rsidRPr="009A3255" w:rsidRDefault="003862E2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4A77302A" w14:textId="77777777" w:rsidR="003862E2" w:rsidRPr="009A3255" w:rsidRDefault="003862E2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597F9818" w14:textId="77777777" w:rsidR="003862E2" w:rsidRPr="009A3255" w:rsidRDefault="003862E2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39AAC560" w14:textId="4FE00A30" w:rsidR="003111A4" w:rsidRPr="003111A4" w:rsidRDefault="003111A4" w:rsidP="003111A4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3111A4">
        <w:rPr>
          <w:rFonts w:ascii="Times New Roman" w:hAnsi="Times New Roman"/>
          <w:color w:val="auto"/>
          <w:sz w:val="28"/>
        </w:rPr>
        <w:t xml:space="preserve">РАЗРАБОТКА СПЕЦИФИКАЦИЙ И АРХИТЕКТУРЫ ПРОГРАММНОГО ОБЕСПЕЧЕНИЯ </w:t>
      </w:r>
    </w:p>
    <w:p w14:paraId="41BB9E21" w14:textId="5351EFD0" w:rsidR="003862E2" w:rsidRPr="009A3255" w:rsidRDefault="00907686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Техническое задание на курсовую работу</w:t>
      </w:r>
    </w:p>
    <w:p w14:paraId="55AE3533" w14:textId="568F1244" w:rsidR="003862E2" w:rsidRPr="009A3255" w:rsidRDefault="00907686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  <w:r w:rsidRPr="009A3255">
        <w:rPr>
          <w:rFonts w:ascii="Times New Roman" w:hAnsi="Times New Roman"/>
          <w:color w:val="auto"/>
          <w:sz w:val="24"/>
        </w:rPr>
        <w:t>Листов</w:t>
      </w:r>
      <w:r w:rsidR="00416D68" w:rsidRPr="009A3255">
        <w:rPr>
          <w:rFonts w:ascii="Times New Roman" w:hAnsi="Times New Roman"/>
          <w:color w:val="auto"/>
          <w:sz w:val="24"/>
        </w:rPr>
        <w:t xml:space="preserve"> 6</w:t>
      </w:r>
    </w:p>
    <w:p w14:paraId="173BBDDF" w14:textId="77777777" w:rsidR="003862E2" w:rsidRPr="009A3255" w:rsidRDefault="003862E2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p w14:paraId="69EFCD68" w14:textId="77777777" w:rsidR="003862E2" w:rsidRPr="009A3255" w:rsidRDefault="003862E2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p w14:paraId="2FA7EDDE" w14:textId="77777777" w:rsidR="003862E2" w:rsidRPr="009A3255" w:rsidRDefault="003862E2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4"/>
        </w:rPr>
      </w:pPr>
    </w:p>
    <w:p w14:paraId="585D2461" w14:textId="7A67BC25" w:rsidR="003862E2" w:rsidRPr="009A3255" w:rsidRDefault="00907686" w:rsidP="00D56B81">
      <w:pPr>
        <w:widowControl w:val="0"/>
        <w:spacing w:after="0" w:line="240" w:lineRule="auto"/>
        <w:jc w:val="right"/>
        <w:rPr>
          <w:rFonts w:ascii="Times New Roman" w:hAnsi="Times New Roman"/>
          <w:color w:val="auto"/>
          <w:sz w:val="28"/>
        </w:rPr>
      </w:pPr>
      <w:r w:rsidRPr="009A3255">
        <w:rPr>
          <w:rFonts w:ascii="Times New Roman" w:hAnsi="Times New Roman"/>
          <w:color w:val="auto"/>
          <w:sz w:val="28"/>
        </w:rPr>
        <w:t xml:space="preserve">                                                                 </w:t>
      </w:r>
      <w:r w:rsidRPr="009A3255">
        <w:rPr>
          <w:rFonts w:ascii="Times New Roman" w:hAnsi="Times New Roman"/>
          <w:color w:val="auto"/>
          <w:sz w:val="24"/>
        </w:rPr>
        <w:t xml:space="preserve"> Руководитель:</w:t>
      </w:r>
      <w:r w:rsidRPr="009A3255">
        <w:rPr>
          <w:rFonts w:ascii="Times New Roman" w:hAnsi="Times New Roman"/>
          <w:color w:val="auto"/>
          <w:sz w:val="28"/>
        </w:rPr>
        <w:t xml:space="preserve"> </w:t>
      </w:r>
      <w:r w:rsidR="00BC190C">
        <w:rPr>
          <w:rFonts w:ascii="Times New Roman" w:hAnsi="Times New Roman"/>
          <w:color w:val="auto"/>
          <w:sz w:val="28"/>
        </w:rPr>
        <w:t>Профессор</w:t>
      </w:r>
      <w:r w:rsidRPr="009A3255">
        <w:rPr>
          <w:rFonts w:ascii="Times New Roman" w:hAnsi="Times New Roman"/>
          <w:color w:val="auto"/>
          <w:sz w:val="28"/>
        </w:rPr>
        <w:t xml:space="preserve"> </w:t>
      </w:r>
      <w:r w:rsidR="00BC190C">
        <w:rPr>
          <w:rFonts w:ascii="Times New Roman" w:hAnsi="Times New Roman"/>
          <w:color w:val="auto"/>
          <w:sz w:val="28"/>
        </w:rPr>
        <w:t>Ершов</w:t>
      </w:r>
      <w:r w:rsidR="00D93D39">
        <w:rPr>
          <w:rFonts w:ascii="Times New Roman" w:hAnsi="Times New Roman"/>
          <w:color w:val="auto"/>
          <w:sz w:val="28"/>
        </w:rPr>
        <w:t xml:space="preserve"> </w:t>
      </w:r>
      <w:r w:rsidR="00BC190C">
        <w:rPr>
          <w:rFonts w:ascii="Times New Roman" w:hAnsi="Times New Roman"/>
          <w:color w:val="auto"/>
          <w:sz w:val="28"/>
        </w:rPr>
        <w:t>Е</w:t>
      </w:r>
      <w:r w:rsidRPr="009A3255">
        <w:rPr>
          <w:rFonts w:ascii="Times New Roman" w:hAnsi="Times New Roman"/>
          <w:color w:val="auto"/>
          <w:sz w:val="28"/>
        </w:rPr>
        <w:t>.</w:t>
      </w:r>
      <w:r w:rsidR="00BC190C">
        <w:rPr>
          <w:rFonts w:ascii="Times New Roman" w:hAnsi="Times New Roman"/>
          <w:color w:val="auto"/>
          <w:sz w:val="28"/>
        </w:rPr>
        <w:t>В</w:t>
      </w:r>
      <w:r w:rsidRPr="009A3255">
        <w:rPr>
          <w:rFonts w:ascii="Times New Roman" w:hAnsi="Times New Roman"/>
          <w:color w:val="auto"/>
          <w:sz w:val="28"/>
        </w:rPr>
        <w:t>.</w:t>
      </w:r>
    </w:p>
    <w:p w14:paraId="08498910" w14:textId="7F16BCF8" w:rsidR="003862E2" w:rsidRPr="009A3255" w:rsidRDefault="00907686" w:rsidP="00D56B81">
      <w:pPr>
        <w:widowControl w:val="0"/>
        <w:spacing w:after="0" w:line="240" w:lineRule="auto"/>
        <w:jc w:val="right"/>
        <w:rPr>
          <w:rFonts w:ascii="Times New Roman" w:hAnsi="Times New Roman"/>
          <w:color w:val="auto"/>
          <w:sz w:val="28"/>
        </w:rPr>
      </w:pPr>
      <w:r w:rsidRPr="009A3255">
        <w:rPr>
          <w:rFonts w:ascii="Times New Roman" w:hAnsi="Times New Roman"/>
          <w:color w:val="auto"/>
          <w:sz w:val="24"/>
        </w:rPr>
        <w:t>Исполнитель:</w:t>
      </w:r>
      <w:r w:rsidRPr="009A3255">
        <w:rPr>
          <w:rFonts w:ascii="Times New Roman" w:hAnsi="Times New Roman"/>
          <w:color w:val="auto"/>
          <w:sz w:val="28"/>
        </w:rPr>
        <w:t xml:space="preserve"> студент гр. 1ИСб-01-</w:t>
      </w:r>
      <w:r w:rsidR="00D5704D">
        <w:rPr>
          <w:rFonts w:ascii="Times New Roman" w:hAnsi="Times New Roman"/>
          <w:color w:val="auto"/>
          <w:sz w:val="28"/>
        </w:rPr>
        <w:t>2</w:t>
      </w:r>
      <w:r w:rsidRPr="009A3255">
        <w:rPr>
          <w:rFonts w:ascii="Times New Roman" w:hAnsi="Times New Roman"/>
          <w:color w:val="auto"/>
          <w:sz w:val="28"/>
        </w:rPr>
        <w:t>оп-22</w:t>
      </w:r>
    </w:p>
    <w:p w14:paraId="325C1556" w14:textId="506C5017" w:rsidR="003862E2" w:rsidRPr="009A3255" w:rsidRDefault="0095069F" w:rsidP="00D5704D">
      <w:pPr>
        <w:widowControl w:val="0"/>
        <w:spacing w:after="0" w:line="240" w:lineRule="auto"/>
        <w:jc w:val="right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Сухарев</w:t>
      </w:r>
      <w:r w:rsidR="00D5704D">
        <w:rPr>
          <w:rFonts w:ascii="Times New Roman" w:hAnsi="Times New Roman"/>
          <w:color w:val="auto"/>
          <w:sz w:val="28"/>
        </w:rPr>
        <w:t xml:space="preserve"> </w:t>
      </w:r>
      <w:r>
        <w:rPr>
          <w:rFonts w:ascii="Times New Roman" w:hAnsi="Times New Roman"/>
          <w:color w:val="auto"/>
          <w:sz w:val="28"/>
        </w:rPr>
        <w:t>Е</w:t>
      </w:r>
      <w:r w:rsidR="00D5704D">
        <w:rPr>
          <w:rFonts w:ascii="Times New Roman" w:hAnsi="Times New Roman"/>
          <w:color w:val="auto"/>
          <w:sz w:val="28"/>
        </w:rPr>
        <w:t>.</w:t>
      </w:r>
      <w:r>
        <w:rPr>
          <w:rFonts w:ascii="Times New Roman" w:hAnsi="Times New Roman"/>
          <w:color w:val="auto"/>
          <w:sz w:val="28"/>
        </w:rPr>
        <w:t>С</w:t>
      </w:r>
      <w:r w:rsidR="00D5704D">
        <w:rPr>
          <w:rFonts w:ascii="Times New Roman" w:hAnsi="Times New Roman"/>
          <w:color w:val="auto"/>
          <w:sz w:val="28"/>
        </w:rPr>
        <w:t>.</w:t>
      </w:r>
    </w:p>
    <w:p w14:paraId="11AB5FA8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76817A95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60489C10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5C980E6B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506DFB55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264FCB44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5E35ABF2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4C123E40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72EB0732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3D800339" w14:textId="77777777" w:rsidR="003862E2" w:rsidRPr="009A3255" w:rsidRDefault="003862E2" w:rsidP="00D56B81">
      <w:pPr>
        <w:widowControl w:val="0"/>
        <w:spacing w:after="0" w:line="240" w:lineRule="auto"/>
        <w:rPr>
          <w:rFonts w:ascii="Times New Roman" w:hAnsi="Times New Roman"/>
          <w:color w:val="auto"/>
          <w:sz w:val="28"/>
        </w:rPr>
      </w:pPr>
    </w:p>
    <w:p w14:paraId="616DBDE8" w14:textId="77777777" w:rsidR="00D5704D" w:rsidRDefault="00D5704D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157E2B2D" w14:textId="77777777" w:rsidR="00D5704D" w:rsidRDefault="00D5704D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0D9B9D7E" w14:textId="77777777" w:rsidR="0095069F" w:rsidRDefault="0095069F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</w:p>
    <w:p w14:paraId="7308777F" w14:textId="25F594BC" w:rsidR="003862E2" w:rsidRPr="009A3255" w:rsidRDefault="00257897" w:rsidP="00D56B81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 w:rsidRPr="00257897">
        <w:rPr>
          <w:rFonts w:ascii="Times New Roman" w:hAnsi="Times New Roman"/>
          <w:color w:val="auto"/>
          <w:sz w:val="28"/>
        </w:rPr>
        <w:t xml:space="preserve">Череповец, </w:t>
      </w:r>
      <w:r w:rsidR="00907686" w:rsidRPr="009A3255">
        <w:rPr>
          <w:rFonts w:ascii="Times New Roman" w:hAnsi="Times New Roman"/>
          <w:color w:val="auto"/>
          <w:sz w:val="28"/>
        </w:rPr>
        <w:t>202</w:t>
      </w:r>
      <w:r w:rsidR="00036470">
        <w:rPr>
          <w:rFonts w:ascii="Times New Roman" w:hAnsi="Times New Roman"/>
          <w:color w:val="auto"/>
          <w:sz w:val="28"/>
        </w:rPr>
        <w:t>6</w:t>
      </w:r>
      <w:r w:rsidR="00907686" w:rsidRPr="009A3255">
        <w:rPr>
          <w:rFonts w:ascii="Times New Roman" w:hAnsi="Times New Roman"/>
          <w:color w:val="auto"/>
          <w:sz w:val="28"/>
        </w:rPr>
        <w:t xml:space="preserve"> г.</w:t>
      </w:r>
    </w:p>
    <w:p w14:paraId="19AD0AAD" w14:textId="437F8919" w:rsidR="003B50DE" w:rsidRPr="0095069F" w:rsidRDefault="003B50DE" w:rsidP="0095069F">
      <w:pPr>
        <w:widowControl w:val="0"/>
        <w:spacing w:after="0" w:line="240" w:lineRule="auto"/>
        <w:rPr>
          <w:rFonts w:ascii="Times New Roman" w:hAnsi="Times New Roman"/>
          <w:color w:val="auto"/>
        </w:rPr>
        <w:sectPr w:rsidR="003B50DE" w:rsidRPr="0095069F" w:rsidSect="00132A5F">
          <w:pgSz w:w="11906" w:h="16838"/>
          <w:pgMar w:top="1134" w:right="567" w:bottom="1134" w:left="1701" w:header="720" w:footer="720" w:gutter="0"/>
          <w:cols w:space="720"/>
          <w:docGrid w:linePitch="299"/>
        </w:sectPr>
      </w:pPr>
    </w:p>
    <w:p w14:paraId="4776B332" w14:textId="77777777" w:rsidR="00D5704D" w:rsidRDefault="00D5704D" w:rsidP="00D5704D">
      <w:pPr>
        <w:pStyle w:val="aff7"/>
      </w:pPr>
      <w:r>
        <w:lastRenderedPageBreak/>
        <w:t>Введение</w:t>
      </w:r>
    </w:p>
    <w:p w14:paraId="63C97BD8" w14:textId="77777777" w:rsidR="0095069F" w:rsidRPr="0095069F" w:rsidRDefault="0095069F" w:rsidP="0095069F">
      <w:pPr>
        <w:pStyle w:val="aff4"/>
        <w:rPr>
          <w:rFonts w:eastAsia="Calibri"/>
        </w:rPr>
      </w:pPr>
      <w:r w:rsidRPr="0095069F">
        <w:rPr>
          <w:rFonts w:eastAsia="Calibri"/>
        </w:rPr>
        <w:t xml:space="preserve">В рамках курсовой работы необходимо разработать клиентскую часть </w:t>
      </w:r>
      <w:proofErr w:type="gramStart"/>
      <w:r w:rsidRPr="0095069F">
        <w:rPr>
          <w:rFonts w:eastAsia="Calibri"/>
        </w:rPr>
        <w:t>видео-плеера</w:t>
      </w:r>
      <w:proofErr w:type="gramEnd"/>
      <w:r w:rsidRPr="0095069F">
        <w:rPr>
          <w:rFonts w:eastAsia="Calibri"/>
        </w:rPr>
        <w:t xml:space="preserve"> «Монетка», представляющую собой веб-приложение для воспроизведения видеоконтента с поддержкой рекламных блоков, оценки видео и подачи жалоб на контент. Разработка ведётся с использованием объектно-ориентированного подхода и методологии </w:t>
      </w:r>
      <w:proofErr w:type="spellStart"/>
      <w:r w:rsidRPr="0095069F">
        <w:rPr>
          <w:rFonts w:eastAsia="Calibri"/>
        </w:rPr>
        <w:t>Agile</w:t>
      </w:r>
      <w:proofErr w:type="spellEnd"/>
      <w:r w:rsidRPr="0095069F">
        <w:rPr>
          <w:rFonts w:eastAsia="Calibri"/>
        </w:rPr>
        <w:t>.</w:t>
      </w:r>
    </w:p>
    <w:p w14:paraId="77578B82" w14:textId="24ECF453" w:rsidR="00D5704D" w:rsidRDefault="0095069F" w:rsidP="0095069F">
      <w:pPr>
        <w:pStyle w:val="aff4"/>
        <w:rPr>
          <w:rFonts w:eastAsia="Calibri"/>
        </w:rPr>
      </w:pPr>
      <w:r w:rsidRPr="0095069F">
        <w:rPr>
          <w:rFonts w:eastAsia="Calibri"/>
        </w:rPr>
        <w:t>Система реализует загрузку и воспроизведение видеоконтента из внешнего сервиса, отображение рекламных блоков, взаимодействие пользователя с контентом (отметки «Нравится», жалобы, переходы к следующему видео), а также сбор аналитических данных о поведении пользователя.</w:t>
      </w:r>
    </w:p>
    <w:p w14:paraId="2A4BEA48" w14:textId="77777777" w:rsidR="0095069F" w:rsidRPr="0095069F" w:rsidRDefault="0095069F" w:rsidP="0095069F">
      <w:pPr>
        <w:pStyle w:val="aff4"/>
        <w:rPr>
          <w:rFonts w:eastAsia="Calibri"/>
        </w:rPr>
      </w:pPr>
    </w:p>
    <w:p w14:paraId="748FE047" w14:textId="77777777" w:rsidR="00D5704D" w:rsidRPr="00D83C9A" w:rsidRDefault="00D5704D" w:rsidP="00D5704D">
      <w:pPr>
        <w:pStyle w:val="aff7"/>
      </w:pPr>
      <w:r w:rsidRPr="00D83C9A">
        <w:t>1. Основания для разработки</w:t>
      </w:r>
    </w:p>
    <w:p w14:paraId="3663A467" w14:textId="77777777" w:rsidR="0095069F" w:rsidRPr="0095069F" w:rsidRDefault="0095069F" w:rsidP="002B2381">
      <w:pPr>
        <w:widowControl w:val="0"/>
        <w:spacing w:line="360" w:lineRule="auto"/>
        <w:ind w:firstLine="425"/>
        <w:jc w:val="both"/>
        <w:rPr>
          <w:rFonts w:ascii="Times New Roman" w:eastAsia="Calibri" w:hAnsi="Times New Roman"/>
          <w:sz w:val="28"/>
          <w:szCs w:val="28"/>
        </w:rPr>
      </w:pPr>
      <w:r w:rsidRPr="0095069F">
        <w:rPr>
          <w:rFonts w:ascii="Times New Roman" w:eastAsia="Calibri" w:hAnsi="Times New Roman"/>
          <w:sz w:val="28"/>
          <w:szCs w:val="28"/>
        </w:rPr>
        <w:t>Основанием для разработки является задание на курсовую работу, выданное на кафедре МПО ЭВМ ИИТ ЧГУ по заказу представителей ООО «</w:t>
      </w:r>
      <w:proofErr w:type="spellStart"/>
      <w:r w:rsidRPr="0095069F">
        <w:rPr>
          <w:rFonts w:ascii="Times New Roman" w:eastAsia="Calibri" w:hAnsi="Times New Roman"/>
          <w:sz w:val="28"/>
          <w:szCs w:val="28"/>
        </w:rPr>
        <w:t>Видеоплатформа</w:t>
      </w:r>
      <w:proofErr w:type="spellEnd"/>
      <w:r w:rsidRPr="0095069F">
        <w:rPr>
          <w:rFonts w:ascii="Times New Roman" w:eastAsia="Calibri" w:hAnsi="Times New Roman"/>
          <w:sz w:val="28"/>
          <w:szCs w:val="28"/>
        </w:rPr>
        <w:t xml:space="preserve"> и Сервисы».</w:t>
      </w:r>
    </w:p>
    <w:p w14:paraId="27A6C236" w14:textId="77777777" w:rsidR="0095069F" w:rsidRPr="0095069F" w:rsidRDefault="0095069F" w:rsidP="0095069F">
      <w:pPr>
        <w:widowControl w:val="0"/>
        <w:spacing w:line="360" w:lineRule="auto"/>
        <w:ind w:firstLine="425"/>
        <w:rPr>
          <w:rFonts w:ascii="Times New Roman" w:eastAsia="Calibri" w:hAnsi="Times New Roman"/>
          <w:sz w:val="28"/>
          <w:szCs w:val="28"/>
        </w:rPr>
      </w:pPr>
      <w:r w:rsidRPr="0095069F">
        <w:rPr>
          <w:rFonts w:ascii="Times New Roman" w:eastAsia="Calibri" w:hAnsi="Times New Roman"/>
          <w:sz w:val="28"/>
          <w:szCs w:val="28"/>
        </w:rPr>
        <w:t>Дата утверждения: 18.10.2025.</w:t>
      </w:r>
    </w:p>
    <w:p w14:paraId="77FB7304" w14:textId="6AB20B72" w:rsidR="00D5704D" w:rsidRPr="00D83C9A" w:rsidRDefault="0095069F" w:rsidP="0095069F">
      <w:pPr>
        <w:widowControl w:val="0"/>
        <w:spacing w:line="360" w:lineRule="auto"/>
        <w:ind w:firstLine="425"/>
        <w:rPr>
          <w:rFonts w:ascii="Times New Roman" w:eastAsia="Calibri" w:hAnsi="Times New Roman"/>
          <w:sz w:val="28"/>
          <w:szCs w:val="28"/>
        </w:rPr>
      </w:pPr>
      <w:r w:rsidRPr="0095069F">
        <w:rPr>
          <w:rFonts w:ascii="Times New Roman" w:eastAsia="Calibri" w:hAnsi="Times New Roman"/>
          <w:sz w:val="28"/>
          <w:szCs w:val="28"/>
        </w:rPr>
        <w:t xml:space="preserve">Название темы разработки: Разработка клиентской части </w:t>
      </w:r>
      <w:proofErr w:type="gramStart"/>
      <w:r w:rsidRPr="0095069F">
        <w:rPr>
          <w:rFonts w:ascii="Times New Roman" w:eastAsia="Calibri" w:hAnsi="Times New Roman"/>
          <w:sz w:val="28"/>
          <w:szCs w:val="28"/>
        </w:rPr>
        <w:t>видео-плеера</w:t>
      </w:r>
      <w:proofErr w:type="gramEnd"/>
      <w:r w:rsidRPr="0095069F">
        <w:rPr>
          <w:rFonts w:ascii="Times New Roman" w:eastAsia="Calibri" w:hAnsi="Times New Roman"/>
          <w:sz w:val="28"/>
          <w:szCs w:val="28"/>
        </w:rPr>
        <w:t xml:space="preserve"> «Монетка».</w:t>
      </w:r>
    </w:p>
    <w:p w14:paraId="04785D70" w14:textId="77777777" w:rsidR="00D5704D" w:rsidRPr="00D83C9A" w:rsidRDefault="00D5704D" w:rsidP="00D5704D">
      <w:pPr>
        <w:pStyle w:val="aff7"/>
      </w:pPr>
      <w:r w:rsidRPr="00D83C9A">
        <w:t>2. Назначение разработки</w:t>
      </w:r>
    </w:p>
    <w:p w14:paraId="1738AF7C" w14:textId="1C806292" w:rsidR="00D5704D" w:rsidRPr="00D5704D" w:rsidRDefault="0095069F" w:rsidP="002B238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069F">
        <w:rPr>
          <w:rFonts w:ascii="Times New Roman" w:hAnsi="Times New Roman"/>
          <w:sz w:val="28"/>
          <w:szCs w:val="28"/>
        </w:rPr>
        <w:t xml:space="preserve">Разрабатываемое программное обеспечение предназначено для обеспечения пользователям удобного доступа к видеоконтенту через веб-браузер. Клиентская часть </w:t>
      </w:r>
      <w:proofErr w:type="gramStart"/>
      <w:r w:rsidRPr="0095069F">
        <w:rPr>
          <w:rFonts w:ascii="Times New Roman" w:hAnsi="Times New Roman"/>
          <w:sz w:val="28"/>
          <w:szCs w:val="28"/>
        </w:rPr>
        <w:t>видео-плеера</w:t>
      </w:r>
      <w:proofErr w:type="gramEnd"/>
      <w:r w:rsidRPr="0095069F">
        <w:rPr>
          <w:rFonts w:ascii="Times New Roman" w:hAnsi="Times New Roman"/>
          <w:sz w:val="28"/>
          <w:szCs w:val="28"/>
        </w:rPr>
        <w:t xml:space="preserve"> «Монетка» позволяет воспроизводить видео, взаимодействовать с контентом и просматривать рекламные материалы.</w:t>
      </w:r>
    </w:p>
    <w:p w14:paraId="74B0E629" w14:textId="77777777" w:rsidR="00D5704D" w:rsidRDefault="00D5704D" w:rsidP="00D5704D">
      <w:pPr>
        <w:pStyle w:val="aff7"/>
      </w:pPr>
      <w:r>
        <w:t>3. Требование к разработке</w:t>
      </w:r>
    </w:p>
    <w:p w14:paraId="417AA2FD" w14:textId="77777777" w:rsidR="00D5704D" w:rsidRDefault="00D5704D" w:rsidP="00D5704D">
      <w:pPr>
        <w:pStyle w:val="27"/>
      </w:pPr>
      <w:r>
        <w:t>3.1 Требования к функциональным характеристикам</w:t>
      </w:r>
    </w:p>
    <w:p w14:paraId="18CB9390" w14:textId="77777777" w:rsidR="00D5704D" w:rsidRDefault="00D5704D" w:rsidP="00D5704D">
      <w:pPr>
        <w:pStyle w:val="aff4"/>
        <w:rPr>
          <w:rFonts w:eastAsia="Calibri"/>
        </w:rPr>
      </w:pPr>
      <w:r w:rsidRPr="006717CA">
        <w:rPr>
          <w:rFonts w:eastAsia="Calibri"/>
        </w:rPr>
        <w:lastRenderedPageBreak/>
        <w:t>К функциональным характеристикам разрабатываемой подсистемы предъявляются следующие требования:</w:t>
      </w:r>
    </w:p>
    <w:p w14:paraId="54E8B202" w14:textId="6868A216" w:rsidR="00D5704D" w:rsidRPr="00DD01BC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Система должна загружать видеоконтент из внешнего сервиса по API и обеспечивать его воспроизведение в плеере.</w:t>
      </w:r>
    </w:p>
    <w:p w14:paraId="7E01E77D" w14:textId="71C05EB8" w:rsidR="00D5704D" w:rsidRPr="00DD01BC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Система должна автоматически запускать первое видео из списка при открытии плеера.</w:t>
      </w:r>
    </w:p>
    <w:p w14:paraId="2A1AB4C7" w14:textId="54C7BD0B" w:rsidR="00D5704D" w:rsidRPr="00DD01BC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Пользователь должен иметь возможность ставить воспроизведение на паузу и возобновлять его.</w:t>
      </w:r>
    </w:p>
    <w:p w14:paraId="5D95EE43" w14:textId="54586D47" w:rsidR="00D5704D" w:rsidRPr="007E1CE5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Система должна поддерживать переход к следующему видео посредством жеста пролистывания экрана.</w:t>
      </w:r>
    </w:p>
    <w:p w14:paraId="5BE2747A" w14:textId="695E27F0" w:rsidR="00D5704D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Система должна отображать рекламные блоки в процессе воспроизведения видео и обеспечивать переход по рекламной ссылке при нажатии на рекламный баннер.</w:t>
      </w:r>
    </w:p>
    <w:p w14:paraId="199B5AFE" w14:textId="316C9DA9" w:rsidR="00D5704D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Пользователь должен иметь возможность поставить отметку «Нравится» на видео, при этом кнопка должна визуально изменять своё состояние.</w:t>
      </w:r>
    </w:p>
    <w:p w14:paraId="77FE809C" w14:textId="2D3538F7" w:rsidR="00D5704D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Пользователь должен иметь возможность включать и выключать звук воспроизводимого видео.</w:t>
      </w:r>
    </w:p>
    <w:p w14:paraId="7998E5AB" w14:textId="3FDE5A63" w:rsidR="00D5704D" w:rsidRPr="00327D5E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Система должна обеспечивать возможность подачи жалобы на видеоконтент с выбором причины из предложенного списка и последующей отправкой жалобы.</w:t>
      </w:r>
    </w:p>
    <w:p w14:paraId="79AFBAD7" w14:textId="45C3C418" w:rsidR="00D5704D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Система должна обеспечивать переход на страницу автора видео при нажатии на его логотип.</w:t>
      </w:r>
    </w:p>
    <w:p w14:paraId="659FD5B2" w14:textId="028001F1" w:rsidR="00D5704D" w:rsidRPr="007E1CE5" w:rsidRDefault="0095069F" w:rsidP="003F6DD6">
      <w:pPr>
        <w:pStyle w:val="aff4"/>
        <w:numPr>
          <w:ilvl w:val="0"/>
          <w:numId w:val="6"/>
        </w:numPr>
        <w:rPr>
          <w:rFonts w:eastAsia="Calibri"/>
        </w:rPr>
      </w:pPr>
      <w:r w:rsidRPr="0095069F">
        <w:rPr>
          <w:rFonts w:eastAsia="Calibri"/>
        </w:rPr>
        <w:t>Система должна собирать аналитические данные о действиях пользователя и передавать их на сервер.</w:t>
      </w:r>
    </w:p>
    <w:p w14:paraId="5EE6D54A" w14:textId="77777777" w:rsidR="00D5704D" w:rsidRPr="00E45DBE" w:rsidRDefault="00D5704D" w:rsidP="00D5704D">
      <w:pPr>
        <w:pStyle w:val="aff4"/>
        <w:ind w:firstLine="0"/>
        <w:rPr>
          <w:rFonts w:eastAsia="Calibri"/>
        </w:rPr>
      </w:pPr>
    </w:p>
    <w:p w14:paraId="58915458" w14:textId="77777777" w:rsidR="00D5704D" w:rsidRPr="00D83C9A" w:rsidRDefault="00D5704D" w:rsidP="00D5704D">
      <w:pPr>
        <w:pStyle w:val="27"/>
      </w:pPr>
      <w:r w:rsidRPr="00D83C9A">
        <w:t>3.2 Требования к надёжности</w:t>
      </w:r>
    </w:p>
    <w:p w14:paraId="6F757250" w14:textId="4CA76BC6" w:rsidR="0095069F" w:rsidRPr="00A15B91" w:rsidRDefault="0095069F" w:rsidP="002B2381">
      <w:pPr>
        <w:tabs>
          <w:tab w:val="left" w:pos="420"/>
        </w:tabs>
        <w:spacing w:line="360" w:lineRule="auto"/>
        <w:ind w:firstLine="425"/>
        <w:jc w:val="both"/>
        <w:rPr>
          <w:rFonts w:ascii="Times New Roman" w:hAnsi="Times New Roman"/>
          <w:color w:val="FF0000"/>
          <w:sz w:val="28"/>
          <w:szCs w:val="28"/>
        </w:rPr>
      </w:pPr>
      <w:r w:rsidRPr="0056714B">
        <w:rPr>
          <w:rFonts w:ascii="Times New Roman" w:hAnsi="Times New Roman"/>
          <w:sz w:val="28"/>
          <w:szCs w:val="28"/>
        </w:rPr>
        <w:t xml:space="preserve">С целью предотвращения ошибок и обеспечения стабильной работы клиентской части </w:t>
      </w:r>
      <w:proofErr w:type="gramStart"/>
      <w:r w:rsidRPr="0056714B">
        <w:rPr>
          <w:rFonts w:ascii="Times New Roman" w:hAnsi="Times New Roman"/>
          <w:sz w:val="28"/>
          <w:szCs w:val="28"/>
        </w:rPr>
        <w:t>видео-плеера</w:t>
      </w:r>
      <w:proofErr w:type="gramEnd"/>
      <w:r w:rsidRPr="0056714B">
        <w:rPr>
          <w:rFonts w:ascii="Times New Roman" w:hAnsi="Times New Roman"/>
          <w:sz w:val="28"/>
          <w:szCs w:val="28"/>
        </w:rPr>
        <w:t xml:space="preserve"> «Монетка» должны быть предусмотрены следующие меры:</w:t>
      </w:r>
      <w:r w:rsidR="00A15B91">
        <w:rPr>
          <w:rFonts w:ascii="Times New Roman" w:hAnsi="Times New Roman"/>
          <w:sz w:val="28"/>
          <w:szCs w:val="28"/>
        </w:rPr>
        <w:t xml:space="preserve"> </w:t>
      </w:r>
    </w:p>
    <w:p w14:paraId="07AF62DA" w14:textId="77777777" w:rsidR="0095069F" w:rsidRPr="0095069F" w:rsidRDefault="0095069F" w:rsidP="003F6DD6">
      <w:pPr>
        <w:pStyle w:val="ab"/>
        <w:numPr>
          <w:ilvl w:val="0"/>
          <w:numId w:val="17"/>
        </w:numPr>
        <w:tabs>
          <w:tab w:val="left" w:pos="4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069F">
        <w:rPr>
          <w:rFonts w:ascii="Times New Roman" w:hAnsi="Times New Roman"/>
          <w:sz w:val="28"/>
          <w:szCs w:val="28"/>
        </w:rPr>
        <w:lastRenderedPageBreak/>
        <w:t>Система должна корректно обрабатывать ошибки загрузки видео и уведомлять пользователя о возникшем сбое.</w:t>
      </w:r>
    </w:p>
    <w:p w14:paraId="6E6FEC15" w14:textId="77777777" w:rsidR="0095069F" w:rsidRPr="0095069F" w:rsidRDefault="0095069F" w:rsidP="003F6DD6">
      <w:pPr>
        <w:pStyle w:val="ab"/>
        <w:numPr>
          <w:ilvl w:val="0"/>
          <w:numId w:val="17"/>
        </w:numPr>
        <w:tabs>
          <w:tab w:val="left" w:pos="4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069F">
        <w:rPr>
          <w:rFonts w:ascii="Times New Roman" w:hAnsi="Times New Roman"/>
          <w:sz w:val="28"/>
          <w:szCs w:val="28"/>
        </w:rPr>
        <w:t>Система должна обеспечивать корректную работу при отсутствии интернет-соединения, отображая соответствующее сообщение об ошибке.</w:t>
      </w:r>
    </w:p>
    <w:p w14:paraId="56C0C5E2" w14:textId="77777777" w:rsidR="0095069F" w:rsidRPr="0095069F" w:rsidRDefault="0095069F" w:rsidP="003F6DD6">
      <w:pPr>
        <w:pStyle w:val="ab"/>
        <w:numPr>
          <w:ilvl w:val="0"/>
          <w:numId w:val="17"/>
        </w:numPr>
        <w:tabs>
          <w:tab w:val="left" w:pos="4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069F">
        <w:rPr>
          <w:rFonts w:ascii="Times New Roman" w:hAnsi="Times New Roman"/>
          <w:sz w:val="28"/>
          <w:szCs w:val="28"/>
        </w:rPr>
        <w:t>Система должна обеспечивать буферизацию видеоконтента для предотвращения прерываний воспроизведения.</w:t>
      </w:r>
    </w:p>
    <w:p w14:paraId="3C744A71" w14:textId="77777777" w:rsidR="0095069F" w:rsidRPr="0095069F" w:rsidRDefault="0095069F" w:rsidP="003F6DD6">
      <w:pPr>
        <w:pStyle w:val="ab"/>
        <w:numPr>
          <w:ilvl w:val="0"/>
          <w:numId w:val="17"/>
        </w:numPr>
        <w:tabs>
          <w:tab w:val="left" w:pos="42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069F">
        <w:rPr>
          <w:rFonts w:ascii="Times New Roman" w:hAnsi="Times New Roman"/>
          <w:sz w:val="28"/>
          <w:szCs w:val="28"/>
        </w:rPr>
        <w:t>При ошибке отправки жалобы система должна уведомлять пользователя и предоставлять возможность повторной отправки.</w:t>
      </w:r>
    </w:p>
    <w:p w14:paraId="195D98B8" w14:textId="77777777" w:rsidR="00D5704D" w:rsidRPr="008B0835" w:rsidRDefault="00D5704D" w:rsidP="00D5704D">
      <w:pPr>
        <w:tabs>
          <w:tab w:val="left" w:pos="420"/>
        </w:tabs>
      </w:pPr>
    </w:p>
    <w:p w14:paraId="36B89CE4" w14:textId="77777777" w:rsidR="00D5704D" w:rsidRDefault="00D5704D" w:rsidP="00D5704D">
      <w:pPr>
        <w:pStyle w:val="27"/>
      </w:pPr>
      <w:r>
        <w:t>3.3 Условия эксплуатации</w:t>
      </w:r>
    </w:p>
    <w:p w14:paraId="6444F5C7" w14:textId="77777777" w:rsidR="005551F2" w:rsidRPr="005551F2" w:rsidRDefault="005551F2" w:rsidP="005551F2">
      <w:pPr>
        <w:pStyle w:val="aff4"/>
      </w:pPr>
      <w:r w:rsidRPr="005551F2">
        <w:t xml:space="preserve">Для корректной работы клиентской части </w:t>
      </w:r>
      <w:proofErr w:type="gramStart"/>
      <w:r w:rsidRPr="005551F2">
        <w:t>видео-плеера</w:t>
      </w:r>
      <w:proofErr w:type="gramEnd"/>
      <w:r w:rsidRPr="005551F2">
        <w:t xml:space="preserve"> «Монетка» пользователю необходимо:</w:t>
      </w:r>
    </w:p>
    <w:p w14:paraId="4495D239" w14:textId="77777777" w:rsidR="005551F2" w:rsidRPr="005551F2" w:rsidRDefault="005551F2" w:rsidP="003F6DD6">
      <w:pPr>
        <w:pStyle w:val="aff4"/>
        <w:numPr>
          <w:ilvl w:val="0"/>
          <w:numId w:val="18"/>
        </w:numPr>
      </w:pPr>
      <w:r w:rsidRPr="005551F2">
        <w:t xml:space="preserve">актуальная версия веб-браузера (Google </w:t>
      </w:r>
      <w:proofErr w:type="spellStart"/>
      <w:r w:rsidRPr="005551F2">
        <w:t>Chrome</w:t>
      </w:r>
      <w:proofErr w:type="spellEnd"/>
      <w:r w:rsidRPr="005551F2">
        <w:t>, Mozilla Firefox, Safari или аналог);</w:t>
      </w:r>
    </w:p>
    <w:p w14:paraId="42AEA302" w14:textId="77777777" w:rsidR="005551F2" w:rsidRPr="005551F2" w:rsidRDefault="005551F2" w:rsidP="003F6DD6">
      <w:pPr>
        <w:pStyle w:val="aff4"/>
        <w:numPr>
          <w:ilvl w:val="0"/>
          <w:numId w:val="18"/>
        </w:numPr>
      </w:pPr>
      <w:r w:rsidRPr="005551F2">
        <w:t>стабильное подключение к сети Интернет.</w:t>
      </w:r>
    </w:p>
    <w:p w14:paraId="40B05673" w14:textId="77777777" w:rsidR="005551F2" w:rsidRPr="005551F2" w:rsidRDefault="005551F2" w:rsidP="005551F2">
      <w:pPr>
        <w:pStyle w:val="aff4"/>
      </w:pPr>
      <w:r w:rsidRPr="005551F2">
        <w:t>Пользовательский интерфейс должен быть удобным и интуитивно понятным, корректно отображаться на экране и адаптироваться под различные разрешения и размеры экранов.</w:t>
      </w:r>
    </w:p>
    <w:p w14:paraId="0C263D46" w14:textId="33EAEDC3" w:rsidR="00D5704D" w:rsidRDefault="00D5704D" w:rsidP="00D5704D">
      <w:pPr>
        <w:pStyle w:val="aff4"/>
        <w:ind w:firstLine="0"/>
        <w:rPr>
          <w:rFonts w:eastAsia="Calibri"/>
        </w:rPr>
      </w:pPr>
    </w:p>
    <w:p w14:paraId="320970C2" w14:textId="77777777" w:rsidR="00D5704D" w:rsidRDefault="00D5704D" w:rsidP="00D5704D">
      <w:pPr>
        <w:pStyle w:val="27"/>
      </w:pPr>
      <w:r>
        <w:t>3.4 Требование к составу и параметрам технических средств</w:t>
      </w:r>
    </w:p>
    <w:p w14:paraId="2376043E" w14:textId="77777777" w:rsidR="005551F2" w:rsidRPr="005551F2" w:rsidRDefault="005551F2" w:rsidP="005551F2">
      <w:pPr>
        <w:pStyle w:val="aff4"/>
      </w:pPr>
      <w:r w:rsidRPr="005551F2">
        <w:t xml:space="preserve">Клиентская часть </w:t>
      </w:r>
      <w:proofErr w:type="gramStart"/>
      <w:r w:rsidRPr="005551F2">
        <w:t>видео-плеера</w:t>
      </w:r>
      <w:proofErr w:type="gramEnd"/>
      <w:r w:rsidRPr="005551F2">
        <w:t xml:space="preserve"> «Монетка» предъявляет следующие минимальные системные требования:</w:t>
      </w:r>
    </w:p>
    <w:p w14:paraId="018D9525" w14:textId="77777777" w:rsidR="005551F2" w:rsidRPr="005551F2" w:rsidRDefault="005551F2" w:rsidP="003F6DD6">
      <w:pPr>
        <w:pStyle w:val="aff4"/>
        <w:numPr>
          <w:ilvl w:val="0"/>
          <w:numId w:val="19"/>
        </w:numPr>
      </w:pPr>
      <w:r w:rsidRPr="005551F2">
        <w:t>Процессор с тактовой частотой не менее 1,6 ГГц;</w:t>
      </w:r>
    </w:p>
    <w:p w14:paraId="2F9F5F05" w14:textId="77777777" w:rsidR="005551F2" w:rsidRPr="005551F2" w:rsidRDefault="005551F2" w:rsidP="003F6DD6">
      <w:pPr>
        <w:pStyle w:val="aff4"/>
        <w:numPr>
          <w:ilvl w:val="0"/>
          <w:numId w:val="19"/>
        </w:numPr>
      </w:pPr>
      <w:r w:rsidRPr="005551F2">
        <w:t>Оперативная память 2 ГБ и выше;</w:t>
      </w:r>
    </w:p>
    <w:p w14:paraId="100D0D99" w14:textId="77777777" w:rsidR="005551F2" w:rsidRPr="005551F2" w:rsidRDefault="005551F2" w:rsidP="003F6DD6">
      <w:pPr>
        <w:pStyle w:val="aff4"/>
        <w:numPr>
          <w:ilvl w:val="0"/>
          <w:numId w:val="19"/>
        </w:numPr>
      </w:pPr>
      <w:r w:rsidRPr="005551F2">
        <w:t>Наличие подключения к сети Интернет со скоростью не менее 5 Мбит/с.</w:t>
      </w:r>
    </w:p>
    <w:p w14:paraId="53904740" w14:textId="77777777" w:rsidR="00D5704D" w:rsidRDefault="00D5704D" w:rsidP="005551F2">
      <w:pPr>
        <w:pStyle w:val="aff4"/>
        <w:ind w:firstLine="0"/>
      </w:pPr>
    </w:p>
    <w:p w14:paraId="610A3F02" w14:textId="77777777" w:rsidR="00D5704D" w:rsidRDefault="00D5704D" w:rsidP="00D5704D">
      <w:pPr>
        <w:pStyle w:val="27"/>
      </w:pPr>
      <w:r>
        <w:t>3.5 Требования к информационной и программной совместимости</w:t>
      </w:r>
    </w:p>
    <w:p w14:paraId="2A1DD7AC" w14:textId="5F226807" w:rsidR="00D5704D" w:rsidRDefault="005551F2" w:rsidP="005551F2">
      <w:pPr>
        <w:pStyle w:val="aff4"/>
        <w:rPr>
          <w:rFonts w:eastAsia="Calibri"/>
        </w:rPr>
      </w:pPr>
      <w:r w:rsidRPr="005551F2">
        <w:rPr>
          <w:rFonts w:eastAsia="Calibri"/>
        </w:rPr>
        <w:lastRenderedPageBreak/>
        <w:t xml:space="preserve">Система реализуется в виде веб-приложения. Продукт может использоваться в операционных системах Windows, </w:t>
      </w:r>
      <w:proofErr w:type="spellStart"/>
      <w:r w:rsidRPr="005551F2">
        <w:rPr>
          <w:rFonts w:eastAsia="Calibri"/>
        </w:rPr>
        <w:t>macOS</w:t>
      </w:r>
      <w:proofErr w:type="spellEnd"/>
      <w:r w:rsidRPr="005551F2">
        <w:rPr>
          <w:rFonts w:eastAsia="Calibri"/>
        </w:rPr>
        <w:t xml:space="preserve"> и Linux при наличии актуальной версии веб-браузера.</w:t>
      </w:r>
    </w:p>
    <w:p w14:paraId="32791BDC" w14:textId="77777777" w:rsidR="005551F2" w:rsidRDefault="005551F2" w:rsidP="005551F2">
      <w:pPr>
        <w:pStyle w:val="aff4"/>
        <w:rPr>
          <w:rFonts w:eastAsia="Calibri"/>
        </w:rPr>
      </w:pPr>
    </w:p>
    <w:p w14:paraId="55E797F5" w14:textId="77777777" w:rsidR="00D5704D" w:rsidRDefault="00D5704D" w:rsidP="00D5704D">
      <w:pPr>
        <w:pStyle w:val="aff7"/>
      </w:pPr>
      <w:r>
        <w:t>4. Требования к программной документации</w:t>
      </w:r>
    </w:p>
    <w:p w14:paraId="30BD6DDE" w14:textId="77777777" w:rsidR="00D5704D" w:rsidRDefault="00D5704D" w:rsidP="00D5704D">
      <w:pPr>
        <w:pStyle w:val="aff4"/>
        <w:rPr>
          <w:rFonts w:eastAsia="Calibri"/>
          <w:color w:val="000000"/>
        </w:rPr>
      </w:pPr>
      <w:r>
        <w:rPr>
          <w:rFonts w:eastAsia="Calibri"/>
        </w:rPr>
        <w:t>Программная документация должна содержать расчётно-пояснительную записку (РПЗ) с содержанием:</w:t>
      </w:r>
      <w:r>
        <w:rPr>
          <w:rFonts w:eastAsia="Calibri"/>
          <w:color w:val="000000"/>
        </w:rPr>
        <w:t xml:space="preserve"> </w:t>
      </w:r>
      <w:r w:rsidRPr="0057669B">
        <w:rPr>
          <w:rFonts w:eastAsia="Calibri"/>
          <w:color w:val="000000"/>
        </w:rPr>
        <w:t>текст программы (прил. 2), спецификации (прил. 3), руководство пользователя (прил. 4).</w:t>
      </w:r>
      <w:r w:rsidRPr="0057669B">
        <w:rPr>
          <w:rFonts w:eastAsia="Calibri"/>
          <w:color w:val="000000"/>
        </w:rPr>
        <w:tab/>
      </w:r>
    </w:p>
    <w:p w14:paraId="5BD4F8F1" w14:textId="6BDF0790" w:rsidR="00D93A7C" w:rsidRDefault="00D5704D" w:rsidP="00D5704D">
      <w:pPr>
        <w:widowControl w:val="0"/>
        <w:spacing w:after="0" w:line="360" w:lineRule="auto"/>
        <w:ind w:firstLine="425"/>
        <w:jc w:val="both"/>
        <w:rPr>
          <w:rFonts w:ascii="Times New Roman" w:eastAsia="Calibri" w:hAnsi="Times New Roman"/>
          <w:sz w:val="28"/>
          <w:szCs w:val="28"/>
        </w:rPr>
      </w:pPr>
      <w:r w:rsidRPr="009A3230">
        <w:rPr>
          <w:rFonts w:ascii="Times New Roman" w:eastAsia="Calibri" w:hAnsi="Times New Roman"/>
          <w:sz w:val="28"/>
          <w:szCs w:val="28"/>
        </w:rPr>
        <w:t>Документация оформляется на листах формата А4 по действующим стандартам на создание документации к программному обеспечению.</w:t>
      </w:r>
    </w:p>
    <w:p w14:paraId="5F93D88D" w14:textId="77777777" w:rsidR="00D5704D" w:rsidRDefault="00D5704D" w:rsidP="00D5704D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</w:rPr>
      </w:pPr>
    </w:p>
    <w:p w14:paraId="6FCDE05D" w14:textId="77777777" w:rsidR="00D5704D" w:rsidRPr="00D96F06" w:rsidRDefault="00D5704D" w:rsidP="00D5704D">
      <w:pPr>
        <w:widowControl w:val="0"/>
        <w:spacing w:after="0" w:line="360" w:lineRule="auto"/>
        <w:ind w:firstLine="425"/>
        <w:jc w:val="center"/>
        <w:rPr>
          <w:rFonts w:ascii="Times New Roman" w:hAnsi="Times New Roman"/>
          <w:color w:val="auto"/>
          <w:sz w:val="28"/>
          <w:szCs w:val="28"/>
        </w:rPr>
      </w:pPr>
      <w:r w:rsidRPr="00D96F06">
        <w:rPr>
          <w:rFonts w:ascii="Times New Roman" w:hAnsi="Times New Roman"/>
          <w:color w:val="auto"/>
          <w:sz w:val="28"/>
          <w:szCs w:val="28"/>
        </w:rPr>
        <w:t>5. Стадии и этапы разработки</w:t>
      </w:r>
    </w:p>
    <w:p w14:paraId="482538C2" w14:textId="77777777" w:rsidR="00D5704D" w:rsidRPr="00D5704D" w:rsidRDefault="00D5704D" w:rsidP="00D5704D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24"/>
        </w:rPr>
      </w:pPr>
      <w:r w:rsidRPr="00D5704D">
        <w:rPr>
          <w:rFonts w:ascii="Times New Roman" w:hAnsi="Times New Roman"/>
          <w:color w:val="auto"/>
          <w:sz w:val="28"/>
          <w:szCs w:val="24"/>
        </w:rPr>
        <w:t>Информация о стадиях и этапах разработки представлена в табличном виде (табл. П1.2).</w:t>
      </w:r>
    </w:p>
    <w:p w14:paraId="56FF56BF" w14:textId="3F970C92" w:rsidR="00D5704D" w:rsidRPr="00D5704D" w:rsidRDefault="00D5704D" w:rsidP="00D5704D">
      <w:pPr>
        <w:widowControl w:val="0"/>
        <w:spacing w:after="0" w:line="360" w:lineRule="auto"/>
        <w:ind w:firstLine="425"/>
        <w:jc w:val="right"/>
        <w:rPr>
          <w:rFonts w:ascii="Times New Roman" w:hAnsi="Times New Roman"/>
          <w:color w:val="auto"/>
          <w:sz w:val="28"/>
          <w:szCs w:val="24"/>
        </w:rPr>
      </w:pPr>
      <w:bookmarkStart w:id="30" w:name="_Ref193634625"/>
      <w:r w:rsidRPr="00D5704D">
        <w:rPr>
          <w:rFonts w:ascii="Times New Roman" w:hAnsi="Times New Roman"/>
          <w:color w:val="auto"/>
          <w:sz w:val="28"/>
          <w:szCs w:val="24"/>
        </w:rPr>
        <w:t>Таблица П1.</w:t>
      </w:r>
      <w:r w:rsidRPr="00D5704D">
        <w:rPr>
          <w:rFonts w:ascii="Times New Roman" w:hAnsi="Times New Roman"/>
          <w:color w:val="auto"/>
          <w:sz w:val="28"/>
          <w:szCs w:val="24"/>
        </w:rPr>
        <w:fldChar w:fldCharType="begin"/>
      </w:r>
      <w:r w:rsidRPr="00D5704D">
        <w:rPr>
          <w:rFonts w:ascii="Times New Roman" w:hAnsi="Times New Roman"/>
          <w:color w:val="auto"/>
          <w:sz w:val="28"/>
          <w:szCs w:val="24"/>
        </w:rPr>
        <w:instrText xml:space="preserve"> SEQ Таблица_П1. \* ARABIC </w:instrText>
      </w:r>
      <w:r w:rsidRPr="00D5704D">
        <w:rPr>
          <w:rFonts w:ascii="Times New Roman" w:hAnsi="Times New Roman"/>
          <w:color w:val="auto"/>
          <w:sz w:val="28"/>
          <w:szCs w:val="24"/>
        </w:rPr>
        <w:fldChar w:fldCharType="separate"/>
      </w:r>
      <w:r w:rsidR="00C249BF">
        <w:rPr>
          <w:rFonts w:ascii="Times New Roman" w:hAnsi="Times New Roman"/>
          <w:noProof/>
          <w:color w:val="auto"/>
          <w:sz w:val="28"/>
          <w:szCs w:val="24"/>
        </w:rPr>
        <w:t>1</w:t>
      </w:r>
      <w:r w:rsidRPr="00D5704D">
        <w:rPr>
          <w:rFonts w:ascii="Times New Roman" w:hAnsi="Times New Roman"/>
          <w:color w:val="auto"/>
          <w:sz w:val="28"/>
          <w:szCs w:val="24"/>
        </w:rPr>
        <w:fldChar w:fldCharType="end"/>
      </w:r>
      <w:bookmarkEnd w:id="30"/>
    </w:p>
    <w:p w14:paraId="1CAFC949" w14:textId="77777777" w:rsidR="00D5704D" w:rsidRPr="00D5704D" w:rsidRDefault="00D5704D" w:rsidP="00D5704D">
      <w:pPr>
        <w:widowControl w:val="0"/>
        <w:spacing w:after="0" w:line="360" w:lineRule="auto"/>
        <w:ind w:firstLine="425"/>
        <w:jc w:val="center"/>
        <w:rPr>
          <w:rFonts w:ascii="Times New Roman" w:hAnsi="Times New Roman"/>
          <w:color w:val="auto"/>
          <w:sz w:val="28"/>
          <w:szCs w:val="24"/>
        </w:rPr>
      </w:pPr>
      <w:r w:rsidRPr="00D5704D">
        <w:rPr>
          <w:rFonts w:ascii="Times New Roman" w:hAnsi="Times New Roman"/>
          <w:color w:val="auto"/>
          <w:sz w:val="28"/>
          <w:szCs w:val="24"/>
        </w:rPr>
        <w:t>Стадии и этапы разработки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721"/>
        <w:gridCol w:w="3119"/>
        <w:gridCol w:w="1695"/>
      </w:tblGrid>
      <w:tr w:rsidR="005551F2" w:rsidRPr="00D5704D" w14:paraId="0585F236" w14:textId="77777777" w:rsidTr="005551F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0EB10" w14:textId="58EC8D22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Наименование этапа разработки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6A09B" w14:textId="47273CA2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Сроки разработки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BFAFA" w14:textId="1108904C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Результат выполнения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2A27" w14:textId="2B3786A7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Отметка о выполнении</w:t>
            </w:r>
          </w:p>
        </w:tc>
      </w:tr>
      <w:tr w:rsidR="005551F2" w:rsidRPr="00D5704D" w14:paraId="599C76FE" w14:textId="77777777" w:rsidTr="005551F2">
        <w:trPr>
          <w:trHeight w:val="21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9C580" w14:textId="7C24D45B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Разработка технического задания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AAF11" w14:textId="3A7648EB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22.10.2025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0AD8" w14:textId="0C93E6C6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Готовое техническое задание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C0159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34A19A82" w14:textId="77777777" w:rsidTr="005551F2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DC8EF" w14:textId="6C4C7A30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Изучение предметной области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70C8" w14:textId="7138C66E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28.10.2025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DA170" w14:textId="5AB6EFD6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Предметная область изучена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3E65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79A22656" w14:textId="77777777" w:rsidTr="005551F2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143C5" w14:textId="3D8DD5C2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Проведение сравнительного анализа аналогов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1AE8A" w14:textId="29773CE6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31.10.2025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1B309" w14:textId="5984B126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Выявлены преимущества и недостатки аналогов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1E03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252C9B77" w14:textId="77777777" w:rsidTr="005551F2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5BBDC" w14:textId="02CFC78E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Выбор технологии, среды и языка программирования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4C242" w14:textId="13DD5AD4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05.11.2025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D47EC" w14:textId="4020E0C1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Выбраны технологии, среда и языки программирования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22CB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0CD97B05" w14:textId="77777777" w:rsidTr="005551F2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F647" w14:textId="6AA6A080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Анализ процесса обработки информации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8D7A9" w14:textId="5D4FA4AF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10.11.2025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64E61" w14:textId="30B69F71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Составлен алгоритм решения поставленной задачи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9ACDD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</w:tbl>
    <w:p w14:paraId="5BBA3889" w14:textId="77777777" w:rsidR="00D5704D" w:rsidRDefault="00D5704D" w:rsidP="00D5704D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</w:rPr>
      </w:pPr>
    </w:p>
    <w:p w14:paraId="6AA70020" w14:textId="37DF7027" w:rsidR="005551F2" w:rsidRDefault="005551F2" w:rsidP="005551F2">
      <w:pPr>
        <w:widowControl w:val="0"/>
        <w:spacing w:after="0" w:line="360" w:lineRule="auto"/>
        <w:ind w:firstLine="425"/>
        <w:jc w:val="right"/>
        <w:rPr>
          <w:rFonts w:ascii="Times New Roman" w:hAnsi="Times New Roman"/>
          <w:color w:val="auto"/>
          <w:sz w:val="28"/>
          <w:szCs w:val="24"/>
        </w:rPr>
      </w:pPr>
      <w:r>
        <w:rPr>
          <w:rFonts w:ascii="Times New Roman" w:hAnsi="Times New Roman"/>
          <w:color w:val="auto"/>
          <w:sz w:val="28"/>
          <w:szCs w:val="24"/>
        </w:rPr>
        <w:lastRenderedPageBreak/>
        <w:t>Продолжение табл. П1.1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721"/>
        <w:gridCol w:w="3119"/>
        <w:gridCol w:w="1695"/>
      </w:tblGrid>
      <w:tr w:rsidR="005551F2" w:rsidRPr="005551F2" w14:paraId="710C7FD8" w14:textId="77777777" w:rsidTr="000A5753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749E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Разработка спецификаций проектируемого ПО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BACBD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20.11.2025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E9240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Разработаны спецификации проектируемого ПО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D4E95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5551F2" w14:paraId="56C5F1B1" w14:textId="77777777" w:rsidTr="000A5753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179E2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Проектирование ПО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82AE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05.12.2025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B342B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Спроектировано ПО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F8EA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5551F2" w14:paraId="581CD8E7" w14:textId="77777777" w:rsidTr="000A5753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5E520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Разработка ПО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3BD96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10.12.2025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D0FD8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Разработано ПО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8E9C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5551F2" w14:paraId="41F077CE" w14:textId="77777777" w:rsidTr="000A5753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9F4C6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Тестирование ПО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04E7C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15.12.2025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FBCDF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Протестированное ПО, ошибки исправлены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77FA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5551F2" w14:paraId="66826089" w14:textId="77777777" w:rsidTr="000A5753">
        <w:trPr>
          <w:trHeight w:val="23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FD57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Оформление документации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3D4D7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25.12.2025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8F499" w14:textId="77777777" w:rsidR="005551F2" w:rsidRPr="005551F2" w:rsidRDefault="005551F2" w:rsidP="000A5753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Оформлена РПЗ со всеми приложениями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C9022" w14:textId="77777777" w:rsidR="005551F2" w:rsidRPr="005551F2" w:rsidRDefault="005551F2" w:rsidP="000A5753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</w:tbl>
    <w:p w14:paraId="1BC753E0" w14:textId="77777777" w:rsidR="005551F2" w:rsidRPr="005551F2" w:rsidRDefault="005551F2" w:rsidP="005551F2">
      <w:pPr>
        <w:widowControl w:val="0"/>
        <w:spacing w:after="0" w:line="360" w:lineRule="auto"/>
        <w:ind w:firstLine="425"/>
        <w:jc w:val="center"/>
        <w:rPr>
          <w:rFonts w:ascii="Times New Roman" w:hAnsi="Times New Roman"/>
          <w:color w:val="auto"/>
          <w:sz w:val="28"/>
          <w:szCs w:val="24"/>
        </w:rPr>
      </w:pPr>
    </w:p>
    <w:p w14:paraId="6432AF52" w14:textId="77777777" w:rsidR="00D5704D" w:rsidRPr="00D5704D" w:rsidRDefault="00D5704D" w:rsidP="00D5704D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28"/>
        </w:rPr>
      </w:pPr>
      <w:r w:rsidRPr="00D5704D">
        <w:rPr>
          <w:rFonts w:ascii="Times New Roman" w:hAnsi="Times New Roman"/>
          <w:color w:val="auto"/>
          <w:sz w:val="28"/>
          <w:szCs w:val="28"/>
        </w:rPr>
        <w:t>6. Порядок контроля и приемки</w:t>
      </w:r>
    </w:p>
    <w:p w14:paraId="077CC29F" w14:textId="77777777" w:rsidR="00D5704D" w:rsidRPr="00D5704D" w:rsidRDefault="00D5704D" w:rsidP="00D5704D">
      <w:pPr>
        <w:widowControl w:val="0"/>
        <w:spacing w:after="0" w:line="360" w:lineRule="auto"/>
        <w:ind w:firstLine="425"/>
        <w:jc w:val="both"/>
        <w:rPr>
          <w:rFonts w:ascii="Times New Roman" w:hAnsi="Times New Roman"/>
          <w:color w:val="auto"/>
          <w:sz w:val="28"/>
          <w:szCs w:val="28"/>
        </w:rPr>
      </w:pPr>
      <w:r w:rsidRPr="00D5704D">
        <w:rPr>
          <w:rFonts w:ascii="Times New Roman" w:hAnsi="Times New Roman"/>
          <w:color w:val="auto"/>
          <w:sz w:val="28"/>
          <w:szCs w:val="28"/>
        </w:rPr>
        <w:t>Данные о порядке контроля и приемки находятся в табл. П1.3.</w:t>
      </w:r>
    </w:p>
    <w:p w14:paraId="5842FB78" w14:textId="60AC4893" w:rsidR="00D5704D" w:rsidRPr="00D5704D" w:rsidRDefault="00D5704D" w:rsidP="00D5704D">
      <w:pPr>
        <w:widowControl w:val="0"/>
        <w:spacing w:after="0" w:line="360" w:lineRule="auto"/>
        <w:ind w:firstLine="425"/>
        <w:jc w:val="right"/>
        <w:rPr>
          <w:rFonts w:ascii="Times New Roman" w:hAnsi="Times New Roman"/>
          <w:color w:val="auto"/>
          <w:sz w:val="28"/>
          <w:szCs w:val="24"/>
        </w:rPr>
      </w:pPr>
      <w:bookmarkStart w:id="31" w:name="_Ref193634654"/>
      <w:r w:rsidRPr="00D5704D">
        <w:rPr>
          <w:rFonts w:ascii="Times New Roman" w:hAnsi="Times New Roman"/>
          <w:color w:val="auto"/>
          <w:sz w:val="28"/>
          <w:szCs w:val="24"/>
        </w:rPr>
        <w:t>Таблица П1.</w:t>
      </w:r>
      <w:r w:rsidRPr="00D5704D">
        <w:rPr>
          <w:rFonts w:ascii="Times New Roman" w:hAnsi="Times New Roman"/>
          <w:color w:val="auto"/>
          <w:sz w:val="28"/>
          <w:szCs w:val="24"/>
        </w:rPr>
        <w:fldChar w:fldCharType="begin"/>
      </w:r>
      <w:r w:rsidRPr="00D5704D">
        <w:rPr>
          <w:rFonts w:ascii="Times New Roman" w:hAnsi="Times New Roman"/>
          <w:color w:val="auto"/>
          <w:sz w:val="28"/>
          <w:szCs w:val="24"/>
        </w:rPr>
        <w:instrText xml:space="preserve"> SEQ Таблица_П1. \* ARABIC </w:instrText>
      </w:r>
      <w:r w:rsidRPr="00D5704D">
        <w:rPr>
          <w:rFonts w:ascii="Times New Roman" w:hAnsi="Times New Roman"/>
          <w:color w:val="auto"/>
          <w:sz w:val="28"/>
          <w:szCs w:val="24"/>
        </w:rPr>
        <w:fldChar w:fldCharType="separate"/>
      </w:r>
      <w:r w:rsidR="00C249BF">
        <w:rPr>
          <w:rFonts w:ascii="Times New Roman" w:hAnsi="Times New Roman"/>
          <w:noProof/>
          <w:color w:val="auto"/>
          <w:sz w:val="28"/>
          <w:szCs w:val="24"/>
        </w:rPr>
        <w:t>2</w:t>
      </w:r>
      <w:r w:rsidRPr="00D5704D">
        <w:rPr>
          <w:rFonts w:ascii="Times New Roman" w:hAnsi="Times New Roman"/>
          <w:color w:val="auto"/>
          <w:sz w:val="28"/>
          <w:szCs w:val="24"/>
        </w:rPr>
        <w:fldChar w:fldCharType="end"/>
      </w:r>
      <w:bookmarkEnd w:id="31"/>
    </w:p>
    <w:p w14:paraId="1CB5FCCB" w14:textId="77777777" w:rsidR="00D5704D" w:rsidRPr="00D5704D" w:rsidRDefault="00D5704D" w:rsidP="00D5704D">
      <w:pPr>
        <w:widowControl w:val="0"/>
        <w:spacing w:after="0" w:line="360" w:lineRule="auto"/>
        <w:ind w:firstLine="425"/>
        <w:jc w:val="center"/>
        <w:rPr>
          <w:rFonts w:ascii="Times New Roman" w:hAnsi="Times New Roman"/>
          <w:color w:val="auto"/>
          <w:sz w:val="28"/>
          <w:szCs w:val="24"/>
        </w:rPr>
      </w:pPr>
      <w:r w:rsidRPr="00D5704D">
        <w:rPr>
          <w:rFonts w:ascii="Times New Roman" w:hAnsi="Times New Roman"/>
          <w:color w:val="auto"/>
          <w:sz w:val="28"/>
          <w:szCs w:val="24"/>
        </w:rPr>
        <w:t>Порядок контроля и приемки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1"/>
        <w:gridCol w:w="1721"/>
        <w:gridCol w:w="3059"/>
        <w:gridCol w:w="2207"/>
      </w:tblGrid>
      <w:tr w:rsidR="005551F2" w:rsidRPr="00D5704D" w14:paraId="76D2EB4E" w14:textId="77777777" w:rsidTr="0030488E"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FB531" w14:textId="263B81B1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Наименование контрольного этапа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CA2E" w14:textId="53EB2EC1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Сроки контроля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1517" w14:textId="006D7896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Результат выполнения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C6AE" w14:textId="02B7B723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Отметка о приёмке</w:t>
            </w:r>
          </w:p>
        </w:tc>
      </w:tr>
      <w:tr w:rsidR="005551F2" w:rsidRPr="00D5704D" w14:paraId="494512AE" w14:textId="77777777" w:rsidTr="0030488E">
        <w:trPr>
          <w:trHeight w:val="2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1755" w14:textId="5CF9665F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Проверка технического задания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E56D" w14:textId="66D939BD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22.10.2025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786B9" w14:textId="3688F67B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Техническое задание утверждено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586D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62D152C2" w14:textId="77777777" w:rsidTr="0030488E">
        <w:trPr>
          <w:trHeight w:val="2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892E" w14:textId="3F6498F6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Проверка сравнительного анализа аналогов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DA019" w14:textId="114CEBC3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31.10.2025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3B89E" w14:textId="4EFD5BE0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Утверждённый сравнительный анализ аналогов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87ED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2F2D0D46" w14:textId="77777777" w:rsidTr="0030488E">
        <w:trPr>
          <w:trHeight w:val="2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B725" w14:textId="68BA7784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Проверка выбранной технологии и среды разработки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B1AE" w14:textId="5487E64F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05.11.2025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0C45" w14:textId="7C9B38FD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Утверждённый выбор технологии и среды разработки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8569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6CC4EC29" w14:textId="77777777" w:rsidTr="0030488E">
        <w:trPr>
          <w:trHeight w:val="2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30148" w14:textId="69E64F5F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Проверка анализа процесса обработки информации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5129A" w14:textId="437FED51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10.11.2025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8A10" w14:textId="1DC0154B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Утверждённый анализ процесса обработки информации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8C22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6BEAC074" w14:textId="77777777" w:rsidTr="0030488E">
        <w:trPr>
          <w:trHeight w:val="239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7245" w14:textId="6CFDA20E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Демонстрация разработанного ПО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888D" w14:textId="593EDBAF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15.12.2025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947A3" w14:textId="5B7EB84A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Утверждённая последняя версия ПО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1DD2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6886A457" w14:textId="77777777" w:rsidTr="0030488E">
        <w:trPr>
          <w:trHeight w:val="239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00B4" w14:textId="2770E86B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Демонстрация тестов системы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B5DC" w14:textId="31911C2D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20.12.2025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82CC" w14:textId="26F2B2E1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Утверждённые тесты системы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D00E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  <w:tr w:rsidR="005551F2" w:rsidRPr="00D5704D" w14:paraId="3647C6B0" w14:textId="77777777" w:rsidTr="0030488E">
        <w:trPr>
          <w:trHeight w:val="239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B9618" w14:textId="47C534FC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Защита РПЗ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CD32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ACAA" w14:textId="738E79D1" w:rsidR="005551F2" w:rsidRPr="005551F2" w:rsidRDefault="005551F2" w:rsidP="005551F2">
            <w:pPr>
              <w:widowControl w:val="0"/>
              <w:spacing w:after="0" w:line="360" w:lineRule="auto"/>
              <w:rPr>
                <w:rFonts w:ascii="Times New Roman" w:hAnsi="Times New Roman"/>
                <w:color w:val="auto"/>
                <w:sz w:val="24"/>
                <w:szCs w:val="22"/>
              </w:rPr>
            </w:pPr>
            <w:r w:rsidRPr="005551F2">
              <w:rPr>
                <w:rFonts w:ascii="Times New Roman" w:hAnsi="Times New Roman"/>
                <w:sz w:val="24"/>
                <w:szCs w:val="22"/>
              </w:rPr>
              <w:t>РПЗ защищена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9C3C2" w14:textId="77777777" w:rsidR="005551F2" w:rsidRPr="005551F2" w:rsidRDefault="005551F2" w:rsidP="005551F2">
            <w:pPr>
              <w:widowControl w:val="0"/>
              <w:spacing w:after="0" w:line="360" w:lineRule="auto"/>
              <w:ind w:firstLine="425"/>
              <w:rPr>
                <w:rFonts w:ascii="Times New Roman" w:hAnsi="Times New Roman"/>
                <w:color w:val="auto"/>
                <w:sz w:val="24"/>
                <w:szCs w:val="22"/>
              </w:rPr>
            </w:pPr>
          </w:p>
        </w:tc>
      </w:tr>
    </w:tbl>
    <w:p w14:paraId="5709E396" w14:textId="77777777" w:rsidR="00D47BF6" w:rsidRPr="00D47BF6" w:rsidRDefault="00D47BF6" w:rsidP="005551F2">
      <w:pPr>
        <w:pStyle w:val="1"/>
        <w:jc w:val="right"/>
        <w:rPr>
          <w:rFonts w:ascii="Times New Roman" w:hAnsi="Times New Roman"/>
          <w:color w:val="auto"/>
          <w:sz w:val="28"/>
          <w:szCs w:val="18"/>
        </w:rPr>
      </w:pPr>
      <w:bookmarkStart w:id="32" w:name="_Toc223023895"/>
      <w:r w:rsidRPr="00D47BF6">
        <w:rPr>
          <w:rFonts w:ascii="Times New Roman" w:hAnsi="Times New Roman"/>
          <w:color w:val="auto"/>
          <w:sz w:val="28"/>
          <w:szCs w:val="18"/>
        </w:rPr>
        <w:lastRenderedPageBreak/>
        <w:t>ПРИЛОЖЕНИЕ 2</w:t>
      </w:r>
      <w:bookmarkEnd w:id="32"/>
    </w:p>
    <w:p w14:paraId="7A7B1473" w14:textId="77777777" w:rsidR="00D47BF6" w:rsidRDefault="00D47BF6" w:rsidP="00D47BF6">
      <w:pPr>
        <w:widowControl w:val="0"/>
        <w:spacing w:after="0" w:line="360" w:lineRule="auto"/>
        <w:ind w:firstLine="425"/>
        <w:rPr>
          <w:rFonts w:ascii="Times New Roman" w:hAnsi="Times New Roman"/>
          <w:color w:val="auto"/>
          <w:sz w:val="28"/>
          <w:szCs w:val="24"/>
        </w:rPr>
      </w:pPr>
    </w:p>
    <w:p w14:paraId="3E5E9E75" w14:textId="77777777" w:rsidR="00A06D56" w:rsidRDefault="00A06D56" w:rsidP="00D47BF6">
      <w:pPr>
        <w:widowControl w:val="0"/>
        <w:spacing w:after="0" w:line="360" w:lineRule="auto"/>
        <w:ind w:firstLine="425"/>
        <w:rPr>
          <w:rFonts w:ascii="Times New Roman" w:hAnsi="Times New Roman"/>
          <w:color w:val="auto"/>
          <w:sz w:val="28"/>
          <w:szCs w:val="24"/>
        </w:rPr>
        <w:sectPr w:rsidR="00A06D56" w:rsidSect="0052036F">
          <w:pgSz w:w="11906" w:h="16838"/>
          <w:pgMar w:top="1134" w:right="567" w:bottom="1134" w:left="1701" w:header="720" w:footer="720" w:gutter="0"/>
          <w:cols w:space="720"/>
          <w:docGrid w:linePitch="299"/>
        </w:sectPr>
      </w:pPr>
    </w:p>
    <w:p w14:paraId="4663DB8D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import type 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{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VideoAdfoxAdData</w:t>
      </w:r>
      <w:proofErr w:type="spellEnd"/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} from "../types"; </w:t>
      </w:r>
    </w:p>
    <w:p w14:paraId="7FEA9359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import 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{ logger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} from "./logger"; </w:t>
      </w:r>
    </w:p>
    <w:p w14:paraId="6523C972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export const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createAdfoxBanner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= ( </w:t>
      </w:r>
    </w:p>
    <w:p w14:paraId="28F40E08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containerId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: string, </w:t>
      </w:r>
    </w:p>
    <w:p w14:paraId="35CB06CC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{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ownerId</w:t>
      </w:r>
      <w:proofErr w:type="spellEnd"/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, params }: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VideoAdfoxAdData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, </w:t>
      </w:r>
    </w:p>
    <w:p w14:paraId="48D09B4C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) =&gt; { </w:t>
      </w:r>
    </w:p>
    <w:p w14:paraId="05E28EA0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if 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(!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window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.yaContextCb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) </w:t>
      </w:r>
    </w:p>
    <w:p w14:paraId="5F8645B2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return </w:t>
      </w:r>
      <w:proofErr w:type="spellStart"/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logger.warn</w:t>
      </w:r>
      <w:proofErr w:type="spellEnd"/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("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Couln't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initialize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AdFox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banner. Probably network issues or adblocker is enabled"); </w:t>
      </w:r>
    </w:p>
    <w:p w14:paraId="3D2CB8FF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proofErr w:type="spellStart"/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window.yaContextCb.push</w:t>
      </w:r>
      <w:proofErr w:type="spellEnd"/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(() =&gt; { </w:t>
      </w:r>
    </w:p>
    <w:p w14:paraId="77C1E7B9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proofErr w:type="spellStart"/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Ya.adfoxCode.create</w:t>
      </w:r>
      <w:proofErr w:type="spellEnd"/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({ </w:t>
      </w:r>
    </w:p>
    <w:p w14:paraId="64E3A349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containerId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,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ownerId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, params, </w:t>
      </w:r>
    </w:p>
    <w:p w14:paraId="0BFC03C2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lazyLoad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: 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{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fetchMargin</w:t>
      </w:r>
      <w:proofErr w:type="spellEnd"/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: 100,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mobileScaling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: 1 }, </w:t>
      </w:r>
    </w:p>
    <w:p w14:paraId="5E28F3F4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}); </w:t>
      </w:r>
    </w:p>
    <w:p w14:paraId="6423C69C" w14:textId="77777777" w:rsidR="005551F2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}); </w:t>
      </w:r>
    </w:p>
    <w:p w14:paraId="19C2DF12" w14:textId="4B8728E3" w:rsidR="005E0554" w:rsidRPr="005551F2" w:rsidRDefault="005551F2" w:rsidP="005551F2">
      <w:pPr>
        <w:widowControl w:val="0"/>
        <w:spacing w:after="0" w:line="240" w:lineRule="auto"/>
        <w:jc w:val="both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};</w:t>
      </w:r>
    </w:p>
    <w:p w14:paraId="339E426B" w14:textId="77777777" w:rsidR="005E0554" w:rsidRPr="006A0315" w:rsidRDefault="005E0554" w:rsidP="005E0554">
      <w:pPr>
        <w:widowControl w:val="0"/>
        <w:spacing w:after="0" w:line="240" w:lineRule="auto"/>
        <w:ind w:firstLine="425"/>
        <w:rPr>
          <w:rFonts w:ascii="Times New Roman" w:hAnsi="Times New Roman"/>
          <w:color w:val="auto"/>
          <w:sz w:val="16"/>
          <w:szCs w:val="16"/>
          <w:lang w:val="en-US"/>
        </w:rPr>
      </w:pPr>
    </w:p>
    <w:p w14:paraId="57E39E2C" w14:textId="77777777" w:rsidR="005E0554" w:rsidRPr="006A0315" w:rsidRDefault="005E0554" w:rsidP="005E0554">
      <w:pPr>
        <w:widowControl w:val="0"/>
        <w:spacing w:after="0" w:line="240" w:lineRule="auto"/>
        <w:ind w:firstLine="425"/>
        <w:rPr>
          <w:rFonts w:ascii="Times New Roman" w:hAnsi="Times New Roman"/>
          <w:color w:val="auto"/>
          <w:sz w:val="16"/>
          <w:szCs w:val="16"/>
          <w:lang w:val="en-US"/>
        </w:rPr>
      </w:pPr>
    </w:p>
    <w:p w14:paraId="42CFD1CA" w14:textId="77777777" w:rsidR="005E0554" w:rsidRPr="006A0315" w:rsidRDefault="005E0554" w:rsidP="005E0554">
      <w:pPr>
        <w:widowControl w:val="0"/>
        <w:spacing w:after="0" w:line="240" w:lineRule="auto"/>
        <w:ind w:firstLine="425"/>
        <w:rPr>
          <w:rFonts w:ascii="Times New Roman" w:hAnsi="Times New Roman"/>
          <w:color w:val="auto"/>
          <w:sz w:val="16"/>
          <w:szCs w:val="16"/>
          <w:lang w:val="en-US"/>
        </w:rPr>
      </w:pPr>
    </w:p>
    <w:p w14:paraId="5F8F388F" w14:textId="77777777" w:rsidR="005E0554" w:rsidRPr="006A0315" w:rsidRDefault="005E0554" w:rsidP="005E0554">
      <w:pPr>
        <w:widowControl w:val="0"/>
        <w:spacing w:after="0" w:line="240" w:lineRule="auto"/>
        <w:ind w:firstLine="425"/>
        <w:rPr>
          <w:rFonts w:ascii="Times New Roman" w:hAnsi="Times New Roman"/>
          <w:color w:val="auto"/>
          <w:sz w:val="16"/>
          <w:szCs w:val="16"/>
          <w:lang w:val="en-US"/>
        </w:rPr>
        <w:sectPr w:rsidR="005E0554" w:rsidRPr="006A0315" w:rsidSect="00D47BF6">
          <w:type w:val="continuous"/>
          <w:pgSz w:w="11906" w:h="16838"/>
          <w:pgMar w:top="1134" w:right="567" w:bottom="1134" w:left="1701" w:header="720" w:footer="720" w:gutter="0"/>
          <w:cols w:num="2" w:space="720"/>
          <w:docGrid w:linePitch="299"/>
        </w:sectPr>
      </w:pPr>
    </w:p>
    <w:p w14:paraId="33E2A095" w14:textId="6E2EF6A6" w:rsidR="005E0554" w:rsidRPr="009F2A99" w:rsidRDefault="005E0554" w:rsidP="005E0554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  <w:szCs w:val="28"/>
          <w:lang w:val="en-US"/>
        </w:rPr>
      </w:pPr>
      <w:r w:rsidRPr="005E0554">
        <w:rPr>
          <w:rFonts w:ascii="Times New Roman" w:hAnsi="Times New Roman"/>
          <w:color w:val="auto"/>
          <w:sz w:val="28"/>
          <w:szCs w:val="28"/>
        </w:rPr>
        <w:t>Рис</w:t>
      </w:r>
      <w:r w:rsidRPr="006A0315">
        <w:rPr>
          <w:rFonts w:ascii="Times New Roman" w:hAnsi="Times New Roman"/>
          <w:color w:val="auto"/>
          <w:sz w:val="28"/>
          <w:szCs w:val="28"/>
          <w:lang w:val="en-US"/>
        </w:rPr>
        <w:t xml:space="preserve">. </w:t>
      </w:r>
      <w:r w:rsidRPr="005E0554">
        <w:rPr>
          <w:rFonts w:ascii="Times New Roman" w:hAnsi="Times New Roman"/>
          <w:color w:val="auto"/>
          <w:sz w:val="28"/>
          <w:szCs w:val="28"/>
        </w:rPr>
        <w:t>П</w:t>
      </w:r>
      <w:r w:rsidRPr="006A0315">
        <w:rPr>
          <w:rFonts w:ascii="Times New Roman" w:hAnsi="Times New Roman"/>
          <w:color w:val="auto"/>
          <w:sz w:val="28"/>
          <w:szCs w:val="28"/>
          <w:lang w:val="en-US"/>
        </w:rPr>
        <w:t>2.1.</w:t>
      </w:r>
      <w:r w:rsidR="005551F2" w:rsidRPr="006A0315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r w:rsidR="005551F2">
        <w:rPr>
          <w:rFonts w:ascii="Times New Roman" w:hAnsi="Times New Roman"/>
          <w:color w:val="auto"/>
          <w:sz w:val="28"/>
          <w:szCs w:val="28"/>
        </w:rPr>
        <w:t>Код</w:t>
      </w:r>
      <w:r w:rsidR="005551F2" w:rsidRPr="005551F2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r w:rsidR="005551F2">
        <w:rPr>
          <w:rFonts w:ascii="Times New Roman" w:hAnsi="Times New Roman"/>
          <w:color w:val="auto"/>
          <w:sz w:val="28"/>
          <w:szCs w:val="28"/>
        </w:rPr>
        <w:t>функции</w:t>
      </w:r>
      <w:r w:rsidR="005551F2" w:rsidRPr="005551F2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="005551F2">
        <w:rPr>
          <w:rFonts w:ascii="Times New Roman" w:hAnsi="Times New Roman"/>
          <w:color w:val="auto"/>
          <w:sz w:val="28"/>
          <w:szCs w:val="28"/>
          <w:lang w:val="en-US"/>
        </w:rPr>
        <w:t>showAd</w:t>
      </w:r>
      <w:proofErr w:type="spellEnd"/>
      <w:r w:rsidR="005551F2" w:rsidRPr="005551F2">
        <w:rPr>
          <w:rFonts w:ascii="Times New Roman" w:hAnsi="Times New Roman"/>
          <w:color w:val="auto"/>
          <w:sz w:val="28"/>
          <w:szCs w:val="28"/>
          <w:lang w:val="en-US"/>
        </w:rPr>
        <w:t>(</w:t>
      </w:r>
      <w:proofErr w:type="gramEnd"/>
      <w:r w:rsidR="005551F2" w:rsidRPr="005551F2">
        <w:rPr>
          <w:rFonts w:ascii="Times New Roman" w:hAnsi="Times New Roman"/>
          <w:color w:val="auto"/>
          <w:sz w:val="28"/>
          <w:szCs w:val="28"/>
          <w:lang w:val="en-US"/>
        </w:rPr>
        <w:t>)</w:t>
      </w:r>
    </w:p>
    <w:p w14:paraId="7B0480B5" w14:textId="77777777" w:rsidR="00A06D56" w:rsidRPr="009F2A99" w:rsidRDefault="00A06D56" w:rsidP="005E0554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  <w:szCs w:val="28"/>
          <w:lang w:val="en-US"/>
        </w:rPr>
      </w:pPr>
    </w:p>
    <w:p w14:paraId="06C30BF1" w14:textId="77777777" w:rsidR="005E0554" w:rsidRPr="005551F2" w:rsidRDefault="005E0554" w:rsidP="005E0554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</w:p>
    <w:p w14:paraId="756A9923" w14:textId="77777777" w:rsidR="003B10BA" w:rsidRPr="005551F2" w:rsidRDefault="003B10BA" w:rsidP="005E0554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  <w:sectPr w:rsidR="003B10BA" w:rsidRPr="005551F2" w:rsidSect="005E0554">
          <w:type w:val="continuous"/>
          <w:pgSz w:w="11906" w:h="16838"/>
          <w:pgMar w:top="1134" w:right="567" w:bottom="1134" w:left="1701" w:header="720" w:footer="720" w:gutter="0"/>
          <w:cols w:space="720"/>
          <w:docGrid w:linePitch="299"/>
        </w:sectPr>
      </w:pPr>
    </w:p>
    <w:p w14:paraId="1ABDC80D" w14:textId="77777777" w:rsidR="005551F2" w:rsidRPr="005551F2" w:rsidRDefault="003B10BA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</w:t>
      </w:r>
      <w:r w:rsidR="005551F2"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import styled from "@emotion/styled"; </w:t>
      </w:r>
    </w:p>
    <w:p w14:paraId="7DB04A73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import 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{ Typography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} from "shared/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ui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/Typography"; </w:t>
      </w:r>
    </w:p>
    <w:p w14:paraId="6F2512AA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export const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AdSlideContainer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=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styled.div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` </w:t>
      </w:r>
    </w:p>
    <w:p w14:paraId="7C49EB61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display: flex; justify-content: center; </w:t>
      </w:r>
    </w:p>
    <w:p w14:paraId="3AD7F089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align-items: center; flex-direction: column; </w:t>
      </w:r>
    </w:p>
    <w:p w14:paraId="09337AD6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height: 100%; width: 100%; </w:t>
      </w:r>
    </w:p>
    <w:p w14:paraId="16FC06A9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background-color: ${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({ theme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}) =&gt; theme.colors.background.primary2}; </w:t>
      </w:r>
    </w:p>
    <w:p w14:paraId="5D984D98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`; </w:t>
      </w:r>
    </w:p>
    <w:p w14:paraId="36E5B602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export const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AdvertismentWrapper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=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styled.div</w:t>
      </w:r>
      <w:proofErr w:type="spellEnd"/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&lt;{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isVideo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?: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boolean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}&gt;` </w:t>
      </w:r>
    </w:p>
    <w:p w14:paraId="258432E2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width: 100%; height: 100%; position: relative; </w:t>
      </w:r>
    </w:p>
    <w:p w14:paraId="5BA0DEDE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max-height: ${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({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isVideo</w:t>
      </w:r>
      <w:proofErr w:type="spellEnd"/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}) =&gt; (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isVideo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? "100%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" :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"510px")}; </w:t>
      </w:r>
    </w:p>
    <w:p w14:paraId="4592D186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`; </w:t>
      </w:r>
    </w:p>
    <w:p w14:paraId="2C7CEA95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export const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Advertisment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=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styled.div`width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: 100%; height: 100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%;`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; </w:t>
      </w:r>
    </w:p>
    <w:p w14:paraId="4F4014FE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export const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AdvertismentVideo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= </w:t>
      </w:r>
      <w:proofErr w:type="spellStart"/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styled.video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`width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: 100%; height: 100%;`; </w:t>
      </w:r>
    </w:p>
    <w:p w14:paraId="68723D52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export const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AdvertismentSeen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= 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styled(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Typography)` </w:t>
      </w:r>
    </w:p>
    <w:p w14:paraId="01A765F5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width: 100%; height: 100%; display: flex; </w:t>
      </w:r>
    </w:p>
    <w:p w14:paraId="0DFF2274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justify-content: center; </w:t>
      </w:r>
    </w:p>
    <w:p w14:paraId="0FD96355" w14:textId="77777777" w:rsidR="005551F2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align-items: center; </w:t>
      </w:r>
    </w:p>
    <w:p w14:paraId="6CFA791A" w14:textId="21C472C9" w:rsidR="005E0554" w:rsidRPr="005551F2" w:rsidRDefault="005551F2" w:rsidP="005551F2">
      <w:pPr>
        <w:widowControl w:val="0"/>
        <w:spacing w:after="0" w:line="240" w:lineRule="auto"/>
        <w:rPr>
          <w:rFonts w:ascii="Times New Roman" w:hAnsi="Times New Roman"/>
          <w:color w:val="auto"/>
          <w:sz w:val="16"/>
          <w:szCs w:val="16"/>
          <w:lang w:val="en-US"/>
        </w:rPr>
      </w:pPr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color: ${</w:t>
      </w:r>
      <w:proofErr w:type="gram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({ theme</w:t>
      </w:r>
      <w:proofErr w:type="gram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 xml:space="preserve"> }) =&gt; </w:t>
      </w:r>
      <w:proofErr w:type="spellStart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theme.colors.content.brandPrimary</w:t>
      </w:r>
      <w:proofErr w:type="spellEnd"/>
      <w:r w:rsidRPr="005551F2">
        <w:rPr>
          <w:rFonts w:ascii="Times New Roman" w:hAnsi="Times New Roman"/>
          <w:color w:val="auto"/>
          <w:sz w:val="16"/>
          <w:szCs w:val="16"/>
          <w:lang w:val="en-US"/>
        </w:rPr>
        <w:t>};</w:t>
      </w:r>
    </w:p>
    <w:p w14:paraId="5D917854" w14:textId="77777777" w:rsidR="005E0554" w:rsidRPr="005551F2" w:rsidRDefault="005E0554" w:rsidP="005E0554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  <w:szCs w:val="28"/>
          <w:lang w:val="en-US"/>
        </w:rPr>
        <w:sectPr w:rsidR="005E0554" w:rsidRPr="005551F2" w:rsidSect="005E0554">
          <w:type w:val="continuous"/>
          <w:pgSz w:w="11906" w:h="16838"/>
          <w:pgMar w:top="1134" w:right="567" w:bottom="1134" w:left="1701" w:header="720" w:footer="720" w:gutter="0"/>
          <w:cols w:num="2" w:space="720"/>
          <w:docGrid w:linePitch="299"/>
        </w:sectPr>
      </w:pPr>
    </w:p>
    <w:p w14:paraId="735BAC12" w14:textId="127C97A6" w:rsidR="005E0554" w:rsidRPr="005551F2" w:rsidRDefault="005E0554" w:rsidP="005E0554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28"/>
          <w:szCs w:val="28"/>
          <w:lang w:val="en-US"/>
        </w:rPr>
      </w:pPr>
      <w:r w:rsidRPr="005E0554">
        <w:rPr>
          <w:rFonts w:ascii="Times New Roman" w:hAnsi="Times New Roman"/>
          <w:color w:val="auto"/>
          <w:sz w:val="28"/>
          <w:szCs w:val="28"/>
        </w:rPr>
        <w:t>Рис</w:t>
      </w:r>
      <w:r w:rsidRPr="005551F2">
        <w:rPr>
          <w:rFonts w:ascii="Times New Roman" w:hAnsi="Times New Roman"/>
          <w:color w:val="auto"/>
          <w:sz w:val="28"/>
          <w:szCs w:val="28"/>
          <w:lang w:val="en-US"/>
        </w:rPr>
        <w:t xml:space="preserve">. </w:t>
      </w:r>
      <w:r w:rsidRPr="005E0554">
        <w:rPr>
          <w:rFonts w:ascii="Times New Roman" w:hAnsi="Times New Roman"/>
          <w:color w:val="auto"/>
          <w:sz w:val="28"/>
          <w:szCs w:val="28"/>
        </w:rPr>
        <w:t>П</w:t>
      </w:r>
      <w:r w:rsidRPr="005551F2">
        <w:rPr>
          <w:rFonts w:ascii="Times New Roman" w:hAnsi="Times New Roman"/>
          <w:color w:val="auto"/>
          <w:sz w:val="28"/>
          <w:szCs w:val="28"/>
          <w:lang w:val="en-US"/>
        </w:rPr>
        <w:t>2.2.</w:t>
      </w:r>
      <w:r w:rsidR="00A06D56" w:rsidRPr="009F2A99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r w:rsidR="00A06D56">
        <w:rPr>
          <w:rFonts w:ascii="Times New Roman" w:hAnsi="Times New Roman"/>
          <w:color w:val="auto"/>
          <w:sz w:val="28"/>
          <w:szCs w:val="28"/>
        </w:rPr>
        <w:t>Код</w:t>
      </w:r>
      <w:r w:rsidRPr="005551F2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r w:rsidRPr="005E0554">
        <w:rPr>
          <w:rFonts w:ascii="Times New Roman" w:hAnsi="Times New Roman"/>
          <w:color w:val="auto"/>
          <w:sz w:val="28"/>
          <w:szCs w:val="28"/>
        </w:rPr>
        <w:t>функци</w:t>
      </w:r>
      <w:r w:rsidR="005551F2">
        <w:rPr>
          <w:rFonts w:ascii="Times New Roman" w:hAnsi="Times New Roman"/>
          <w:color w:val="auto"/>
          <w:sz w:val="28"/>
          <w:szCs w:val="28"/>
        </w:rPr>
        <w:t>и</w:t>
      </w:r>
      <w:r w:rsidR="005551F2" w:rsidRPr="005551F2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proofErr w:type="spellStart"/>
      <w:proofErr w:type="gramStart"/>
      <w:r w:rsidR="005551F2">
        <w:rPr>
          <w:rFonts w:ascii="Times New Roman" w:hAnsi="Times New Roman"/>
          <w:color w:val="auto"/>
          <w:sz w:val="28"/>
          <w:szCs w:val="28"/>
          <w:lang w:val="en-US"/>
        </w:rPr>
        <w:t>clickedAdLink</w:t>
      </w:r>
      <w:proofErr w:type="spellEnd"/>
      <w:r w:rsidR="005551F2">
        <w:rPr>
          <w:rFonts w:ascii="Times New Roman" w:hAnsi="Times New Roman"/>
          <w:color w:val="auto"/>
          <w:sz w:val="28"/>
          <w:szCs w:val="28"/>
          <w:lang w:val="en-US"/>
        </w:rPr>
        <w:t>(</w:t>
      </w:r>
      <w:proofErr w:type="gramEnd"/>
      <w:r w:rsidR="005551F2">
        <w:rPr>
          <w:rFonts w:ascii="Times New Roman" w:hAnsi="Times New Roman"/>
          <w:color w:val="auto"/>
          <w:sz w:val="28"/>
          <w:szCs w:val="28"/>
          <w:lang w:val="en-US"/>
        </w:rPr>
        <w:t>)</w:t>
      </w:r>
    </w:p>
    <w:p w14:paraId="30C21B8A" w14:textId="77777777" w:rsidR="005E0554" w:rsidRPr="005551F2" w:rsidRDefault="005E0554" w:rsidP="005E0554">
      <w:pPr>
        <w:widowControl w:val="0"/>
        <w:spacing w:after="0" w:line="240" w:lineRule="auto"/>
        <w:rPr>
          <w:rFonts w:ascii="Times New Roman" w:hAnsi="Times New Roman"/>
          <w:color w:val="auto"/>
          <w:sz w:val="28"/>
          <w:szCs w:val="28"/>
          <w:lang w:val="en-US"/>
        </w:rPr>
        <w:sectPr w:rsidR="005E0554" w:rsidRPr="005551F2" w:rsidSect="005E0554">
          <w:type w:val="continuous"/>
          <w:pgSz w:w="11906" w:h="16838"/>
          <w:pgMar w:top="1134" w:right="567" w:bottom="1134" w:left="1701" w:header="720" w:footer="720" w:gutter="0"/>
          <w:cols w:space="720"/>
          <w:docGrid w:linePitch="299"/>
        </w:sectPr>
      </w:pPr>
    </w:p>
    <w:p w14:paraId="5E2DC44E" w14:textId="77777777" w:rsidR="005E0554" w:rsidRPr="006A0315" w:rsidRDefault="005E0554" w:rsidP="005E0554">
      <w:pPr>
        <w:widowControl w:val="0"/>
        <w:spacing w:after="0" w:line="240" w:lineRule="auto"/>
        <w:jc w:val="center"/>
        <w:rPr>
          <w:rFonts w:ascii="Times New Roman" w:hAnsi="Times New Roman"/>
          <w:color w:val="auto"/>
          <w:sz w:val="16"/>
          <w:szCs w:val="16"/>
          <w:lang w:val="en-US"/>
        </w:rPr>
      </w:pPr>
    </w:p>
    <w:sectPr w:rsidR="005E0554" w:rsidRPr="006A0315" w:rsidSect="005E0554">
      <w:type w:val="continuous"/>
      <w:pgSz w:w="11906" w:h="16838"/>
      <w:pgMar w:top="1134" w:right="567" w:bottom="1134" w:left="1701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218DD" w14:textId="77777777" w:rsidR="00B937D8" w:rsidRDefault="00B937D8">
      <w:pPr>
        <w:spacing w:after="0" w:line="240" w:lineRule="auto"/>
      </w:pPr>
      <w:r>
        <w:separator/>
      </w:r>
    </w:p>
  </w:endnote>
  <w:endnote w:type="continuationSeparator" w:id="0">
    <w:p w14:paraId="42550040" w14:textId="77777777" w:rsidR="00B937D8" w:rsidRDefault="00B9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Times New Roman"/>
    <w:panose1 w:val="020B0604020202020204"/>
    <w:charset w:val="CC"/>
    <w:family w:val="roman"/>
    <w:pitch w:val="variable"/>
    <w:sig w:usb0="800002FF" w:usb1="0000084A" w:usb2="00000000" w:usb3="00000000" w:csb0="00000015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jaVu Sans">
    <w:altName w:val="Verdana"/>
    <w:panose1 w:val="020B0604020202020204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05"/>
      <w:gridCol w:w="3005"/>
      <w:gridCol w:w="3005"/>
    </w:tblGrid>
    <w:tr w:rsidR="00DE2AD5" w14:paraId="4BA6C141" w14:textId="77777777">
      <w:trPr>
        <w:trHeight w:val="300"/>
      </w:trPr>
      <w:tc>
        <w:tcPr>
          <w:tcW w:w="3005" w:type="dxa"/>
        </w:tcPr>
        <w:p w14:paraId="1CAEA449" w14:textId="77777777" w:rsidR="00DE2AD5" w:rsidRDefault="00DE2AD5">
          <w:pPr>
            <w:pStyle w:val="a5"/>
            <w:ind w:left="-115"/>
          </w:pPr>
        </w:p>
      </w:tc>
      <w:tc>
        <w:tcPr>
          <w:tcW w:w="3005" w:type="dxa"/>
        </w:tcPr>
        <w:p w14:paraId="72E15357" w14:textId="77777777" w:rsidR="00DE2AD5" w:rsidRDefault="00DE2AD5">
          <w:pPr>
            <w:pStyle w:val="a5"/>
            <w:jc w:val="center"/>
          </w:pPr>
        </w:p>
      </w:tc>
      <w:tc>
        <w:tcPr>
          <w:tcW w:w="3005" w:type="dxa"/>
        </w:tcPr>
        <w:p w14:paraId="4947341B" w14:textId="77777777" w:rsidR="00DE2AD5" w:rsidRDefault="00DE2AD5">
          <w:pPr>
            <w:pStyle w:val="a5"/>
            <w:ind w:right="-115"/>
            <w:jc w:val="right"/>
          </w:pPr>
        </w:p>
      </w:tc>
    </w:tr>
  </w:tbl>
  <w:p w14:paraId="5750C576" w14:textId="77777777" w:rsidR="00DE2AD5" w:rsidRDefault="00DE2AD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F2166" w14:textId="77777777" w:rsidR="00B937D8" w:rsidRDefault="00B937D8">
      <w:pPr>
        <w:spacing w:after="0" w:line="240" w:lineRule="auto"/>
      </w:pPr>
      <w:r>
        <w:separator/>
      </w:r>
    </w:p>
  </w:footnote>
  <w:footnote w:type="continuationSeparator" w:id="0">
    <w:p w14:paraId="15255533" w14:textId="77777777" w:rsidR="00B937D8" w:rsidRDefault="00B93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0880319"/>
      <w:docPartObj>
        <w:docPartGallery w:val="Page Numbers (Top of Page)"/>
        <w:docPartUnique/>
      </w:docPartObj>
    </w:sdtPr>
    <w:sdtContent>
      <w:p w14:paraId="62B7A935" w14:textId="638191CB" w:rsidR="00DE2AD5" w:rsidRDefault="00DE2AD5">
        <w:pPr>
          <w:pStyle w:val="a5"/>
          <w:jc w:val="center"/>
        </w:pPr>
        <w:r w:rsidRPr="00495D75">
          <w:rPr>
            <w:rFonts w:ascii="Times New Roman" w:hAnsi="Times New Roman"/>
            <w:color w:val="auto"/>
            <w:sz w:val="28"/>
            <w:szCs w:val="28"/>
          </w:rPr>
          <w:fldChar w:fldCharType="begin"/>
        </w:r>
        <w:r w:rsidRPr="00495D75">
          <w:rPr>
            <w:rFonts w:ascii="Times New Roman" w:hAnsi="Times New Roman"/>
            <w:color w:val="auto"/>
            <w:sz w:val="28"/>
            <w:szCs w:val="28"/>
          </w:rPr>
          <w:instrText>PAGE   \* MERGEFORMAT</w:instrText>
        </w:r>
        <w:r w:rsidRPr="00495D75">
          <w:rPr>
            <w:rFonts w:ascii="Times New Roman" w:hAnsi="Times New Roman"/>
            <w:color w:val="auto"/>
            <w:sz w:val="28"/>
            <w:szCs w:val="28"/>
          </w:rPr>
          <w:fldChar w:fldCharType="separate"/>
        </w:r>
        <w:r w:rsidR="003664E7">
          <w:rPr>
            <w:rFonts w:ascii="Times New Roman" w:hAnsi="Times New Roman"/>
            <w:noProof/>
            <w:color w:val="auto"/>
            <w:sz w:val="28"/>
            <w:szCs w:val="28"/>
          </w:rPr>
          <w:t>45</w:t>
        </w:r>
        <w:r w:rsidRPr="00495D75">
          <w:rPr>
            <w:rFonts w:ascii="Times New Roman" w:hAnsi="Times New Roman"/>
            <w:color w:val="auto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41472217"/>
      <w:docPartObj>
        <w:docPartGallery w:val="Page Numbers (Top of Page)"/>
        <w:docPartUnique/>
      </w:docPartObj>
    </w:sdtPr>
    <w:sdtContent>
      <w:p w14:paraId="625C1762" w14:textId="77777777" w:rsidR="00AC3642" w:rsidRDefault="00AC3642">
        <w:pPr>
          <w:pStyle w:val="a5"/>
          <w:jc w:val="center"/>
        </w:pPr>
        <w:r w:rsidRPr="00495D75">
          <w:rPr>
            <w:rFonts w:ascii="Times New Roman" w:hAnsi="Times New Roman"/>
            <w:color w:val="auto"/>
            <w:sz w:val="28"/>
            <w:szCs w:val="28"/>
          </w:rPr>
          <w:fldChar w:fldCharType="begin"/>
        </w:r>
        <w:r w:rsidRPr="00495D75">
          <w:rPr>
            <w:rFonts w:ascii="Times New Roman" w:hAnsi="Times New Roman"/>
            <w:color w:val="auto"/>
            <w:sz w:val="28"/>
            <w:szCs w:val="28"/>
          </w:rPr>
          <w:instrText>PAGE   \* MERGEFORMAT</w:instrText>
        </w:r>
        <w:r w:rsidRPr="00495D75">
          <w:rPr>
            <w:rFonts w:ascii="Times New Roman" w:hAnsi="Times New Roman"/>
            <w:color w:val="auto"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color w:val="auto"/>
            <w:sz w:val="28"/>
            <w:szCs w:val="28"/>
          </w:rPr>
          <w:t>45</w:t>
        </w:r>
        <w:r w:rsidRPr="00495D75">
          <w:rPr>
            <w:rFonts w:ascii="Times New Roman" w:hAnsi="Times New Roman"/>
            <w:color w:val="auto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7293"/>
    <w:multiLevelType w:val="hybridMultilevel"/>
    <w:tmpl w:val="7F64A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044E"/>
    <w:multiLevelType w:val="hybridMultilevel"/>
    <w:tmpl w:val="8384D2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47B59FD"/>
    <w:multiLevelType w:val="multilevel"/>
    <w:tmpl w:val="2CAE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209A2"/>
    <w:multiLevelType w:val="hybridMultilevel"/>
    <w:tmpl w:val="A2C63780"/>
    <w:lvl w:ilvl="0" w:tplc="B7EC8A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E495C"/>
    <w:multiLevelType w:val="hybridMultilevel"/>
    <w:tmpl w:val="365A674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2C4C27BE"/>
    <w:multiLevelType w:val="hybridMultilevel"/>
    <w:tmpl w:val="DDC21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A0BB3"/>
    <w:multiLevelType w:val="hybridMultilevel"/>
    <w:tmpl w:val="584233B8"/>
    <w:lvl w:ilvl="0" w:tplc="9056A510">
      <w:start w:val="1"/>
      <w:numFmt w:val="decimal"/>
      <w:lvlText w:val="%1."/>
      <w:lvlJc w:val="left"/>
      <w:pPr>
        <w:ind w:left="1145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93DE6"/>
    <w:multiLevelType w:val="hybridMultilevel"/>
    <w:tmpl w:val="C5642E60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86791B"/>
    <w:multiLevelType w:val="multilevel"/>
    <w:tmpl w:val="B7C8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D0006F"/>
    <w:multiLevelType w:val="multilevel"/>
    <w:tmpl w:val="A9C0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891083"/>
    <w:multiLevelType w:val="multilevel"/>
    <w:tmpl w:val="41E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D35F2F"/>
    <w:multiLevelType w:val="multilevel"/>
    <w:tmpl w:val="9B9A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1C1751"/>
    <w:multiLevelType w:val="multilevel"/>
    <w:tmpl w:val="70AC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275739"/>
    <w:multiLevelType w:val="multilevel"/>
    <w:tmpl w:val="F48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A3BC0"/>
    <w:multiLevelType w:val="hybridMultilevel"/>
    <w:tmpl w:val="C5642E60"/>
    <w:lvl w:ilvl="0" w:tplc="8E0E2B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1C7708"/>
    <w:multiLevelType w:val="hybridMultilevel"/>
    <w:tmpl w:val="9500B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257D45"/>
    <w:multiLevelType w:val="hybridMultilevel"/>
    <w:tmpl w:val="2188C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0A736BD"/>
    <w:multiLevelType w:val="multilevel"/>
    <w:tmpl w:val="441C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C325CD"/>
    <w:multiLevelType w:val="multilevel"/>
    <w:tmpl w:val="BCC6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68740A"/>
    <w:multiLevelType w:val="hybridMultilevel"/>
    <w:tmpl w:val="A2E48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988474">
    <w:abstractNumId w:val="6"/>
  </w:num>
  <w:num w:numId="2" w16cid:durableId="1616206823">
    <w:abstractNumId w:val="5"/>
  </w:num>
  <w:num w:numId="3" w16cid:durableId="1516463041">
    <w:abstractNumId w:val="4"/>
  </w:num>
  <w:num w:numId="4" w16cid:durableId="2005082032">
    <w:abstractNumId w:val="3"/>
  </w:num>
  <w:num w:numId="5" w16cid:durableId="370302249">
    <w:abstractNumId w:val="14"/>
  </w:num>
  <w:num w:numId="6" w16cid:durableId="1522428453">
    <w:abstractNumId w:val="19"/>
  </w:num>
  <w:num w:numId="7" w16cid:durableId="270748004">
    <w:abstractNumId w:val="15"/>
  </w:num>
  <w:num w:numId="8" w16cid:durableId="650719336">
    <w:abstractNumId w:val="18"/>
  </w:num>
  <w:num w:numId="9" w16cid:durableId="2093316072">
    <w:abstractNumId w:val="9"/>
  </w:num>
  <w:num w:numId="10" w16cid:durableId="1781953949">
    <w:abstractNumId w:val="13"/>
  </w:num>
  <w:num w:numId="11" w16cid:durableId="167255383">
    <w:abstractNumId w:val="11"/>
  </w:num>
  <w:num w:numId="12" w16cid:durableId="1885869338">
    <w:abstractNumId w:val="12"/>
  </w:num>
  <w:num w:numId="13" w16cid:durableId="298265284">
    <w:abstractNumId w:val="8"/>
  </w:num>
  <w:num w:numId="14" w16cid:durableId="900870745">
    <w:abstractNumId w:val="10"/>
  </w:num>
  <w:num w:numId="15" w16cid:durableId="1387993701">
    <w:abstractNumId w:val="7"/>
  </w:num>
  <w:num w:numId="16" w16cid:durableId="670526483">
    <w:abstractNumId w:val="16"/>
  </w:num>
  <w:num w:numId="17" w16cid:durableId="1073965072">
    <w:abstractNumId w:val="0"/>
  </w:num>
  <w:num w:numId="18" w16cid:durableId="399138339">
    <w:abstractNumId w:val="2"/>
  </w:num>
  <w:num w:numId="19" w16cid:durableId="197014671">
    <w:abstractNumId w:val="17"/>
  </w:num>
  <w:num w:numId="20" w16cid:durableId="889800395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2E2"/>
    <w:rsid w:val="0000164D"/>
    <w:rsid w:val="00002985"/>
    <w:rsid w:val="00002A5E"/>
    <w:rsid w:val="000031B9"/>
    <w:rsid w:val="00005D80"/>
    <w:rsid w:val="00006423"/>
    <w:rsid w:val="00006ED0"/>
    <w:rsid w:val="0001041A"/>
    <w:rsid w:val="00010A8B"/>
    <w:rsid w:val="00011FF1"/>
    <w:rsid w:val="00013A16"/>
    <w:rsid w:val="00014C97"/>
    <w:rsid w:val="0001722A"/>
    <w:rsid w:val="00017747"/>
    <w:rsid w:val="00021E8A"/>
    <w:rsid w:val="0002237B"/>
    <w:rsid w:val="000247D6"/>
    <w:rsid w:val="00024F74"/>
    <w:rsid w:val="00025623"/>
    <w:rsid w:val="00026448"/>
    <w:rsid w:val="00027F61"/>
    <w:rsid w:val="00031537"/>
    <w:rsid w:val="00031FEC"/>
    <w:rsid w:val="000324D9"/>
    <w:rsid w:val="00032746"/>
    <w:rsid w:val="000337C2"/>
    <w:rsid w:val="00033B0F"/>
    <w:rsid w:val="00036470"/>
    <w:rsid w:val="00037E2B"/>
    <w:rsid w:val="000409D9"/>
    <w:rsid w:val="00040C90"/>
    <w:rsid w:val="00041292"/>
    <w:rsid w:val="00041C1A"/>
    <w:rsid w:val="00043794"/>
    <w:rsid w:val="00043F60"/>
    <w:rsid w:val="000457FC"/>
    <w:rsid w:val="00045AAC"/>
    <w:rsid w:val="00045ABC"/>
    <w:rsid w:val="00047121"/>
    <w:rsid w:val="00047E1C"/>
    <w:rsid w:val="0005002D"/>
    <w:rsid w:val="0005068D"/>
    <w:rsid w:val="00050E1B"/>
    <w:rsid w:val="00051D93"/>
    <w:rsid w:val="000527BF"/>
    <w:rsid w:val="00052AF9"/>
    <w:rsid w:val="000579C0"/>
    <w:rsid w:val="00060559"/>
    <w:rsid w:val="000605D2"/>
    <w:rsid w:val="00061C48"/>
    <w:rsid w:val="000640F8"/>
    <w:rsid w:val="00064931"/>
    <w:rsid w:val="00066BBD"/>
    <w:rsid w:val="00066E0F"/>
    <w:rsid w:val="00070B76"/>
    <w:rsid w:val="00070DB0"/>
    <w:rsid w:val="000710B8"/>
    <w:rsid w:val="000717D0"/>
    <w:rsid w:val="00071909"/>
    <w:rsid w:val="000724D6"/>
    <w:rsid w:val="00072908"/>
    <w:rsid w:val="00074B1F"/>
    <w:rsid w:val="000766B6"/>
    <w:rsid w:val="0007777C"/>
    <w:rsid w:val="00077C3C"/>
    <w:rsid w:val="00080830"/>
    <w:rsid w:val="00080E5E"/>
    <w:rsid w:val="00081D5D"/>
    <w:rsid w:val="000844DD"/>
    <w:rsid w:val="00084DB9"/>
    <w:rsid w:val="00085206"/>
    <w:rsid w:val="000854E5"/>
    <w:rsid w:val="000861BB"/>
    <w:rsid w:val="00087137"/>
    <w:rsid w:val="0008760A"/>
    <w:rsid w:val="000901CB"/>
    <w:rsid w:val="000922B4"/>
    <w:rsid w:val="000928FA"/>
    <w:rsid w:val="00093386"/>
    <w:rsid w:val="0009382F"/>
    <w:rsid w:val="000939DD"/>
    <w:rsid w:val="00096440"/>
    <w:rsid w:val="000A173A"/>
    <w:rsid w:val="000A237F"/>
    <w:rsid w:val="000A2E89"/>
    <w:rsid w:val="000A378A"/>
    <w:rsid w:val="000A3E39"/>
    <w:rsid w:val="000A747A"/>
    <w:rsid w:val="000A7CD6"/>
    <w:rsid w:val="000B098B"/>
    <w:rsid w:val="000B1AED"/>
    <w:rsid w:val="000B52CB"/>
    <w:rsid w:val="000B5CF7"/>
    <w:rsid w:val="000C5315"/>
    <w:rsid w:val="000C55D5"/>
    <w:rsid w:val="000C6060"/>
    <w:rsid w:val="000C75AB"/>
    <w:rsid w:val="000C7745"/>
    <w:rsid w:val="000D001E"/>
    <w:rsid w:val="000D3B9C"/>
    <w:rsid w:val="000D5C03"/>
    <w:rsid w:val="000E26A7"/>
    <w:rsid w:val="000E29BC"/>
    <w:rsid w:val="000E334B"/>
    <w:rsid w:val="000E3654"/>
    <w:rsid w:val="000E64B4"/>
    <w:rsid w:val="000F1314"/>
    <w:rsid w:val="000F1B9D"/>
    <w:rsid w:val="000F4778"/>
    <w:rsid w:val="000F7A98"/>
    <w:rsid w:val="000F7E2C"/>
    <w:rsid w:val="00100A9E"/>
    <w:rsid w:val="00100D60"/>
    <w:rsid w:val="0010111C"/>
    <w:rsid w:val="00104B14"/>
    <w:rsid w:val="00106716"/>
    <w:rsid w:val="00106EC9"/>
    <w:rsid w:val="001079CC"/>
    <w:rsid w:val="00107BEC"/>
    <w:rsid w:val="00107E4D"/>
    <w:rsid w:val="0011298E"/>
    <w:rsid w:val="00113FA5"/>
    <w:rsid w:val="001154F2"/>
    <w:rsid w:val="001163B0"/>
    <w:rsid w:val="0011660F"/>
    <w:rsid w:val="001171FE"/>
    <w:rsid w:val="00122AF5"/>
    <w:rsid w:val="00123E6B"/>
    <w:rsid w:val="00124255"/>
    <w:rsid w:val="00124702"/>
    <w:rsid w:val="00124CD2"/>
    <w:rsid w:val="00125445"/>
    <w:rsid w:val="00130E3A"/>
    <w:rsid w:val="001318D4"/>
    <w:rsid w:val="00131F99"/>
    <w:rsid w:val="00132000"/>
    <w:rsid w:val="00132311"/>
    <w:rsid w:val="00132A5F"/>
    <w:rsid w:val="00132B54"/>
    <w:rsid w:val="00133328"/>
    <w:rsid w:val="00135CB1"/>
    <w:rsid w:val="0013639C"/>
    <w:rsid w:val="00136F33"/>
    <w:rsid w:val="001408B6"/>
    <w:rsid w:val="00140D2C"/>
    <w:rsid w:val="00142195"/>
    <w:rsid w:val="001459D7"/>
    <w:rsid w:val="001460B8"/>
    <w:rsid w:val="00146457"/>
    <w:rsid w:val="001468D5"/>
    <w:rsid w:val="00146AF0"/>
    <w:rsid w:val="00147000"/>
    <w:rsid w:val="0014703F"/>
    <w:rsid w:val="00147FF8"/>
    <w:rsid w:val="001517EC"/>
    <w:rsid w:val="00152487"/>
    <w:rsid w:val="001531DD"/>
    <w:rsid w:val="00156D2B"/>
    <w:rsid w:val="00156E44"/>
    <w:rsid w:val="0015706C"/>
    <w:rsid w:val="0015759A"/>
    <w:rsid w:val="0015785F"/>
    <w:rsid w:val="00157C08"/>
    <w:rsid w:val="00160FBC"/>
    <w:rsid w:val="001616CF"/>
    <w:rsid w:val="00161B18"/>
    <w:rsid w:val="00161BAB"/>
    <w:rsid w:val="0016231B"/>
    <w:rsid w:val="0016298B"/>
    <w:rsid w:val="0016675D"/>
    <w:rsid w:val="001668D5"/>
    <w:rsid w:val="00166ABE"/>
    <w:rsid w:val="00166CF2"/>
    <w:rsid w:val="00172826"/>
    <w:rsid w:val="00173269"/>
    <w:rsid w:val="00174374"/>
    <w:rsid w:val="00174829"/>
    <w:rsid w:val="00175136"/>
    <w:rsid w:val="00175C0C"/>
    <w:rsid w:val="0017666F"/>
    <w:rsid w:val="001769EB"/>
    <w:rsid w:val="00176EC1"/>
    <w:rsid w:val="00177A93"/>
    <w:rsid w:val="00180E9C"/>
    <w:rsid w:val="0018150B"/>
    <w:rsid w:val="00181716"/>
    <w:rsid w:val="001818DA"/>
    <w:rsid w:val="001826FF"/>
    <w:rsid w:val="0018400E"/>
    <w:rsid w:val="00190B60"/>
    <w:rsid w:val="00191F67"/>
    <w:rsid w:val="00192EAE"/>
    <w:rsid w:val="00193CE0"/>
    <w:rsid w:val="001950F1"/>
    <w:rsid w:val="00195856"/>
    <w:rsid w:val="00196324"/>
    <w:rsid w:val="00196A0D"/>
    <w:rsid w:val="00196F7A"/>
    <w:rsid w:val="00197AE9"/>
    <w:rsid w:val="001A093F"/>
    <w:rsid w:val="001A1327"/>
    <w:rsid w:val="001A236A"/>
    <w:rsid w:val="001A389B"/>
    <w:rsid w:val="001A667E"/>
    <w:rsid w:val="001A700B"/>
    <w:rsid w:val="001B0CA6"/>
    <w:rsid w:val="001B16C0"/>
    <w:rsid w:val="001B1CBB"/>
    <w:rsid w:val="001B3175"/>
    <w:rsid w:val="001B3F11"/>
    <w:rsid w:val="001B403B"/>
    <w:rsid w:val="001B4049"/>
    <w:rsid w:val="001B4057"/>
    <w:rsid w:val="001B51B9"/>
    <w:rsid w:val="001B6056"/>
    <w:rsid w:val="001B7EC4"/>
    <w:rsid w:val="001C06AC"/>
    <w:rsid w:val="001C0F32"/>
    <w:rsid w:val="001C3077"/>
    <w:rsid w:val="001C347B"/>
    <w:rsid w:val="001C3558"/>
    <w:rsid w:val="001C38D4"/>
    <w:rsid w:val="001C4B4F"/>
    <w:rsid w:val="001C4CD0"/>
    <w:rsid w:val="001C5BB4"/>
    <w:rsid w:val="001C75B2"/>
    <w:rsid w:val="001D01C5"/>
    <w:rsid w:val="001D0251"/>
    <w:rsid w:val="001D0B00"/>
    <w:rsid w:val="001D0CFC"/>
    <w:rsid w:val="001D2BC7"/>
    <w:rsid w:val="001D36BA"/>
    <w:rsid w:val="001D522A"/>
    <w:rsid w:val="001D7336"/>
    <w:rsid w:val="001E0288"/>
    <w:rsid w:val="001E10E4"/>
    <w:rsid w:val="001E16DC"/>
    <w:rsid w:val="001E1FD6"/>
    <w:rsid w:val="001E2CD3"/>
    <w:rsid w:val="001E3184"/>
    <w:rsid w:val="001E3DA1"/>
    <w:rsid w:val="001E4303"/>
    <w:rsid w:val="001E477B"/>
    <w:rsid w:val="001E4B59"/>
    <w:rsid w:val="001E4E37"/>
    <w:rsid w:val="001E504A"/>
    <w:rsid w:val="001E5AFB"/>
    <w:rsid w:val="001E5D61"/>
    <w:rsid w:val="001E6688"/>
    <w:rsid w:val="001E6892"/>
    <w:rsid w:val="001E6C83"/>
    <w:rsid w:val="001E71C3"/>
    <w:rsid w:val="001E7203"/>
    <w:rsid w:val="001E7DC3"/>
    <w:rsid w:val="001F10A7"/>
    <w:rsid w:val="001F17B8"/>
    <w:rsid w:val="001F30DF"/>
    <w:rsid w:val="001F398D"/>
    <w:rsid w:val="001F3A49"/>
    <w:rsid w:val="001F4077"/>
    <w:rsid w:val="001F48F9"/>
    <w:rsid w:val="001F50CB"/>
    <w:rsid w:val="001F6346"/>
    <w:rsid w:val="002005BA"/>
    <w:rsid w:val="00201F2F"/>
    <w:rsid w:val="00202B4C"/>
    <w:rsid w:val="002062A2"/>
    <w:rsid w:val="00207CE9"/>
    <w:rsid w:val="00207E5D"/>
    <w:rsid w:val="002154E6"/>
    <w:rsid w:val="0021569D"/>
    <w:rsid w:val="002170E5"/>
    <w:rsid w:val="00221441"/>
    <w:rsid w:val="002217CC"/>
    <w:rsid w:val="00221939"/>
    <w:rsid w:val="0022401C"/>
    <w:rsid w:val="00224D0C"/>
    <w:rsid w:val="00225A7B"/>
    <w:rsid w:val="00230081"/>
    <w:rsid w:val="00231EC1"/>
    <w:rsid w:val="00233BAB"/>
    <w:rsid w:val="0024000B"/>
    <w:rsid w:val="00240E08"/>
    <w:rsid w:val="0024218E"/>
    <w:rsid w:val="0024229B"/>
    <w:rsid w:val="00244440"/>
    <w:rsid w:val="00244E64"/>
    <w:rsid w:val="00245BA1"/>
    <w:rsid w:val="00246B0E"/>
    <w:rsid w:val="00250BFF"/>
    <w:rsid w:val="00251D90"/>
    <w:rsid w:val="0025403D"/>
    <w:rsid w:val="00255335"/>
    <w:rsid w:val="00255A85"/>
    <w:rsid w:val="00255AF7"/>
    <w:rsid w:val="00255E12"/>
    <w:rsid w:val="0025681F"/>
    <w:rsid w:val="00257897"/>
    <w:rsid w:val="002605D0"/>
    <w:rsid w:val="00260FB5"/>
    <w:rsid w:val="00262FE3"/>
    <w:rsid w:val="00263714"/>
    <w:rsid w:val="0026554B"/>
    <w:rsid w:val="00266337"/>
    <w:rsid w:val="00271833"/>
    <w:rsid w:val="00271ADB"/>
    <w:rsid w:val="00275AF5"/>
    <w:rsid w:val="00276014"/>
    <w:rsid w:val="002809DF"/>
    <w:rsid w:val="00280D08"/>
    <w:rsid w:val="002810FA"/>
    <w:rsid w:val="00282647"/>
    <w:rsid w:val="00282ADB"/>
    <w:rsid w:val="0028311C"/>
    <w:rsid w:val="00283286"/>
    <w:rsid w:val="00283D25"/>
    <w:rsid w:val="0028729A"/>
    <w:rsid w:val="002920DC"/>
    <w:rsid w:val="00292498"/>
    <w:rsid w:val="00292D75"/>
    <w:rsid w:val="00294743"/>
    <w:rsid w:val="00295592"/>
    <w:rsid w:val="00295A04"/>
    <w:rsid w:val="00296EA9"/>
    <w:rsid w:val="00297451"/>
    <w:rsid w:val="002974CD"/>
    <w:rsid w:val="002A06B8"/>
    <w:rsid w:val="002A07B6"/>
    <w:rsid w:val="002A1F8C"/>
    <w:rsid w:val="002A2301"/>
    <w:rsid w:val="002A3D7C"/>
    <w:rsid w:val="002A3DDF"/>
    <w:rsid w:val="002A7F85"/>
    <w:rsid w:val="002A7F97"/>
    <w:rsid w:val="002B18EC"/>
    <w:rsid w:val="002B1936"/>
    <w:rsid w:val="002B2381"/>
    <w:rsid w:val="002B2CBE"/>
    <w:rsid w:val="002B364B"/>
    <w:rsid w:val="002B36D9"/>
    <w:rsid w:val="002B4306"/>
    <w:rsid w:val="002B4A27"/>
    <w:rsid w:val="002B7373"/>
    <w:rsid w:val="002B739D"/>
    <w:rsid w:val="002B7F10"/>
    <w:rsid w:val="002C143C"/>
    <w:rsid w:val="002C5741"/>
    <w:rsid w:val="002C5BB8"/>
    <w:rsid w:val="002C687B"/>
    <w:rsid w:val="002C6DD2"/>
    <w:rsid w:val="002C6F64"/>
    <w:rsid w:val="002C74B9"/>
    <w:rsid w:val="002C7FFC"/>
    <w:rsid w:val="002D435D"/>
    <w:rsid w:val="002D4E76"/>
    <w:rsid w:val="002E03C7"/>
    <w:rsid w:val="002E3C98"/>
    <w:rsid w:val="002E455F"/>
    <w:rsid w:val="002E5838"/>
    <w:rsid w:val="002E6327"/>
    <w:rsid w:val="002E675F"/>
    <w:rsid w:val="002E713E"/>
    <w:rsid w:val="002E7CAE"/>
    <w:rsid w:val="002F0531"/>
    <w:rsid w:val="002F101A"/>
    <w:rsid w:val="002F1970"/>
    <w:rsid w:val="002F1F0B"/>
    <w:rsid w:val="002F27E1"/>
    <w:rsid w:val="002F4326"/>
    <w:rsid w:val="002F4957"/>
    <w:rsid w:val="002F5B0E"/>
    <w:rsid w:val="002F5CAA"/>
    <w:rsid w:val="002F7A7C"/>
    <w:rsid w:val="002F7C20"/>
    <w:rsid w:val="0030145E"/>
    <w:rsid w:val="003025A1"/>
    <w:rsid w:val="0030581F"/>
    <w:rsid w:val="00305D4C"/>
    <w:rsid w:val="00306F53"/>
    <w:rsid w:val="0030733F"/>
    <w:rsid w:val="00307D63"/>
    <w:rsid w:val="0031062B"/>
    <w:rsid w:val="003106D8"/>
    <w:rsid w:val="003111A4"/>
    <w:rsid w:val="003111DC"/>
    <w:rsid w:val="0031162B"/>
    <w:rsid w:val="0031235B"/>
    <w:rsid w:val="0031528D"/>
    <w:rsid w:val="003161B9"/>
    <w:rsid w:val="00316729"/>
    <w:rsid w:val="00316BB2"/>
    <w:rsid w:val="00317451"/>
    <w:rsid w:val="00320479"/>
    <w:rsid w:val="003207F5"/>
    <w:rsid w:val="00320B83"/>
    <w:rsid w:val="00323099"/>
    <w:rsid w:val="0032333D"/>
    <w:rsid w:val="00323A76"/>
    <w:rsid w:val="00324649"/>
    <w:rsid w:val="00324BFD"/>
    <w:rsid w:val="003303C3"/>
    <w:rsid w:val="003323F2"/>
    <w:rsid w:val="00332AEA"/>
    <w:rsid w:val="0033407E"/>
    <w:rsid w:val="0033471E"/>
    <w:rsid w:val="00334A59"/>
    <w:rsid w:val="00335056"/>
    <w:rsid w:val="0033583B"/>
    <w:rsid w:val="003401C3"/>
    <w:rsid w:val="00340458"/>
    <w:rsid w:val="0034196B"/>
    <w:rsid w:val="00341B00"/>
    <w:rsid w:val="003425ED"/>
    <w:rsid w:val="003454B9"/>
    <w:rsid w:val="00347963"/>
    <w:rsid w:val="003539DE"/>
    <w:rsid w:val="00353A2D"/>
    <w:rsid w:val="00354168"/>
    <w:rsid w:val="00354377"/>
    <w:rsid w:val="00354C1E"/>
    <w:rsid w:val="003559BA"/>
    <w:rsid w:val="00356D48"/>
    <w:rsid w:val="00360512"/>
    <w:rsid w:val="00361001"/>
    <w:rsid w:val="00361641"/>
    <w:rsid w:val="003625D2"/>
    <w:rsid w:val="003627CC"/>
    <w:rsid w:val="00363A8F"/>
    <w:rsid w:val="00365B45"/>
    <w:rsid w:val="003664E7"/>
    <w:rsid w:val="003669D4"/>
    <w:rsid w:val="00370094"/>
    <w:rsid w:val="00370F5C"/>
    <w:rsid w:val="0037243D"/>
    <w:rsid w:val="00372916"/>
    <w:rsid w:val="00372A05"/>
    <w:rsid w:val="00372C0B"/>
    <w:rsid w:val="00373A17"/>
    <w:rsid w:val="0037616E"/>
    <w:rsid w:val="00380F63"/>
    <w:rsid w:val="003816B3"/>
    <w:rsid w:val="0038370F"/>
    <w:rsid w:val="003841E8"/>
    <w:rsid w:val="00384E6D"/>
    <w:rsid w:val="003853AA"/>
    <w:rsid w:val="003862E2"/>
    <w:rsid w:val="003876A2"/>
    <w:rsid w:val="00387913"/>
    <w:rsid w:val="0039003C"/>
    <w:rsid w:val="0039049B"/>
    <w:rsid w:val="00393433"/>
    <w:rsid w:val="00393845"/>
    <w:rsid w:val="00393883"/>
    <w:rsid w:val="00394081"/>
    <w:rsid w:val="00394106"/>
    <w:rsid w:val="00394433"/>
    <w:rsid w:val="00394E0C"/>
    <w:rsid w:val="00395B69"/>
    <w:rsid w:val="003965CF"/>
    <w:rsid w:val="003966E1"/>
    <w:rsid w:val="003973E2"/>
    <w:rsid w:val="00397843"/>
    <w:rsid w:val="003A0AC1"/>
    <w:rsid w:val="003A0B77"/>
    <w:rsid w:val="003A112B"/>
    <w:rsid w:val="003A3632"/>
    <w:rsid w:val="003A3ABF"/>
    <w:rsid w:val="003A4401"/>
    <w:rsid w:val="003A45B0"/>
    <w:rsid w:val="003A5D1F"/>
    <w:rsid w:val="003A61FB"/>
    <w:rsid w:val="003B03A6"/>
    <w:rsid w:val="003B0AED"/>
    <w:rsid w:val="003B0F3F"/>
    <w:rsid w:val="003B10BA"/>
    <w:rsid w:val="003B26F7"/>
    <w:rsid w:val="003B360B"/>
    <w:rsid w:val="003B3A60"/>
    <w:rsid w:val="003B50DE"/>
    <w:rsid w:val="003B5C3C"/>
    <w:rsid w:val="003B72BD"/>
    <w:rsid w:val="003B7448"/>
    <w:rsid w:val="003B74BA"/>
    <w:rsid w:val="003C187F"/>
    <w:rsid w:val="003C5F34"/>
    <w:rsid w:val="003C62F8"/>
    <w:rsid w:val="003C71B5"/>
    <w:rsid w:val="003D074E"/>
    <w:rsid w:val="003D09BA"/>
    <w:rsid w:val="003D2EAF"/>
    <w:rsid w:val="003D4BB4"/>
    <w:rsid w:val="003D4E75"/>
    <w:rsid w:val="003D5EBC"/>
    <w:rsid w:val="003D662A"/>
    <w:rsid w:val="003D7AE7"/>
    <w:rsid w:val="003E1952"/>
    <w:rsid w:val="003E2449"/>
    <w:rsid w:val="003E3692"/>
    <w:rsid w:val="003E36AF"/>
    <w:rsid w:val="003E49A0"/>
    <w:rsid w:val="003E52E5"/>
    <w:rsid w:val="003E67CD"/>
    <w:rsid w:val="003E6AD9"/>
    <w:rsid w:val="003E73E7"/>
    <w:rsid w:val="003E7FB1"/>
    <w:rsid w:val="003F0313"/>
    <w:rsid w:val="003F0CE8"/>
    <w:rsid w:val="003F138D"/>
    <w:rsid w:val="003F17BD"/>
    <w:rsid w:val="003F5DF5"/>
    <w:rsid w:val="003F6A83"/>
    <w:rsid w:val="003F6B5E"/>
    <w:rsid w:val="003F6DD6"/>
    <w:rsid w:val="003F7519"/>
    <w:rsid w:val="00400859"/>
    <w:rsid w:val="00400EB7"/>
    <w:rsid w:val="004019E4"/>
    <w:rsid w:val="00401A17"/>
    <w:rsid w:val="0040331D"/>
    <w:rsid w:val="00403D3B"/>
    <w:rsid w:val="004051CB"/>
    <w:rsid w:val="00405FCE"/>
    <w:rsid w:val="00405FF8"/>
    <w:rsid w:val="0040734A"/>
    <w:rsid w:val="00407F16"/>
    <w:rsid w:val="00410C4B"/>
    <w:rsid w:val="004112B3"/>
    <w:rsid w:val="00411FB0"/>
    <w:rsid w:val="004148F7"/>
    <w:rsid w:val="00414B31"/>
    <w:rsid w:val="00414E6D"/>
    <w:rsid w:val="00415530"/>
    <w:rsid w:val="00415EAC"/>
    <w:rsid w:val="00416300"/>
    <w:rsid w:val="00416D68"/>
    <w:rsid w:val="004178FA"/>
    <w:rsid w:val="00417DF9"/>
    <w:rsid w:val="00420731"/>
    <w:rsid w:val="00420E36"/>
    <w:rsid w:val="00421E72"/>
    <w:rsid w:val="004225DF"/>
    <w:rsid w:val="00422AF4"/>
    <w:rsid w:val="004233DE"/>
    <w:rsid w:val="00423671"/>
    <w:rsid w:val="004254D2"/>
    <w:rsid w:val="0042765E"/>
    <w:rsid w:val="004306E2"/>
    <w:rsid w:val="0043163E"/>
    <w:rsid w:val="00432CDB"/>
    <w:rsid w:val="00432DAA"/>
    <w:rsid w:val="0043570B"/>
    <w:rsid w:val="004357F0"/>
    <w:rsid w:val="00435956"/>
    <w:rsid w:val="0043641B"/>
    <w:rsid w:val="00443CD8"/>
    <w:rsid w:val="00445139"/>
    <w:rsid w:val="00446650"/>
    <w:rsid w:val="00446B23"/>
    <w:rsid w:val="004503DA"/>
    <w:rsid w:val="004515F9"/>
    <w:rsid w:val="004517F8"/>
    <w:rsid w:val="00452244"/>
    <w:rsid w:val="004523EC"/>
    <w:rsid w:val="00453C13"/>
    <w:rsid w:val="0045402B"/>
    <w:rsid w:val="0045485E"/>
    <w:rsid w:val="00454C0C"/>
    <w:rsid w:val="00455BDB"/>
    <w:rsid w:val="00457FF6"/>
    <w:rsid w:val="00460C0C"/>
    <w:rsid w:val="00463937"/>
    <w:rsid w:val="00464B55"/>
    <w:rsid w:val="00466A1A"/>
    <w:rsid w:val="00466F35"/>
    <w:rsid w:val="00470068"/>
    <w:rsid w:val="0047009F"/>
    <w:rsid w:val="00470A65"/>
    <w:rsid w:val="00471063"/>
    <w:rsid w:val="004723F9"/>
    <w:rsid w:val="0047426D"/>
    <w:rsid w:val="0047452C"/>
    <w:rsid w:val="00475636"/>
    <w:rsid w:val="00480CE0"/>
    <w:rsid w:val="0048109A"/>
    <w:rsid w:val="004813E1"/>
    <w:rsid w:val="00483998"/>
    <w:rsid w:val="00483CD6"/>
    <w:rsid w:val="00490D81"/>
    <w:rsid w:val="00492427"/>
    <w:rsid w:val="004930DA"/>
    <w:rsid w:val="004942E6"/>
    <w:rsid w:val="00494727"/>
    <w:rsid w:val="00494BA5"/>
    <w:rsid w:val="00495D75"/>
    <w:rsid w:val="00496A69"/>
    <w:rsid w:val="00496C24"/>
    <w:rsid w:val="00496D7C"/>
    <w:rsid w:val="004A1534"/>
    <w:rsid w:val="004A61F9"/>
    <w:rsid w:val="004A7DC8"/>
    <w:rsid w:val="004B0599"/>
    <w:rsid w:val="004B0768"/>
    <w:rsid w:val="004B0C7D"/>
    <w:rsid w:val="004B0F1A"/>
    <w:rsid w:val="004B1501"/>
    <w:rsid w:val="004B1F38"/>
    <w:rsid w:val="004B3E04"/>
    <w:rsid w:val="004B4FAA"/>
    <w:rsid w:val="004B53A9"/>
    <w:rsid w:val="004B7BF5"/>
    <w:rsid w:val="004C01CD"/>
    <w:rsid w:val="004C08B8"/>
    <w:rsid w:val="004C1B27"/>
    <w:rsid w:val="004C26AF"/>
    <w:rsid w:val="004C2B7F"/>
    <w:rsid w:val="004C2C9F"/>
    <w:rsid w:val="004C3A0E"/>
    <w:rsid w:val="004C3C7A"/>
    <w:rsid w:val="004C4994"/>
    <w:rsid w:val="004C4DE5"/>
    <w:rsid w:val="004C6375"/>
    <w:rsid w:val="004D04B3"/>
    <w:rsid w:val="004D0815"/>
    <w:rsid w:val="004D3348"/>
    <w:rsid w:val="004D3E19"/>
    <w:rsid w:val="004D5C0E"/>
    <w:rsid w:val="004D5D68"/>
    <w:rsid w:val="004D6C44"/>
    <w:rsid w:val="004E0196"/>
    <w:rsid w:val="004E0557"/>
    <w:rsid w:val="004E11E9"/>
    <w:rsid w:val="004E1F21"/>
    <w:rsid w:val="004E3152"/>
    <w:rsid w:val="004E4F83"/>
    <w:rsid w:val="004E605E"/>
    <w:rsid w:val="004E7373"/>
    <w:rsid w:val="004F01D3"/>
    <w:rsid w:val="004F0573"/>
    <w:rsid w:val="004F0919"/>
    <w:rsid w:val="004F186E"/>
    <w:rsid w:val="004F36A0"/>
    <w:rsid w:val="004F40E3"/>
    <w:rsid w:val="004F5C82"/>
    <w:rsid w:val="004F5EF2"/>
    <w:rsid w:val="004F6FBD"/>
    <w:rsid w:val="004F7829"/>
    <w:rsid w:val="005002B9"/>
    <w:rsid w:val="0050034D"/>
    <w:rsid w:val="00501E3E"/>
    <w:rsid w:val="00503CB9"/>
    <w:rsid w:val="00503D51"/>
    <w:rsid w:val="00504929"/>
    <w:rsid w:val="00507E1F"/>
    <w:rsid w:val="0051091A"/>
    <w:rsid w:val="0051210F"/>
    <w:rsid w:val="0051215D"/>
    <w:rsid w:val="00512210"/>
    <w:rsid w:val="00513B65"/>
    <w:rsid w:val="00514B70"/>
    <w:rsid w:val="005152B2"/>
    <w:rsid w:val="005178C0"/>
    <w:rsid w:val="00517E21"/>
    <w:rsid w:val="0052036F"/>
    <w:rsid w:val="005208DD"/>
    <w:rsid w:val="00520CF8"/>
    <w:rsid w:val="0052243C"/>
    <w:rsid w:val="00523EC6"/>
    <w:rsid w:val="00524FCA"/>
    <w:rsid w:val="00527ACE"/>
    <w:rsid w:val="00530B90"/>
    <w:rsid w:val="00530DE6"/>
    <w:rsid w:val="00532A9A"/>
    <w:rsid w:val="005332B0"/>
    <w:rsid w:val="005336EF"/>
    <w:rsid w:val="005340F2"/>
    <w:rsid w:val="00534B0E"/>
    <w:rsid w:val="00540042"/>
    <w:rsid w:val="00540058"/>
    <w:rsid w:val="00541985"/>
    <w:rsid w:val="00543E29"/>
    <w:rsid w:val="00545A89"/>
    <w:rsid w:val="00547731"/>
    <w:rsid w:val="00547E65"/>
    <w:rsid w:val="00550E7F"/>
    <w:rsid w:val="00550EEF"/>
    <w:rsid w:val="0055212F"/>
    <w:rsid w:val="00552696"/>
    <w:rsid w:val="00552E5D"/>
    <w:rsid w:val="005543DC"/>
    <w:rsid w:val="005551F2"/>
    <w:rsid w:val="00555A7D"/>
    <w:rsid w:val="005569CC"/>
    <w:rsid w:val="0055722E"/>
    <w:rsid w:val="00561861"/>
    <w:rsid w:val="005619A4"/>
    <w:rsid w:val="00562E18"/>
    <w:rsid w:val="00563270"/>
    <w:rsid w:val="00563849"/>
    <w:rsid w:val="005653D9"/>
    <w:rsid w:val="005665E3"/>
    <w:rsid w:val="0056714B"/>
    <w:rsid w:val="0056744E"/>
    <w:rsid w:val="00567579"/>
    <w:rsid w:val="0057096E"/>
    <w:rsid w:val="0057230F"/>
    <w:rsid w:val="0057346C"/>
    <w:rsid w:val="00573B66"/>
    <w:rsid w:val="00574450"/>
    <w:rsid w:val="005746D7"/>
    <w:rsid w:val="00576F2E"/>
    <w:rsid w:val="0057719D"/>
    <w:rsid w:val="00577B94"/>
    <w:rsid w:val="005802B6"/>
    <w:rsid w:val="005817B9"/>
    <w:rsid w:val="00582120"/>
    <w:rsid w:val="005845FB"/>
    <w:rsid w:val="00585130"/>
    <w:rsid w:val="00587249"/>
    <w:rsid w:val="00591FF2"/>
    <w:rsid w:val="0059299E"/>
    <w:rsid w:val="005944D5"/>
    <w:rsid w:val="005949CE"/>
    <w:rsid w:val="005951E3"/>
    <w:rsid w:val="005965E9"/>
    <w:rsid w:val="005A002F"/>
    <w:rsid w:val="005A0835"/>
    <w:rsid w:val="005A0C5D"/>
    <w:rsid w:val="005A14C9"/>
    <w:rsid w:val="005A27C8"/>
    <w:rsid w:val="005A2C11"/>
    <w:rsid w:val="005A621D"/>
    <w:rsid w:val="005A70E0"/>
    <w:rsid w:val="005A75DD"/>
    <w:rsid w:val="005A7840"/>
    <w:rsid w:val="005A7F35"/>
    <w:rsid w:val="005B158C"/>
    <w:rsid w:val="005B209A"/>
    <w:rsid w:val="005B4CF8"/>
    <w:rsid w:val="005B688E"/>
    <w:rsid w:val="005B7D01"/>
    <w:rsid w:val="005C0281"/>
    <w:rsid w:val="005C043F"/>
    <w:rsid w:val="005C0A00"/>
    <w:rsid w:val="005C0F76"/>
    <w:rsid w:val="005C290D"/>
    <w:rsid w:val="005C372B"/>
    <w:rsid w:val="005C3AED"/>
    <w:rsid w:val="005C3E7B"/>
    <w:rsid w:val="005C4648"/>
    <w:rsid w:val="005C5E73"/>
    <w:rsid w:val="005C63B9"/>
    <w:rsid w:val="005C6FB5"/>
    <w:rsid w:val="005C7785"/>
    <w:rsid w:val="005C79BF"/>
    <w:rsid w:val="005C7B6E"/>
    <w:rsid w:val="005D2EC5"/>
    <w:rsid w:val="005D4F30"/>
    <w:rsid w:val="005D520D"/>
    <w:rsid w:val="005D67E4"/>
    <w:rsid w:val="005D73D2"/>
    <w:rsid w:val="005E01DE"/>
    <w:rsid w:val="005E0554"/>
    <w:rsid w:val="005E13C8"/>
    <w:rsid w:val="005E1755"/>
    <w:rsid w:val="005E1F8A"/>
    <w:rsid w:val="005E28A0"/>
    <w:rsid w:val="005E6821"/>
    <w:rsid w:val="005E77B7"/>
    <w:rsid w:val="005F2E74"/>
    <w:rsid w:val="005F4C20"/>
    <w:rsid w:val="005F5BEF"/>
    <w:rsid w:val="005F6D49"/>
    <w:rsid w:val="005F6FAA"/>
    <w:rsid w:val="00601FEC"/>
    <w:rsid w:val="0060301E"/>
    <w:rsid w:val="006030F2"/>
    <w:rsid w:val="00603A5F"/>
    <w:rsid w:val="006043BB"/>
    <w:rsid w:val="00605B7F"/>
    <w:rsid w:val="006077C8"/>
    <w:rsid w:val="00607A60"/>
    <w:rsid w:val="00611EE2"/>
    <w:rsid w:val="00613410"/>
    <w:rsid w:val="00614601"/>
    <w:rsid w:val="00614B8E"/>
    <w:rsid w:val="00615834"/>
    <w:rsid w:val="006176FE"/>
    <w:rsid w:val="0062100E"/>
    <w:rsid w:val="00621BA7"/>
    <w:rsid w:val="00622186"/>
    <w:rsid w:val="006225A3"/>
    <w:rsid w:val="00623028"/>
    <w:rsid w:val="006232A9"/>
    <w:rsid w:val="00623C03"/>
    <w:rsid w:val="00626B29"/>
    <w:rsid w:val="0062723D"/>
    <w:rsid w:val="00632972"/>
    <w:rsid w:val="006366F8"/>
    <w:rsid w:val="00636999"/>
    <w:rsid w:val="00641530"/>
    <w:rsid w:val="0064317F"/>
    <w:rsid w:val="00643872"/>
    <w:rsid w:val="00644190"/>
    <w:rsid w:val="006502F2"/>
    <w:rsid w:val="00651A3A"/>
    <w:rsid w:val="0065690D"/>
    <w:rsid w:val="00656AF8"/>
    <w:rsid w:val="006574C8"/>
    <w:rsid w:val="00657C43"/>
    <w:rsid w:val="00660877"/>
    <w:rsid w:val="00660AC3"/>
    <w:rsid w:val="00661F7A"/>
    <w:rsid w:val="00662D89"/>
    <w:rsid w:val="00663270"/>
    <w:rsid w:val="00667DBC"/>
    <w:rsid w:val="0067063B"/>
    <w:rsid w:val="0067167C"/>
    <w:rsid w:val="00671D9A"/>
    <w:rsid w:val="00673923"/>
    <w:rsid w:val="0067479B"/>
    <w:rsid w:val="00677C8F"/>
    <w:rsid w:val="00680886"/>
    <w:rsid w:val="00683231"/>
    <w:rsid w:val="006833E9"/>
    <w:rsid w:val="006842CA"/>
    <w:rsid w:val="00685D60"/>
    <w:rsid w:val="0068724D"/>
    <w:rsid w:val="00687262"/>
    <w:rsid w:val="006904D9"/>
    <w:rsid w:val="0069093A"/>
    <w:rsid w:val="00691061"/>
    <w:rsid w:val="006915A5"/>
    <w:rsid w:val="00691898"/>
    <w:rsid w:val="006965AF"/>
    <w:rsid w:val="006976FE"/>
    <w:rsid w:val="006A0128"/>
    <w:rsid w:val="006A0315"/>
    <w:rsid w:val="006A0904"/>
    <w:rsid w:val="006A1DDA"/>
    <w:rsid w:val="006A2D71"/>
    <w:rsid w:val="006A3F0C"/>
    <w:rsid w:val="006A5089"/>
    <w:rsid w:val="006A582B"/>
    <w:rsid w:val="006A6348"/>
    <w:rsid w:val="006A73C0"/>
    <w:rsid w:val="006B1A30"/>
    <w:rsid w:val="006B1F97"/>
    <w:rsid w:val="006B287E"/>
    <w:rsid w:val="006B2E0F"/>
    <w:rsid w:val="006B3961"/>
    <w:rsid w:val="006B3E99"/>
    <w:rsid w:val="006B4BCB"/>
    <w:rsid w:val="006B7497"/>
    <w:rsid w:val="006B74AF"/>
    <w:rsid w:val="006C01EC"/>
    <w:rsid w:val="006C05D2"/>
    <w:rsid w:val="006C25DA"/>
    <w:rsid w:val="006C31A4"/>
    <w:rsid w:val="006C3B65"/>
    <w:rsid w:val="006C4754"/>
    <w:rsid w:val="006C4C7D"/>
    <w:rsid w:val="006C5385"/>
    <w:rsid w:val="006C7F34"/>
    <w:rsid w:val="006D0555"/>
    <w:rsid w:val="006D0B8B"/>
    <w:rsid w:val="006D0E42"/>
    <w:rsid w:val="006D2BF5"/>
    <w:rsid w:val="006D7B1D"/>
    <w:rsid w:val="006D7D75"/>
    <w:rsid w:val="006E0F54"/>
    <w:rsid w:val="006E20FE"/>
    <w:rsid w:val="006E42BB"/>
    <w:rsid w:val="006E482C"/>
    <w:rsid w:val="006E486E"/>
    <w:rsid w:val="006E4A43"/>
    <w:rsid w:val="006E4B94"/>
    <w:rsid w:val="006E4DCB"/>
    <w:rsid w:val="006E5152"/>
    <w:rsid w:val="006E602F"/>
    <w:rsid w:val="006F08E1"/>
    <w:rsid w:val="006F266A"/>
    <w:rsid w:val="006F4B3E"/>
    <w:rsid w:val="006F4D31"/>
    <w:rsid w:val="006F5676"/>
    <w:rsid w:val="006F5E36"/>
    <w:rsid w:val="006F6A43"/>
    <w:rsid w:val="006F7DA0"/>
    <w:rsid w:val="007014AF"/>
    <w:rsid w:val="007039CA"/>
    <w:rsid w:val="007046E4"/>
    <w:rsid w:val="00704E34"/>
    <w:rsid w:val="00705B4E"/>
    <w:rsid w:val="0070609E"/>
    <w:rsid w:val="0070655F"/>
    <w:rsid w:val="00710F42"/>
    <w:rsid w:val="00712CBD"/>
    <w:rsid w:val="00713206"/>
    <w:rsid w:val="00713D25"/>
    <w:rsid w:val="00713EFE"/>
    <w:rsid w:val="00716760"/>
    <w:rsid w:val="00720066"/>
    <w:rsid w:val="00720EFC"/>
    <w:rsid w:val="00724FE6"/>
    <w:rsid w:val="00730901"/>
    <w:rsid w:val="00730B5B"/>
    <w:rsid w:val="007314E0"/>
    <w:rsid w:val="00731969"/>
    <w:rsid w:val="00731DEB"/>
    <w:rsid w:val="00731E47"/>
    <w:rsid w:val="007328CE"/>
    <w:rsid w:val="00732F50"/>
    <w:rsid w:val="00733986"/>
    <w:rsid w:val="0073542F"/>
    <w:rsid w:val="00735913"/>
    <w:rsid w:val="00736577"/>
    <w:rsid w:val="00737C55"/>
    <w:rsid w:val="0074032A"/>
    <w:rsid w:val="00741FC9"/>
    <w:rsid w:val="00742774"/>
    <w:rsid w:val="00743591"/>
    <w:rsid w:val="007438F5"/>
    <w:rsid w:val="00746567"/>
    <w:rsid w:val="00750E92"/>
    <w:rsid w:val="0075225E"/>
    <w:rsid w:val="0075277E"/>
    <w:rsid w:val="00755497"/>
    <w:rsid w:val="00755F41"/>
    <w:rsid w:val="00757147"/>
    <w:rsid w:val="00760B6A"/>
    <w:rsid w:val="00760E61"/>
    <w:rsid w:val="00761566"/>
    <w:rsid w:val="00762DF3"/>
    <w:rsid w:val="007636BB"/>
    <w:rsid w:val="00764B20"/>
    <w:rsid w:val="00765712"/>
    <w:rsid w:val="00766AAE"/>
    <w:rsid w:val="0076740F"/>
    <w:rsid w:val="00767FE7"/>
    <w:rsid w:val="00773DEF"/>
    <w:rsid w:val="007741C2"/>
    <w:rsid w:val="00774EC8"/>
    <w:rsid w:val="00775A56"/>
    <w:rsid w:val="007807EB"/>
    <w:rsid w:val="00781383"/>
    <w:rsid w:val="00783DD7"/>
    <w:rsid w:val="00784240"/>
    <w:rsid w:val="00785EC3"/>
    <w:rsid w:val="00787D4F"/>
    <w:rsid w:val="00791E70"/>
    <w:rsid w:val="007953C0"/>
    <w:rsid w:val="00796131"/>
    <w:rsid w:val="007A01E1"/>
    <w:rsid w:val="007A1E0E"/>
    <w:rsid w:val="007A2304"/>
    <w:rsid w:val="007A65FB"/>
    <w:rsid w:val="007A757B"/>
    <w:rsid w:val="007A7A28"/>
    <w:rsid w:val="007A7EFE"/>
    <w:rsid w:val="007B1974"/>
    <w:rsid w:val="007B2FA5"/>
    <w:rsid w:val="007B36FD"/>
    <w:rsid w:val="007B3A9C"/>
    <w:rsid w:val="007B6C87"/>
    <w:rsid w:val="007C0AB0"/>
    <w:rsid w:val="007C19EC"/>
    <w:rsid w:val="007C29CD"/>
    <w:rsid w:val="007C3255"/>
    <w:rsid w:val="007C3BEE"/>
    <w:rsid w:val="007C4334"/>
    <w:rsid w:val="007C4DFA"/>
    <w:rsid w:val="007D1A72"/>
    <w:rsid w:val="007D4F96"/>
    <w:rsid w:val="007D5022"/>
    <w:rsid w:val="007D6322"/>
    <w:rsid w:val="007E08F2"/>
    <w:rsid w:val="007E18C5"/>
    <w:rsid w:val="007E1FD5"/>
    <w:rsid w:val="007E2A42"/>
    <w:rsid w:val="007E2CCB"/>
    <w:rsid w:val="007E325E"/>
    <w:rsid w:val="007E6BE4"/>
    <w:rsid w:val="007E71A0"/>
    <w:rsid w:val="007F2947"/>
    <w:rsid w:val="007F4685"/>
    <w:rsid w:val="007F4798"/>
    <w:rsid w:val="007F5642"/>
    <w:rsid w:val="007F650D"/>
    <w:rsid w:val="007F6619"/>
    <w:rsid w:val="007F69A9"/>
    <w:rsid w:val="007F75E9"/>
    <w:rsid w:val="008024CF"/>
    <w:rsid w:val="008025A2"/>
    <w:rsid w:val="00803567"/>
    <w:rsid w:val="00805D2A"/>
    <w:rsid w:val="00805D69"/>
    <w:rsid w:val="00810814"/>
    <w:rsid w:val="00812730"/>
    <w:rsid w:val="00812967"/>
    <w:rsid w:val="00813900"/>
    <w:rsid w:val="008146C2"/>
    <w:rsid w:val="00814B7B"/>
    <w:rsid w:val="00815B32"/>
    <w:rsid w:val="00816254"/>
    <w:rsid w:val="008215E0"/>
    <w:rsid w:val="008230B8"/>
    <w:rsid w:val="0082388E"/>
    <w:rsid w:val="008239F0"/>
    <w:rsid w:val="00824587"/>
    <w:rsid w:val="00825F9E"/>
    <w:rsid w:val="008265D1"/>
    <w:rsid w:val="00826CA6"/>
    <w:rsid w:val="0083388E"/>
    <w:rsid w:val="008360F5"/>
    <w:rsid w:val="0084107C"/>
    <w:rsid w:val="008419B6"/>
    <w:rsid w:val="008429F5"/>
    <w:rsid w:val="0084424C"/>
    <w:rsid w:val="00845128"/>
    <w:rsid w:val="0084657C"/>
    <w:rsid w:val="00847D56"/>
    <w:rsid w:val="00850062"/>
    <w:rsid w:val="008500B7"/>
    <w:rsid w:val="00850EDA"/>
    <w:rsid w:val="00850F6D"/>
    <w:rsid w:val="008518CC"/>
    <w:rsid w:val="008529AA"/>
    <w:rsid w:val="0085456D"/>
    <w:rsid w:val="00854E13"/>
    <w:rsid w:val="00855081"/>
    <w:rsid w:val="00855DCF"/>
    <w:rsid w:val="00857D45"/>
    <w:rsid w:val="00860598"/>
    <w:rsid w:val="00860B6B"/>
    <w:rsid w:val="00860B84"/>
    <w:rsid w:val="00862A0A"/>
    <w:rsid w:val="008641EC"/>
    <w:rsid w:val="0086509E"/>
    <w:rsid w:val="00865B1B"/>
    <w:rsid w:val="008669DF"/>
    <w:rsid w:val="00870138"/>
    <w:rsid w:val="008719EC"/>
    <w:rsid w:val="008720E9"/>
    <w:rsid w:val="0087255A"/>
    <w:rsid w:val="00872F55"/>
    <w:rsid w:val="00873D1D"/>
    <w:rsid w:val="00873D2A"/>
    <w:rsid w:val="00873EB9"/>
    <w:rsid w:val="00873EFF"/>
    <w:rsid w:val="00877674"/>
    <w:rsid w:val="008809C2"/>
    <w:rsid w:val="00880ABA"/>
    <w:rsid w:val="0088135F"/>
    <w:rsid w:val="00881E5B"/>
    <w:rsid w:val="0088238E"/>
    <w:rsid w:val="008823BD"/>
    <w:rsid w:val="0088470C"/>
    <w:rsid w:val="00887CCA"/>
    <w:rsid w:val="00890689"/>
    <w:rsid w:val="0089079E"/>
    <w:rsid w:val="00890FA0"/>
    <w:rsid w:val="008913A0"/>
    <w:rsid w:val="00891D5E"/>
    <w:rsid w:val="0089292D"/>
    <w:rsid w:val="008954D9"/>
    <w:rsid w:val="0089633B"/>
    <w:rsid w:val="00896750"/>
    <w:rsid w:val="008A028D"/>
    <w:rsid w:val="008A07A5"/>
    <w:rsid w:val="008A1567"/>
    <w:rsid w:val="008A39C9"/>
    <w:rsid w:val="008A4236"/>
    <w:rsid w:val="008A4BA0"/>
    <w:rsid w:val="008A6519"/>
    <w:rsid w:val="008A73F3"/>
    <w:rsid w:val="008B0045"/>
    <w:rsid w:val="008B1440"/>
    <w:rsid w:val="008B3449"/>
    <w:rsid w:val="008B456F"/>
    <w:rsid w:val="008B46B3"/>
    <w:rsid w:val="008B5F11"/>
    <w:rsid w:val="008B6472"/>
    <w:rsid w:val="008B6C6A"/>
    <w:rsid w:val="008B71AA"/>
    <w:rsid w:val="008B78BC"/>
    <w:rsid w:val="008C0E59"/>
    <w:rsid w:val="008C20D2"/>
    <w:rsid w:val="008C3C9E"/>
    <w:rsid w:val="008C49F9"/>
    <w:rsid w:val="008C51FA"/>
    <w:rsid w:val="008C68EB"/>
    <w:rsid w:val="008C7D92"/>
    <w:rsid w:val="008C7E8C"/>
    <w:rsid w:val="008C7EE8"/>
    <w:rsid w:val="008D177F"/>
    <w:rsid w:val="008D32F1"/>
    <w:rsid w:val="008D468E"/>
    <w:rsid w:val="008D46E6"/>
    <w:rsid w:val="008D510A"/>
    <w:rsid w:val="008D5E33"/>
    <w:rsid w:val="008E0B03"/>
    <w:rsid w:val="008E30BD"/>
    <w:rsid w:val="008E37F5"/>
    <w:rsid w:val="008E6649"/>
    <w:rsid w:val="008E72B5"/>
    <w:rsid w:val="008E78FB"/>
    <w:rsid w:val="008F08DD"/>
    <w:rsid w:val="008F19A1"/>
    <w:rsid w:val="008F2F4D"/>
    <w:rsid w:val="008F4517"/>
    <w:rsid w:val="008F4DC7"/>
    <w:rsid w:val="008F5445"/>
    <w:rsid w:val="008F591E"/>
    <w:rsid w:val="008F5DA9"/>
    <w:rsid w:val="008F5F71"/>
    <w:rsid w:val="008F66EC"/>
    <w:rsid w:val="008F6E91"/>
    <w:rsid w:val="008F7DE2"/>
    <w:rsid w:val="009005CE"/>
    <w:rsid w:val="00901D59"/>
    <w:rsid w:val="00903A6F"/>
    <w:rsid w:val="00907390"/>
    <w:rsid w:val="00907686"/>
    <w:rsid w:val="00907860"/>
    <w:rsid w:val="00911832"/>
    <w:rsid w:val="00911D50"/>
    <w:rsid w:val="009125E3"/>
    <w:rsid w:val="00913E01"/>
    <w:rsid w:val="00914014"/>
    <w:rsid w:val="0091433E"/>
    <w:rsid w:val="009169A6"/>
    <w:rsid w:val="00916B4A"/>
    <w:rsid w:val="0091772A"/>
    <w:rsid w:val="00920D99"/>
    <w:rsid w:val="00921B08"/>
    <w:rsid w:val="00923C60"/>
    <w:rsid w:val="00924808"/>
    <w:rsid w:val="009266F9"/>
    <w:rsid w:val="00926D1B"/>
    <w:rsid w:val="00927207"/>
    <w:rsid w:val="00930FE2"/>
    <w:rsid w:val="009327BE"/>
    <w:rsid w:val="00934FDF"/>
    <w:rsid w:val="0093506D"/>
    <w:rsid w:val="00935C1E"/>
    <w:rsid w:val="00935C86"/>
    <w:rsid w:val="00936DDF"/>
    <w:rsid w:val="009412A9"/>
    <w:rsid w:val="009413F8"/>
    <w:rsid w:val="00941EF8"/>
    <w:rsid w:val="00942F81"/>
    <w:rsid w:val="009435FA"/>
    <w:rsid w:val="0094442A"/>
    <w:rsid w:val="00945032"/>
    <w:rsid w:val="00947C82"/>
    <w:rsid w:val="00947E4E"/>
    <w:rsid w:val="0095069F"/>
    <w:rsid w:val="00952CC5"/>
    <w:rsid w:val="009556A4"/>
    <w:rsid w:val="0095592F"/>
    <w:rsid w:val="009565A4"/>
    <w:rsid w:val="00960A0F"/>
    <w:rsid w:val="00963B07"/>
    <w:rsid w:val="00963E84"/>
    <w:rsid w:val="00964B3C"/>
    <w:rsid w:val="00964D85"/>
    <w:rsid w:val="009656F4"/>
    <w:rsid w:val="00966B83"/>
    <w:rsid w:val="00966D6F"/>
    <w:rsid w:val="009674ED"/>
    <w:rsid w:val="00967A04"/>
    <w:rsid w:val="009705C4"/>
    <w:rsid w:val="00972D19"/>
    <w:rsid w:val="00972D4D"/>
    <w:rsid w:val="009738FC"/>
    <w:rsid w:val="00975E04"/>
    <w:rsid w:val="009777FB"/>
    <w:rsid w:val="00982456"/>
    <w:rsid w:val="0098483D"/>
    <w:rsid w:val="00984D8B"/>
    <w:rsid w:val="00986595"/>
    <w:rsid w:val="00986AC6"/>
    <w:rsid w:val="00994DD0"/>
    <w:rsid w:val="00996A83"/>
    <w:rsid w:val="0099728F"/>
    <w:rsid w:val="00997348"/>
    <w:rsid w:val="00997D80"/>
    <w:rsid w:val="009A0D91"/>
    <w:rsid w:val="009A187A"/>
    <w:rsid w:val="009A3255"/>
    <w:rsid w:val="009A3615"/>
    <w:rsid w:val="009A3642"/>
    <w:rsid w:val="009A3DE3"/>
    <w:rsid w:val="009A4400"/>
    <w:rsid w:val="009A53E1"/>
    <w:rsid w:val="009A55DE"/>
    <w:rsid w:val="009A7741"/>
    <w:rsid w:val="009A7A3E"/>
    <w:rsid w:val="009B1B98"/>
    <w:rsid w:val="009B295A"/>
    <w:rsid w:val="009B394C"/>
    <w:rsid w:val="009B590F"/>
    <w:rsid w:val="009C122C"/>
    <w:rsid w:val="009C1AE7"/>
    <w:rsid w:val="009C59A1"/>
    <w:rsid w:val="009C6FA6"/>
    <w:rsid w:val="009C737F"/>
    <w:rsid w:val="009D139C"/>
    <w:rsid w:val="009E1AA2"/>
    <w:rsid w:val="009E1BF9"/>
    <w:rsid w:val="009E2F70"/>
    <w:rsid w:val="009E4C45"/>
    <w:rsid w:val="009E5370"/>
    <w:rsid w:val="009F019B"/>
    <w:rsid w:val="009F1CA7"/>
    <w:rsid w:val="009F2A33"/>
    <w:rsid w:val="009F2A99"/>
    <w:rsid w:val="009F379D"/>
    <w:rsid w:val="009F3B28"/>
    <w:rsid w:val="009F3D7B"/>
    <w:rsid w:val="009F4A94"/>
    <w:rsid w:val="009F52FF"/>
    <w:rsid w:val="009F5E7E"/>
    <w:rsid w:val="009F60E8"/>
    <w:rsid w:val="009F6352"/>
    <w:rsid w:val="009F715D"/>
    <w:rsid w:val="009F7E76"/>
    <w:rsid w:val="00A00D2D"/>
    <w:rsid w:val="00A011B3"/>
    <w:rsid w:val="00A0450F"/>
    <w:rsid w:val="00A04F78"/>
    <w:rsid w:val="00A06170"/>
    <w:rsid w:val="00A064ED"/>
    <w:rsid w:val="00A06717"/>
    <w:rsid w:val="00A06D56"/>
    <w:rsid w:val="00A10AC9"/>
    <w:rsid w:val="00A11BEC"/>
    <w:rsid w:val="00A13A56"/>
    <w:rsid w:val="00A13B6D"/>
    <w:rsid w:val="00A14000"/>
    <w:rsid w:val="00A15B91"/>
    <w:rsid w:val="00A17431"/>
    <w:rsid w:val="00A2128E"/>
    <w:rsid w:val="00A21707"/>
    <w:rsid w:val="00A21DF6"/>
    <w:rsid w:val="00A21F16"/>
    <w:rsid w:val="00A22CC8"/>
    <w:rsid w:val="00A237BF"/>
    <w:rsid w:val="00A25813"/>
    <w:rsid w:val="00A25DAF"/>
    <w:rsid w:val="00A26E01"/>
    <w:rsid w:val="00A31255"/>
    <w:rsid w:val="00A32BEB"/>
    <w:rsid w:val="00A33242"/>
    <w:rsid w:val="00A344A5"/>
    <w:rsid w:val="00A35299"/>
    <w:rsid w:val="00A4150A"/>
    <w:rsid w:val="00A42BF2"/>
    <w:rsid w:val="00A4317D"/>
    <w:rsid w:val="00A447F0"/>
    <w:rsid w:val="00A46602"/>
    <w:rsid w:val="00A46D1D"/>
    <w:rsid w:val="00A47693"/>
    <w:rsid w:val="00A503DF"/>
    <w:rsid w:val="00A50E85"/>
    <w:rsid w:val="00A51D84"/>
    <w:rsid w:val="00A521F3"/>
    <w:rsid w:val="00A52908"/>
    <w:rsid w:val="00A52D96"/>
    <w:rsid w:val="00A536FC"/>
    <w:rsid w:val="00A53AC8"/>
    <w:rsid w:val="00A5426A"/>
    <w:rsid w:val="00A55298"/>
    <w:rsid w:val="00A556EF"/>
    <w:rsid w:val="00A574CC"/>
    <w:rsid w:val="00A5789A"/>
    <w:rsid w:val="00A6407B"/>
    <w:rsid w:val="00A640B9"/>
    <w:rsid w:val="00A654FE"/>
    <w:rsid w:val="00A65611"/>
    <w:rsid w:val="00A6581C"/>
    <w:rsid w:val="00A667D9"/>
    <w:rsid w:val="00A70DE0"/>
    <w:rsid w:val="00A736E9"/>
    <w:rsid w:val="00A75F7E"/>
    <w:rsid w:val="00A77528"/>
    <w:rsid w:val="00A80569"/>
    <w:rsid w:val="00A81290"/>
    <w:rsid w:val="00A817C6"/>
    <w:rsid w:val="00A824B9"/>
    <w:rsid w:val="00A8608F"/>
    <w:rsid w:val="00A86716"/>
    <w:rsid w:val="00A87496"/>
    <w:rsid w:val="00A90841"/>
    <w:rsid w:val="00A91254"/>
    <w:rsid w:val="00A928FF"/>
    <w:rsid w:val="00A9293B"/>
    <w:rsid w:val="00A94CC4"/>
    <w:rsid w:val="00A957CD"/>
    <w:rsid w:val="00A969BC"/>
    <w:rsid w:val="00A9787C"/>
    <w:rsid w:val="00AA1DB3"/>
    <w:rsid w:val="00AA27FB"/>
    <w:rsid w:val="00AA462F"/>
    <w:rsid w:val="00AA6625"/>
    <w:rsid w:val="00AA6692"/>
    <w:rsid w:val="00AA6F17"/>
    <w:rsid w:val="00AA78BD"/>
    <w:rsid w:val="00AA7FFC"/>
    <w:rsid w:val="00AB006C"/>
    <w:rsid w:val="00AB07E5"/>
    <w:rsid w:val="00AB1A49"/>
    <w:rsid w:val="00AB2115"/>
    <w:rsid w:val="00AB2562"/>
    <w:rsid w:val="00AB34D8"/>
    <w:rsid w:val="00AB4014"/>
    <w:rsid w:val="00AB544D"/>
    <w:rsid w:val="00AB5F8B"/>
    <w:rsid w:val="00AC21D8"/>
    <w:rsid w:val="00AC24D7"/>
    <w:rsid w:val="00AC26CD"/>
    <w:rsid w:val="00AC3642"/>
    <w:rsid w:val="00AC3BED"/>
    <w:rsid w:val="00AC3FC8"/>
    <w:rsid w:val="00AD2039"/>
    <w:rsid w:val="00AD2959"/>
    <w:rsid w:val="00AD455D"/>
    <w:rsid w:val="00AD5527"/>
    <w:rsid w:val="00AE289A"/>
    <w:rsid w:val="00AE2FF1"/>
    <w:rsid w:val="00AE3F15"/>
    <w:rsid w:val="00AE5091"/>
    <w:rsid w:val="00AE5CFA"/>
    <w:rsid w:val="00AF1982"/>
    <w:rsid w:val="00AF2DD2"/>
    <w:rsid w:val="00AF4CD9"/>
    <w:rsid w:val="00AF65A6"/>
    <w:rsid w:val="00AF6F1D"/>
    <w:rsid w:val="00AF712D"/>
    <w:rsid w:val="00AF7C0B"/>
    <w:rsid w:val="00B01B37"/>
    <w:rsid w:val="00B03AEB"/>
    <w:rsid w:val="00B05354"/>
    <w:rsid w:val="00B05665"/>
    <w:rsid w:val="00B05CC3"/>
    <w:rsid w:val="00B063AF"/>
    <w:rsid w:val="00B067A4"/>
    <w:rsid w:val="00B068E2"/>
    <w:rsid w:val="00B07127"/>
    <w:rsid w:val="00B1057D"/>
    <w:rsid w:val="00B10678"/>
    <w:rsid w:val="00B12E4C"/>
    <w:rsid w:val="00B12FCA"/>
    <w:rsid w:val="00B132CD"/>
    <w:rsid w:val="00B14A6B"/>
    <w:rsid w:val="00B15CEA"/>
    <w:rsid w:val="00B169A3"/>
    <w:rsid w:val="00B16B47"/>
    <w:rsid w:val="00B173CD"/>
    <w:rsid w:val="00B2006F"/>
    <w:rsid w:val="00B2051D"/>
    <w:rsid w:val="00B2186A"/>
    <w:rsid w:val="00B21FA7"/>
    <w:rsid w:val="00B23ADD"/>
    <w:rsid w:val="00B24089"/>
    <w:rsid w:val="00B26DF6"/>
    <w:rsid w:val="00B32A68"/>
    <w:rsid w:val="00B33C27"/>
    <w:rsid w:val="00B3559E"/>
    <w:rsid w:val="00B3564F"/>
    <w:rsid w:val="00B36ABC"/>
    <w:rsid w:val="00B36E5A"/>
    <w:rsid w:val="00B37B73"/>
    <w:rsid w:val="00B400BC"/>
    <w:rsid w:val="00B40530"/>
    <w:rsid w:val="00B40E7B"/>
    <w:rsid w:val="00B41BF8"/>
    <w:rsid w:val="00B420E9"/>
    <w:rsid w:val="00B43194"/>
    <w:rsid w:val="00B444A1"/>
    <w:rsid w:val="00B4562B"/>
    <w:rsid w:val="00B45FAA"/>
    <w:rsid w:val="00B461A9"/>
    <w:rsid w:val="00B46285"/>
    <w:rsid w:val="00B465B9"/>
    <w:rsid w:val="00B522C2"/>
    <w:rsid w:val="00B52AEE"/>
    <w:rsid w:val="00B52D9D"/>
    <w:rsid w:val="00B545E9"/>
    <w:rsid w:val="00B54928"/>
    <w:rsid w:val="00B54ABF"/>
    <w:rsid w:val="00B56D1E"/>
    <w:rsid w:val="00B572E6"/>
    <w:rsid w:val="00B573C5"/>
    <w:rsid w:val="00B57AF6"/>
    <w:rsid w:val="00B61462"/>
    <w:rsid w:val="00B617ED"/>
    <w:rsid w:val="00B6212E"/>
    <w:rsid w:val="00B62A2D"/>
    <w:rsid w:val="00B62CBB"/>
    <w:rsid w:val="00B643D3"/>
    <w:rsid w:val="00B66C6B"/>
    <w:rsid w:val="00B676CE"/>
    <w:rsid w:val="00B67F56"/>
    <w:rsid w:val="00B70642"/>
    <w:rsid w:val="00B738C0"/>
    <w:rsid w:val="00B74701"/>
    <w:rsid w:val="00B753C2"/>
    <w:rsid w:val="00B758F0"/>
    <w:rsid w:val="00B7734A"/>
    <w:rsid w:val="00B77C31"/>
    <w:rsid w:val="00B806B7"/>
    <w:rsid w:val="00B814D9"/>
    <w:rsid w:val="00B82CC4"/>
    <w:rsid w:val="00B82F57"/>
    <w:rsid w:val="00B85719"/>
    <w:rsid w:val="00B907DB"/>
    <w:rsid w:val="00B91F33"/>
    <w:rsid w:val="00B9204F"/>
    <w:rsid w:val="00B937D8"/>
    <w:rsid w:val="00B93F2D"/>
    <w:rsid w:val="00B94609"/>
    <w:rsid w:val="00B95F2E"/>
    <w:rsid w:val="00B96ADF"/>
    <w:rsid w:val="00BA0134"/>
    <w:rsid w:val="00BA093E"/>
    <w:rsid w:val="00BA1187"/>
    <w:rsid w:val="00BA14CF"/>
    <w:rsid w:val="00BA33ED"/>
    <w:rsid w:val="00BA741B"/>
    <w:rsid w:val="00BB13B8"/>
    <w:rsid w:val="00BB2654"/>
    <w:rsid w:val="00BB3752"/>
    <w:rsid w:val="00BB6F33"/>
    <w:rsid w:val="00BC0587"/>
    <w:rsid w:val="00BC0C82"/>
    <w:rsid w:val="00BC190C"/>
    <w:rsid w:val="00BC1CED"/>
    <w:rsid w:val="00BC41FA"/>
    <w:rsid w:val="00BC4764"/>
    <w:rsid w:val="00BC5C6B"/>
    <w:rsid w:val="00BC664F"/>
    <w:rsid w:val="00BC702B"/>
    <w:rsid w:val="00BD1109"/>
    <w:rsid w:val="00BD1252"/>
    <w:rsid w:val="00BD13A9"/>
    <w:rsid w:val="00BD1E20"/>
    <w:rsid w:val="00BD5B70"/>
    <w:rsid w:val="00BD68AC"/>
    <w:rsid w:val="00BE12B3"/>
    <w:rsid w:val="00BE5E56"/>
    <w:rsid w:val="00BF0FA1"/>
    <w:rsid w:val="00BF25F0"/>
    <w:rsid w:val="00BF3B91"/>
    <w:rsid w:val="00BF45A2"/>
    <w:rsid w:val="00BF4749"/>
    <w:rsid w:val="00BF6D2F"/>
    <w:rsid w:val="00BF703B"/>
    <w:rsid w:val="00BF727F"/>
    <w:rsid w:val="00C00C7D"/>
    <w:rsid w:val="00C01CD8"/>
    <w:rsid w:val="00C04939"/>
    <w:rsid w:val="00C04F2E"/>
    <w:rsid w:val="00C05A20"/>
    <w:rsid w:val="00C10A91"/>
    <w:rsid w:val="00C128B3"/>
    <w:rsid w:val="00C1687D"/>
    <w:rsid w:val="00C20FF4"/>
    <w:rsid w:val="00C210E9"/>
    <w:rsid w:val="00C211D7"/>
    <w:rsid w:val="00C21D63"/>
    <w:rsid w:val="00C2245A"/>
    <w:rsid w:val="00C228A5"/>
    <w:rsid w:val="00C22B59"/>
    <w:rsid w:val="00C2390B"/>
    <w:rsid w:val="00C23CCE"/>
    <w:rsid w:val="00C24046"/>
    <w:rsid w:val="00C24794"/>
    <w:rsid w:val="00C249BF"/>
    <w:rsid w:val="00C24B6B"/>
    <w:rsid w:val="00C2571E"/>
    <w:rsid w:val="00C25DDE"/>
    <w:rsid w:val="00C26DC1"/>
    <w:rsid w:val="00C31280"/>
    <w:rsid w:val="00C3130C"/>
    <w:rsid w:val="00C31A05"/>
    <w:rsid w:val="00C31C31"/>
    <w:rsid w:val="00C32654"/>
    <w:rsid w:val="00C329E6"/>
    <w:rsid w:val="00C33DE8"/>
    <w:rsid w:val="00C3424A"/>
    <w:rsid w:val="00C342E2"/>
    <w:rsid w:val="00C34371"/>
    <w:rsid w:val="00C35E6B"/>
    <w:rsid w:val="00C35F85"/>
    <w:rsid w:val="00C36B23"/>
    <w:rsid w:val="00C37AC1"/>
    <w:rsid w:val="00C4052D"/>
    <w:rsid w:val="00C423BA"/>
    <w:rsid w:val="00C433C8"/>
    <w:rsid w:val="00C43E31"/>
    <w:rsid w:val="00C4453B"/>
    <w:rsid w:val="00C45BD8"/>
    <w:rsid w:val="00C47F25"/>
    <w:rsid w:val="00C54CF2"/>
    <w:rsid w:val="00C568D9"/>
    <w:rsid w:val="00C57654"/>
    <w:rsid w:val="00C60DF3"/>
    <w:rsid w:val="00C61935"/>
    <w:rsid w:val="00C63672"/>
    <w:rsid w:val="00C6480A"/>
    <w:rsid w:val="00C64F07"/>
    <w:rsid w:val="00C71D70"/>
    <w:rsid w:val="00C740DC"/>
    <w:rsid w:val="00C75AF5"/>
    <w:rsid w:val="00C8029B"/>
    <w:rsid w:val="00C80FC1"/>
    <w:rsid w:val="00C81506"/>
    <w:rsid w:val="00C81760"/>
    <w:rsid w:val="00C845C6"/>
    <w:rsid w:val="00C86093"/>
    <w:rsid w:val="00C8780B"/>
    <w:rsid w:val="00C903BF"/>
    <w:rsid w:val="00C90A22"/>
    <w:rsid w:val="00C91CEA"/>
    <w:rsid w:val="00C93B38"/>
    <w:rsid w:val="00C94BDD"/>
    <w:rsid w:val="00C95BC7"/>
    <w:rsid w:val="00C9611D"/>
    <w:rsid w:val="00C963E8"/>
    <w:rsid w:val="00C97338"/>
    <w:rsid w:val="00C9753A"/>
    <w:rsid w:val="00CA0B9F"/>
    <w:rsid w:val="00CA0C0F"/>
    <w:rsid w:val="00CA48EE"/>
    <w:rsid w:val="00CA5898"/>
    <w:rsid w:val="00CA5E2F"/>
    <w:rsid w:val="00CA5F18"/>
    <w:rsid w:val="00CA6197"/>
    <w:rsid w:val="00CB2537"/>
    <w:rsid w:val="00CB41DC"/>
    <w:rsid w:val="00CB4310"/>
    <w:rsid w:val="00CB4BB0"/>
    <w:rsid w:val="00CB70A1"/>
    <w:rsid w:val="00CB755E"/>
    <w:rsid w:val="00CB78E7"/>
    <w:rsid w:val="00CB7C4F"/>
    <w:rsid w:val="00CC085A"/>
    <w:rsid w:val="00CC0DF5"/>
    <w:rsid w:val="00CC1355"/>
    <w:rsid w:val="00CC13D3"/>
    <w:rsid w:val="00CC1E93"/>
    <w:rsid w:val="00CC6885"/>
    <w:rsid w:val="00CD1E3E"/>
    <w:rsid w:val="00CD2077"/>
    <w:rsid w:val="00CD42B0"/>
    <w:rsid w:val="00CD617C"/>
    <w:rsid w:val="00CD625D"/>
    <w:rsid w:val="00CD6E8D"/>
    <w:rsid w:val="00CD7000"/>
    <w:rsid w:val="00CE096A"/>
    <w:rsid w:val="00CE2778"/>
    <w:rsid w:val="00CE3684"/>
    <w:rsid w:val="00CE4150"/>
    <w:rsid w:val="00CE6A5F"/>
    <w:rsid w:val="00CF0C9A"/>
    <w:rsid w:val="00CF12F0"/>
    <w:rsid w:val="00CF13DD"/>
    <w:rsid w:val="00CF28C8"/>
    <w:rsid w:val="00CF31C0"/>
    <w:rsid w:val="00CF3201"/>
    <w:rsid w:val="00CF3CBE"/>
    <w:rsid w:val="00CF3F39"/>
    <w:rsid w:val="00CF5B05"/>
    <w:rsid w:val="00D01271"/>
    <w:rsid w:val="00D01934"/>
    <w:rsid w:val="00D02BBB"/>
    <w:rsid w:val="00D02EDA"/>
    <w:rsid w:val="00D04172"/>
    <w:rsid w:val="00D044FF"/>
    <w:rsid w:val="00D04545"/>
    <w:rsid w:val="00D050A5"/>
    <w:rsid w:val="00D06ABA"/>
    <w:rsid w:val="00D10CB6"/>
    <w:rsid w:val="00D119CD"/>
    <w:rsid w:val="00D136BA"/>
    <w:rsid w:val="00D138E0"/>
    <w:rsid w:val="00D143F2"/>
    <w:rsid w:val="00D1514C"/>
    <w:rsid w:val="00D16688"/>
    <w:rsid w:val="00D21CB4"/>
    <w:rsid w:val="00D22385"/>
    <w:rsid w:val="00D22497"/>
    <w:rsid w:val="00D24AD1"/>
    <w:rsid w:val="00D24D6A"/>
    <w:rsid w:val="00D26D6B"/>
    <w:rsid w:val="00D30D3C"/>
    <w:rsid w:val="00D3121E"/>
    <w:rsid w:val="00D36545"/>
    <w:rsid w:val="00D401E2"/>
    <w:rsid w:val="00D436A3"/>
    <w:rsid w:val="00D43956"/>
    <w:rsid w:val="00D4462E"/>
    <w:rsid w:val="00D4513D"/>
    <w:rsid w:val="00D456A5"/>
    <w:rsid w:val="00D46012"/>
    <w:rsid w:val="00D46013"/>
    <w:rsid w:val="00D4765B"/>
    <w:rsid w:val="00D477C8"/>
    <w:rsid w:val="00D47BF6"/>
    <w:rsid w:val="00D50033"/>
    <w:rsid w:val="00D509B8"/>
    <w:rsid w:val="00D519EF"/>
    <w:rsid w:val="00D51F40"/>
    <w:rsid w:val="00D52082"/>
    <w:rsid w:val="00D5455C"/>
    <w:rsid w:val="00D54B27"/>
    <w:rsid w:val="00D560FF"/>
    <w:rsid w:val="00D56B81"/>
    <w:rsid w:val="00D5704D"/>
    <w:rsid w:val="00D574F9"/>
    <w:rsid w:val="00D576EB"/>
    <w:rsid w:val="00D57C52"/>
    <w:rsid w:val="00D600CD"/>
    <w:rsid w:val="00D6081F"/>
    <w:rsid w:val="00D611C7"/>
    <w:rsid w:val="00D63A78"/>
    <w:rsid w:val="00D64CD6"/>
    <w:rsid w:val="00D717C9"/>
    <w:rsid w:val="00D71F3F"/>
    <w:rsid w:val="00D7352E"/>
    <w:rsid w:val="00D73A07"/>
    <w:rsid w:val="00D73D19"/>
    <w:rsid w:val="00D74F8A"/>
    <w:rsid w:val="00D76B5F"/>
    <w:rsid w:val="00D774FD"/>
    <w:rsid w:val="00D81860"/>
    <w:rsid w:val="00D839D6"/>
    <w:rsid w:val="00D84FA1"/>
    <w:rsid w:val="00D85858"/>
    <w:rsid w:val="00D874DC"/>
    <w:rsid w:val="00D9136C"/>
    <w:rsid w:val="00D91E7A"/>
    <w:rsid w:val="00D921E0"/>
    <w:rsid w:val="00D92493"/>
    <w:rsid w:val="00D93A7C"/>
    <w:rsid w:val="00D93D39"/>
    <w:rsid w:val="00D93DCC"/>
    <w:rsid w:val="00D9432B"/>
    <w:rsid w:val="00D9455A"/>
    <w:rsid w:val="00D949C6"/>
    <w:rsid w:val="00D95417"/>
    <w:rsid w:val="00D95CC6"/>
    <w:rsid w:val="00D95DA2"/>
    <w:rsid w:val="00D96F06"/>
    <w:rsid w:val="00D97735"/>
    <w:rsid w:val="00DA31F9"/>
    <w:rsid w:val="00DA40BE"/>
    <w:rsid w:val="00DA4BB0"/>
    <w:rsid w:val="00DA7A70"/>
    <w:rsid w:val="00DB0557"/>
    <w:rsid w:val="00DB0A8A"/>
    <w:rsid w:val="00DB114F"/>
    <w:rsid w:val="00DB2376"/>
    <w:rsid w:val="00DB3CA9"/>
    <w:rsid w:val="00DB466B"/>
    <w:rsid w:val="00DB46CF"/>
    <w:rsid w:val="00DB6A3E"/>
    <w:rsid w:val="00DB7BD1"/>
    <w:rsid w:val="00DC00DB"/>
    <w:rsid w:val="00DC08E2"/>
    <w:rsid w:val="00DC0BF0"/>
    <w:rsid w:val="00DC11CE"/>
    <w:rsid w:val="00DC2084"/>
    <w:rsid w:val="00DC31A2"/>
    <w:rsid w:val="00DC3C13"/>
    <w:rsid w:val="00DC426A"/>
    <w:rsid w:val="00DC6887"/>
    <w:rsid w:val="00DC6C7A"/>
    <w:rsid w:val="00DD0D88"/>
    <w:rsid w:val="00DD4190"/>
    <w:rsid w:val="00DD6473"/>
    <w:rsid w:val="00DD71B8"/>
    <w:rsid w:val="00DE1560"/>
    <w:rsid w:val="00DE2994"/>
    <w:rsid w:val="00DE2AD5"/>
    <w:rsid w:val="00DE340E"/>
    <w:rsid w:val="00DE51C1"/>
    <w:rsid w:val="00DF0607"/>
    <w:rsid w:val="00DF2806"/>
    <w:rsid w:val="00DF2FC1"/>
    <w:rsid w:val="00DF3E4B"/>
    <w:rsid w:val="00DF47BA"/>
    <w:rsid w:val="00DF49B4"/>
    <w:rsid w:val="00DF5971"/>
    <w:rsid w:val="00DF5B74"/>
    <w:rsid w:val="00DF7354"/>
    <w:rsid w:val="00E0141E"/>
    <w:rsid w:val="00E0190C"/>
    <w:rsid w:val="00E01EB8"/>
    <w:rsid w:val="00E024EE"/>
    <w:rsid w:val="00E033CF"/>
    <w:rsid w:val="00E03A07"/>
    <w:rsid w:val="00E0427C"/>
    <w:rsid w:val="00E0516D"/>
    <w:rsid w:val="00E0548A"/>
    <w:rsid w:val="00E05843"/>
    <w:rsid w:val="00E05AFB"/>
    <w:rsid w:val="00E06556"/>
    <w:rsid w:val="00E07C36"/>
    <w:rsid w:val="00E10065"/>
    <w:rsid w:val="00E1018F"/>
    <w:rsid w:val="00E10FC0"/>
    <w:rsid w:val="00E1222A"/>
    <w:rsid w:val="00E1561C"/>
    <w:rsid w:val="00E16C06"/>
    <w:rsid w:val="00E16D33"/>
    <w:rsid w:val="00E16FEB"/>
    <w:rsid w:val="00E17971"/>
    <w:rsid w:val="00E21851"/>
    <w:rsid w:val="00E21917"/>
    <w:rsid w:val="00E2356F"/>
    <w:rsid w:val="00E2525F"/>
    <w:rsid w:val="00E27EC7"/>
    <w:rsid w:val="00E31BF0"/>
    <w:rsid w:val="00E3420E"/>
    <w:rsid w:val="00E34486"/>
    <w:rsid w:val="00E34A25"/>
    <w:rsid w:val="00E35149"/>
    <w:rsid w:val="00E36EFB"/>
    <w:rsid w:val="00E373FA"/>
    <w:rsid w:val="00E37F50"/>
    <w:rsid w:val="00E41C45"/>
    <w:rsid w:val="00E4286E"/>
    <w:rsid w:val="00E4534A"/>
    <w:rsid w:val="00E503D9"/>
    <w:rsid w:val="00E52738"/>
    <w:rsid w:val="00E537D0"/>
    <w:rsid w:val="00E53B09"/>
    <w:rsid w:val="00E54507"/>
    <w:rsid w:val="00E55303"/>
    <w:rsid w:val="00E55A8E"/>
    <w:rsid w:val="00E5635E"/>
    <w:rsid w:val="00E61C40"/>
    <w:rsid w:val="00E61ED6"/>
    <w:rsid w:val="00E64684"/>
    <w:rsid w:val="00E65E26"/>
    <w:rsid w:val="00E665EA"/>
    <w:rsid w:val="00E66F29"/>
    <w:rsid w:val="00E67E59"/>
    <w:rsid w:val="00E71A56"/>
    <w:rsid w:val="00E72734"/>
    <w:rsid w:val="00E72ABE"/>
    <w:rsid w:val="00E73286"/>
    <w:rsid w:val="00E73EA9"/>
    <w:rsid w:val="00E74389"/>
    <w:rsid w:val="00E748B6"/>
    <w:rsid w:val="00E74D3B"/>
    <w:rsid w:val="00E75333"/>
    <w:rsid w:val="00E75CB4"/>
    <w:rsid w:val="00E802E8"/>
    <w:rsid w:val="00E837AC"/>
    <w:rsid w:val="00E83F1F"/>
    <w:rsid w:val="00E85754"/>
    <w:rsid w:val="00E86E2C"/>
    <w:rsid w:val="00E877C1"/>
    <w:rsid w:val="00E904BC"/>
    <w:rsid w:val="00E935CA"/>
    <w:rsid w:val="00E93F3B"/>
    <w:rsid w:val="00E94055"/>
    <w:rsid w:val="00E9711F"/>
    <w:rsid w:val="00EA1D45"/>
    <w:rsid w:val="00EA2AAA"/>
    <w:rsid w:val="00EA3599"/>
    <w:rsid w:val="00EA36A9"/>
    <w:rsid w:val="00EA5B7C"/>
    <w:rsid w:val="00EA7B56"/>
    <w:rsid w:val="00EB0F67"/>
    <w:rsid w:val="00EB175A"/>
    <w:rsid w:val="00EB5AA6"/>
    <w:rsid w:val="00EB69D9"/>
    <w:rsid w:val="00EB6EF2"/>
    <w:rsid w:val="00EB74B2"/>
    <w:rsid w:val="00EC02F7"/>
    <w:rsid w:val="00EC1ADA"/>
    <w:rsid w:val="00EC1E02"/>
    <w:rsid w:val="00EC3BE0"/>
    <w:rsid w:val="00EC5FAF"/>
    <w:rsid w:val="00ED01D2"/>
    <w:rsid w:val="00ED0A80"/>
    <w:rsid w:val="00ED143E"/>
    <w:rsid w:val="00ED15CE"/>
    <w:rsid w:val="00ED2570"/>
    <w:rsid w:val="00ED2EB4"/>
    <w:rsid w:val="00ED3CCD"/>
    <w:rsid w:val="00ED4F08"/>
    <w:rsid w:val="00ED543A"/>
    <w:rsid w:val="00EE1A74"/>
    <w:rsid w:val="00EE1A75"/>
    <w:rsid w:val="00EE453F"/>
    <w:rsid w:val="00EE6096"/>
    <w:rsid w:val="00EE6226"/>
    <w:rsid w:val="00EF05E4"/>
    <w:rsid w:val="00EF491C"/>
    <w:rsid w:val="00EF5EAB"/>
    <w:rsid w:val="00EF623B"/>
    <w:rsid w:val="00EF65A8"/>
    <w:rsid w:val="00EF6E2A"/>
    <w:rsid w:val="00F0009B"/>
    <w:rsid w:val="00F00E2E"/>
    <w:rsid w:val="00F01187"/>
    <w:rsid w:val="00F01591"/>
    <w:rsid w:val="00F01BE2"/>
    <w:rsid w:val="00F01FDB"/>
    <w:rsid w:val="00F04FA2"/>
    <w:rsid w:val="00F05818"/>
    <w:rsid w:val="00F05BBF"/>
    <w:rsid w:val="00F0798D"/>
    <w:rsid w:val="00F07B52"/>
    <w:rsid w:val="00F105CD"/>
    <w:rsid w:val="00F121E8"/>
    <w:rsid w:val="00F1227B"/>
    <w:rsid w:val="00F12D1C"/>
    <w:rsid w:val="00F13706"/>
    <w:rsid w:val="00F15504"/>
    <w:rsid w:val="00F157F8"/>
    <w:rsid w:val="00F15F5B"/>
    <w:rsid w:val="00F17314"/>
    <w:rsid w:val="00F210B3"/>
    <w:rsid w:val="00F218E2"/>
    <w:rsid w:val="00F22E8A"/>
    <w:rsid w:val="00F234E9"/>
    <w:rsid w:val="00F248C1"/>
    <w:rsid w:val="00F24CFC"/>
    <w:rsid w:val="00F2544E"/>
    <w:rsid w:val="00F276AA"/>
    <w:rsid w:val="00F31660"/>
    <w:rsid w:val="00F3166B"/>
    <w:rsid w:val="00F34764"/>
    <w:rsid w:val="00F35216"/>
    <w:rsid w:val="00F36468"/>
    <w:rsid w:val="00F3700C"/>
    <w:rsid w:val="00F3718F"/>
    <w:rsid w:val="00F41683"/>
    <w:rsid w:val="00F42A01"/>
    <w:rsid w:val="00F43CF6"/>
    <w:rsid w:val="00F44019"/>
    <w:rsid w:val="00F44C5D"/>
    <w:rsid w:val="00F453A5"/>
    <w:rsid w:val="00F45B37"/>
    <w:rsid w:val="00F47EFB"/>
    <w:rsid w:val="00F504A4"/>
    <w:rsid w:val="00F50ABA"/>
    <w:rsid w:val="00F51C58"/>
    <w:rsid w:val="00F51D7D"/>
    <w:rsid w:val="00F5249F"/>
    <w:rsid w:val="00F52617"/>
    <w:rsid w:val="00F530F7"/>
    <w:rsid w:val="00F53985"/>
    <w:rsid w:val="00F54629"/>
    <w:rsid w:val="00F54ADD"/>
    <w:rsid w:val="00F550E9"/>
    <w:rsid w:val="00F556A6"/>
    <w:rsid w:val="00F56FB8"/>
    <w:rsid w:val="00F60919"/>
    <w:rsid w:val="00F60F4D"/>
    <w:rsid w:val="00F62621"/>
    <w:rsid w:val="00F65075"/>
    <w:rsid w:val="00F676B9"/>
    <w:rsid w:val="00F67C22"/>
    <w:rsid w:val="00F7159E"/>
    <w:rsid w:val="00F71BFC"/>
    <w:rsid w:val="00F71E3A"/>
    <w:rsid w:val="00F7246D"/>
    <w:rsid w:val="00F73183"/>
    <w:rsid w:val="00F7336C"/>
    <w:rsid w:val="00F7375B"/>
    <w:rsid w:val="00F749A5"/>
    <w:rsid w:val="00F75531"/>
    <w:rsid w:val="00F80CB4"/>
    <w:rsid w:val="00F82399"/>
    <w:rsid w:val="00F83113"/>
    <w:rsid w:val="00F8364D"/>
    <w:rsid w:val="00F843CF"/>
    <w:rsid w:val="00F86044"/>
    <w:rsid w:val="00F863B2"/>
    <w:rsid w:val="00F916D6"/>
    <w:rsid w:val="00F91FC4"/>
    <w:rsid w:val="00F9229B"/>
    <w:rsid w:val="00F92F58"/>
    <w:rsid w:val="00F936C8"/>
    <w:rsid w:val="00FA0421"/>
    <w:rsid w:val="00FA1183"/>
    <w:rsid w:val="00FA43F8"/>
    <w:rsid w:val="00FA4AE6"/>
    <w:rsid w:val="00FA75CF"/>
    <w:rsid w:val="00FB01F2"/>
    <w:rsid w:val="00FB0CCB"/>
    <w:rsid w:val="00FB3274"/>
    <w:rsid w:val="00FB6B26"/>
    <w:rsid w:val="00FC163A"/>
    <w:rsid w:val="00FC334D"/>
    <w:rsid w:val="00FC4DC6"/>
    <w:rsid w:val="00FC4EC1"/>
    <w:rsid w:val="00FC70A2"/>
    <w:rsid w:val="00FC73D6"/>
    <w:rsid w:val="00FC784B"/>
    <w:rsid w:val="00FD1E2A"/>
    <w:rsid w:val="00FD3DDF"/>
    <w:rsid w:val="00FD43DC"/>
    <w:rsid w:val="00FD5A1B"/>
    <w:rsid w:val="00FD7262"/>
    <w:rsid w:val="00FD797F"/>
    <w:rsid w:val="00FD7FF5"/>
    <w:rsid w:val="00FE2540"/>
    <w:rsid w:val="00FE2DD5"/>
    <w:rsid w:val="00FE3A43"/>
    <w:rsid w:val="00FE58A4"/>
    <w:rsid w:val="00FE5A80"/>
    <w:rsid w:val="00FE7EFB"/>
    <w:rsid w:val="00FF2151"/>
    <w:rsid w:val="00FF25FA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F14629"/>
  <w15:docId w15:val="{79FC0029-E85D-4CD7-9D86-CE47FDF6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B9D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hAnsiTheme="majorHAnsi"/>
      <w:color w:val="2F5496" w:themeColor="accent1" w:themeShade="BF"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2CD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2CD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Cs w:val="22"/>
      <w:lang w:val="en-US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2CD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Cs w:val="22"/>
      <w:lang w:val="en-US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2CD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a3">
    <w:name w:val="No Spacing"/>
    <w:link w:val="a4"/>
    <w:qFormat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character" w:customStyle="1" w:styleId="30">
    <w:name w:val="Заголовок 3 Знак"/>
    <w:link w:val="3"/>
    <w:uiPriority w:val="9"/>
    <w:rPr>
      <w:rFonts w:ascii="XO Thames" w:hAnsi="XO Thames"/>
      <w:b/>
      <w:sz w:val="26"/>
    </w:rPr>
  </w:style>
  <w:style w:type="paragraph" w:styleId="a5">
    <w:name w:val="header"/>
    <w:basedOn w:val="a"/>
    <w:link w:val="a6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11"/>
    <w:link w:val="a5"/>
    <w:uiPriority w:val="99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7">
    <w:name w:val="footer"/>
    <w:basedOn w:val="a"/>
    <w:link w:val="a8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11"/>
    <w:link w:val="a7"/>
    <w:uiPriority w:val="99"/>
  </w:style>
  <w:style w:type="character" w:customStyle="1" w:styleId="50">
    <w:name w:val="Заголовок 5 Знак"/>
    <w:link w:val="5"/>
    <w:uiPriority w:val="9"/>
    <w:rPr>
      <w:rFonts w:ascii="XO Thames" w:hAnsi="XO Thames"/>
      <w:b/>
      <w:sz w:val="22"/>
    </w:rPr>
  </w:style>
  <w:style w:type="paragraph" w:styleId="a9">
    <w:name w:val="endnote text"/>
    <w:basedOn w:val="a"/>
    <w:link w:val="aa"/>
    <w:pPr>
      <w:spacing w:after="0" w:line="240" w:lineRule="auto"/>
    </w:pPr>
    <w:rPr>
      <w:sz w:val="20"/>
    </w:rPr>
  </w:style>
  <w:style w:type="character" w:customStyle="1" w:styleId="aa">
    <w:name w:val="Текст концевой сноски Знак"/>
    <w:basedOn w:val="11"/>
    <w:link w:val="a9"/>
    <w:rPr>
      <w:sz w:val="20"/>
    </w:rPr>
  </w:style>
  <w:style w:type="character" w:customStyle="1" w:styleId="10">
    <w:name w:val="Заголовок 1 Знак"/>
    <w:basedOn w:val="11"/>
    <w:link w:val="1"/>
    <w:uiPriority w:val="9"/>
    <w:rPr>
      <w:rFonts w:asciiTheme="majorHAnsi" w:hAnsiTheme="majorHAnsi"/>
      <w:color w:val="2F5496" w:themeColor="accent1" w:themeShade="BF"/>
      <w:sz w:val="32"/>
    </w:rPr>
  </w:style>
  <w:style w:type="paragraph" w:styleId="ab">
    <w:name w:val="List Paragraph"/>
    <w:basedOn w:val="a"/>
    <w:link w:val="ac"/>
    <w:uiPriority w:val="34"/>
    <w:qFormat/>
    <w:pPr>
      <w:ind w:left="720"/>
      <w:contextualSpacing/>
    </w:pPr>
  </w:style>
  <w:style w:type="character" w:customStyle="1" w:styleId="ac">
    <w:name w:val="Абзац списка Знак"/>
    <w:basedOn w:val="11"/>
    <w:link w:val="ab"/>
    <w:uiPriority w:val="34"/>
  </w:style>
  <w:style w:type="paragraph" w:customStyle="1" w:styleId="12">
    <w:name w:val="Гиперссылка1"/>
    <w:basedOn w:val="13"/>
    <w:link w:val="ad"/>
    <w:rPr>
      <w:color w:val="0563C1" w:themeColor="hyperlink"/>
      <w:u w:val="single"/>
    </w:rPr>
  </w:style>
  <w:style w:type="character" w:styleId="ad">
    <w:name w:val="Hyperlink"/>
    <w:basedOn w:val="a0"/>
    <w:link w:val="12"/>
    <w:uiPriority w:val="99"/>
    <w:rPr>
      <w:color w:val="0563C1" w:themeColor="hyperlink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1"/>
    <w:link w:val="Footnote"/>
    <w:rPr>
      <w:sz w:val="20"/>
    </w:rPr>
  </w:style>
  <w:style w:type="paragraph" w:customStyle="1" w:styleId="14">
    <w:name w:val="Знак сноски1"/>
    <w:basedOn w:val="13"/>
    <w:link w:val="ae"/>
    <w:rPr>
      <w:vertAlign w:val="superscript"/>
    </w:rPr>
  </w:style>
  <w:style w:type="character" w:styleId="ae">
    <w:name w:val="footnote reference"/>
    <w:basedOn w:val="a0"/>
    <w:link w:val="14"/>
    <w:rPr>
      <w:vertAlign w:val="superscript"/>
    </w:rPr>
  </w:style>
  <w:style w:type="paragraph" w:styleId="15">
    <w:name w:val="toc 1"/>
    <w:basedOn w:val="a"/>
    <w:next w:val="a"/>
    <w:link w:val="16"/>
    <w:uiPriority w:val="39"/>
    <w:pPr>
      <w:widowControl w:val="0"/>
      <w:tabs>
        <w:tab w:val="right" w:leader="dot" w:pos="9630"/>
      </w:tabs>
      <w:spacing w:after="0" w:line="240" w:lineRule="auto"/>
      <w:ind w:firstLine="425"/>
      <w:jc w:val="both"/>
    </w:pPr>
    <w:rPr>
      <w:rFonts w:ascii="Times New Roman" w:hAnsi="Times New Roman"/>
      <w:sz w:val="28"/>
    </w:rPr>
  </w:style>
  <w:style w:type="character" w:customStyle="1" w:styleId="16">
    <w:name w:val="Оглавление 1 Знак"/>
    <w:basedOn w:val="11"/>
    <w:link w:val="15"/>
    <w:uiPriority w:val="39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customStyle="1" w:styleId="13">
    <w:name w:val="Основной шрифт абзаца1"/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7">
    <w:name w:val="Знак концевой сноски1"/>
    <w:basedOn w:val="13"/>
    <w:link w:val="af"/>
    <w:rPr>
      <w:vertAlign w:val="superscript"/>
    </w:rPr>
  </w:style>
  <w:style w:type="character" w:styleId="af">
    <w:name w:val="endnote reference"/>
    <w:basedOn w:val="a0"/>
    <w:link w:val="17"/>
    <w:rPr>
      <w:vertAlign w:val="superscript"/>
    </w:r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uiPriority w:val="11"/>
    <w:rPr>
      <w:rFonts w:ascii="XO Thames" w:hAnsi="XO Thames"/>
      <w:i/>
      <w:sz w:val="24"/>
    </w:rPr>
  </w:style>
  <w:style w:type="paragraph" w:customStyle="1" w:styleId="23">
    <w:name w:val="Без интервала2"/>
    <w:basedOn w:val="a"/>
    <w:link w:val="210"/>
    <w:pPr>
      <w:spacing w:after="0"/>
      <w:ind w:firstLine="709"/>
      <w:jc w:val="both"/>
    </w:pPr>
    <w:rPr>
      <w:rFonts w:ascii="Times New Roman" w:hAnsi="Times New Roman"/>
      <w:sz w:val="28"/>
    </w:rPr>
  </w:style>
  <w:style w:type="character" w:customStyle="1" w:styleId="210">
    <w:name w:val="Без интервала21"/>
    <w:basedOn w:val="11"/>
    <w:link w:val="23"/>
    <w:rPr>
      <w:rFonts w:ascii="Times New Roman" w:hAnsi="Times New Roman"/>
      <w:sz w:val="28"/>
    </w:rPr>
  </w:style>
  <w:style w:type="paragraph" w:styleId="af2">
    <w:name w:val="Title"/>
    <w:next w:val="a"/>
    <w:link w:val="af3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Заголовок Знак"/>
    <w:link w:val="af2"/>
    <w:uiPriority w:val="1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uiPriority w:val="9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uiPriority w:val="9"/>
    <w:rPr>
      <w:rFonts w:ascii="XO Thames" w:hAnsi="XO Thames"/>
      <w:b/>
      <w:sz w:val="28"/>
    </w:rPr>
  </w:style>
  <w:style w:type="table" w:styleId="af4">
    <w:name w:val="Table Grid"/>
    <w:basedOn w:val="a1"/>
    <w:uiPriority w:val="39"/>
    <w:qFormat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TOC Heading"/>
    <w:basedOn w:val="1"/>
    <w:next w:val="a"/>
    <w:uiPriority w:val="39"/>
    <w:unhideWhenUsed/>
    <w:qFormat/>
    <w:rsid w:val="00D56B81"/>
    <w:pPr>
      <w:spacing w:line="259" w:lineRule="auto"/>
      <w:outlineLvl w:val="9"/>
    </w:pPr>
    <w:rPr>
      <w:rFonts w:eastAsiaTheme="majorEastAsia" w:cstheme="majorBidi"/>
      <w:szCs w:val="32"/>
    </w:rPr>
  </w:style>
  <w:style w:type="paragraph" w:styleId="af6">
    <w:name w:val="caption"/>
    <w:basedOn w:val="a"/>
    <w:next w:val="a"/>
    <w:uiPriority w:val="35"/>
    <w:unhideWhenUsed/>
    <w:qFormat/>
    <w:rsid w:val="000256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8">
    <w:name w:val="Неразрешенное упоминание1"/>
    <w:basedOn w:val="a0"/>
    <w:uiPriority w:val="99"/>
    <w:semiHidden/>
    <w:unhideWhenUsed/>
    <w:rsid w:val="00984D8B"/>
    <w:rPr>
      <w:color w:val="605E5C"/>
      <w:shd w:val="clear" w:color="auto" w:fill="E1DFDD"/>
    </w:rPr>
  </w:style>
  <w:style w:type="paragraph" w:styleId="af7">
    <w:name w:val="footnote text"/>
    <w:basedOn w:val="a"/>
    <w:link w:val="af8"/>
    <w:uiPriority w:val="99"/>
    <w:semiHidden/>
    <w:unhideWhenUsed/>
    <w:rsid w:val="00A53AC8"/>
    <w:pPr>
      <w:spacing w:after="0" w:line="240" w:lineRule="auto"/>
    </w:pPr>
    <w:rPr>
      <w:sz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A53AC8"/>
    <w:rPr>
      <w:sz w:val="20"/>
    </w:rPr>
  </w:style>
  <w:style w:type="character" w:styleId="af9">
    <w:name w:val="Unresolved Mention"/>
    <w:basedOn w:val="a0"/>
    <w:uiPriority w:val="99"/>
    <w:semiHidden/>
    <w:unhideWhenUsed/>
    <w:rsid w:val="00280D08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8A4BA0"/>
    <w:rPr>
      <w:color w:val="954F72" w:themeColor="followedHyperlink"/>
      <w:u w:val="single"/>
    </w:rPr>
  </w:style>
  <w:style w:type="table" w:customStyle="1" w:styleId="19">
    <w:name w:val="Сетка таблицы1"/>
    <w:basedOn w:val="a1"/>
    <w:next w:val="af4"/>
    <w:uiPriority w:val="39"/>
    <w:qFormat/>
    <w:rsid w:val="009A7741"/>
    <w:pPr>
      <w:spacing w:after="0" w:line="240" w:lineRule="auto"/>
    </w:pPr>
    <w:rPr>
      <w:rFonts w:ascii="Times New Roman" w:eastAsia="Calibri" w:hAnsi="Times New Roman"/>
      <w:color w:val="auto"/>
      <w:sz w:val="24"/>
      <w:szCs w:val="22"/>
      <w:lang w:eastAsia="en-US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pPr>
        <w:jc w:val="center"/>
      </w:pPr>
      <w:rPr>
        <w:rFonts w:ascii="Times New Roman" w:hAnsi="Times New Roman"/>
        <w:sz w:val="24"/>
      </w:rPr>
      <w:tblPr/>
      <w:tcPr>
        <w:shd w:val="clear" w:color="auto" w:fill="FFFFFF"/>
      </w:tcPr>
    </w:tblStylePr>
  </w:style>
  <w:style w:type="character" w:customStyle="1" w:styleId="60">
    <w:name w:val="Заголовок 6 Знак"/>
    <w:basedOn w:val="a0"/>
    <w:link w:val="6"/>
    <w:uiPriority w:val="9"/>
    <w:semiHidden/>
    <w:rsid w:val="00432CDB"/>
    <w:rPr>
      <w:rFonts w:eastAsiaTheme="majorEastAsia" w:cstheme="majorBidi"/>
      <w:i/>
      <w:iCs/>
      <w:color w:val="595959" w:themeColor="text1" w:themeTint="A6"/>
      <w:szCs w:val="22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432CDB"/>
    <w:rPr>
      <w:rFonts w:eastAsiaTheme="majorEastAsia" w:cstheme="majorBidi"/>
      <w:color w:val="595959" w:themeColor="text1" w:themeTint="A6"/>
      <w:szCs w:val="22"/>
      <w:lang w:val="en-US"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432CDB"/>
    <w:rPr>
      <w:rFonts w:eastAsiaTheme="majorEastAsia" w:cstheme="majorBidi"/>
      <w:i/>
      <w:iCs/>
      <w:color w:val="272727" w:themeColor="text1" w:themeTint="D8"/>
      <w:szCs w:val="22"/>
      <w:lang w:val="en-US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432CDB"/>
    <w:rPr>
      <w:rFonts w:eastAsiaTheme="majorEastAsia" w:cstheme="majorBidi"/>
      <w:color w:val="272727" w:themeColor="text1" w:themeTint="D8"/>
      <w:szCs w:val="22"/>
      <w:lang w:val="en-US" w:eastAsia="en-US"/>
    </w:rPr>
  </w:style>
  <w:style w:type="paragraph" w:styleId="24">
    <w:name w:val="Quote"/>
    <w:basedOn w:val="a"/>
    <w:next w:val="a"/>
    <w:link w:val="25"/>
    <w:uiPriority w:val="29"/>
    <w:qFormat/>
    <w:rsid w:val="00432CDB"/>
    <w:pPr>
      <w:spacing w:before="160" w:line="259" w:lineRule="auto"/>
      <w:jc w:val="center"/>
    </w:pPr>
    <w:rPr>
      <w:rFonts w:eastAsiaTheme="minorHAnsi" w:cstheme="minorBidi"/>
      <w:i/>
      <w:iCs/>
      <w:color w:val="404040" w:themeColor="text1" w:themeTint="BF"/>
      <w:szCs w:val="22"/>
      <w:lang w:val="en-US" w:eastAsia="en-US"/>
    </w:rPr>
  </w:style>
  <w:style w:type="character" w:customStyle="1" w:styleId="25">
    <w:name w:val="Цитата 2 Знак"/>
    <w:basedOn w:val="a0"/>
    <w:link w:val="24"/>
    <w:uiPriority w:val="29"/>
    <w:rsid w:val="00432CDB"/>
    <w:rPr>
      <w:rFonts w:eastAsiaTheme="minorHAnsi" w:cstheme="minorBidi"/>
      <w:i/>
      <w:iCs/>
      <w:color w:val="404040" w:themeColor="text1" w:themeTint="BF"/>
      <w:szCs w:val="22"/>
      <w:lang w:val="en-US" w:eastAsia="en-US"/>
    </w:rPr>
  </w:style>
  <w:style w:type="character" w:styleId="afb">
    <w:name w:val="Intense Emphasis"/>
    <w:basedOn w:val="a0"/>
    <w:uiPriority w:val="21"/>
    <w:qFormat/>
    <w:rsid w:val="00432CDB"/>
    <w:rPr>
      <w:i/>
      <w:iCs/>
      <w:color w:val="2F5496" w:themeColor="accent1" w:themeShade="BF"/>
    </w:rPr>
  </w:style>
  <w:style w:type="paragraph" w:styleId="afc">
    <w:name w:val="Intense Quote"/>
    <w:basedOn w:val="a"/>
    <w:next w:val="a"/>
    <w:link w:val="afd"/>
    <w:uiPriority w:val="30"/>
    <w:qFormat/>
    <w:rsid w:val="00432C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 w:cstheme="minorBidi"/>
      <w:i/>
      <w:iCs/>
      <w:color w:val="2F5496" w:themeColor="accent1" w:themeShade="BF"/>
      <w:szCs w:val="22"/>
      <w:lang w:val="en-US" w:eastAsia="en-US"/>
    </w:rPr>
  </w:style>
  <w:style w:type="character" w:customStyle="1" w:styleId="afd">
    <w:name w:val="Выделенная цитата Знак"/>
    <w:basedOn w:val="a0"/>
    <w:link w:val="afc"/>
    <w:uiPriority w:val="30"/>
    <w:rsid w:val="00432CDB"/>
    <w:rPr>
      <w:rFonts w:eastAsiaTheme="minorHAnsi" w:cstheme="minorBidi"/>
      <w:i/>
      <w:iCs/>
      <w:color w:val="2F5496" w:themeColor="accent1" w:themeShade="BF"/>
      <w:szCs w:val="22"/>
      <w:lang w:val="en-US" w:eastAsia="en-US"/>
    </w:rPr>
  </w:style>
  <w:style w:type="character" w:styleId="afe">
    <w:name w:val="Intense Reference"/>
    <w:basedOn w:val="a0"/>
    <w:uiPriority w:val="32"/>
    <w:qFormat/>
    <w:rsid w:val="00432CDB"/>
    <w:rPr>
      <w:b/>
      <w:bCs/>
      <w:smallCaps/>
      <w:color w:val="2F5496" w:themeColor="accent1" w:themeShade="BF"/>
      <w:spacing w:val="5"/>
    </w:rPr>
  </w:style>
  <w:style w:type="table" w:customStyle="1" w:styleId="26">
    <w:name w:val="Сетка таблицы2"/>
    <w:basedOn w:val="a1"/>
    <w:next w:val="af4"/>
    <w:uiPriority w:val="39"/>
    <w:qFormat/>
    <w:rsid w:val="00432CDB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4"/>
    <w:uiPriority w:val="39"/>
    <w:qFormat/>
    <w:rsid w:val="00432CDB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1"/>
    <w:next w:val="af4"/>
    <w:uiPriority w:val="39"/>
    <w:qFormat/>
    <w:rsid w:val="00432CDB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"/>
    <w:basedOn w:val="a1"/>
    <w:next w:val="af4"/>
    <w:uiPriority w:val="39"/>
    <w:qFormat/>
    <w:rsid w:val="00432CDB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next w:val="af4"/>
    <w:uiPriority w:val="39"/>
    <w:qFormat/>
    <w:rsid w:val="00432CDB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annotation reference"/>
    <w:basedOn w:val="a0"/>
    <w:uiPriority w:val="99"/>
    <w:semiHidden/>
    <w:unhideWhenUsed/>
    <w:rsid w:val="00432CDB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432CDB"/>
    <w:pPr>
      <w:spacing w:line="240" w:lineRule="auto"/>
    </w:pPr>
    <w:rPr>
      <w:rFonts w:eastAsiaTheme="minorHAnsi" w:cstheme="minorBidi"/>
      <w:color w:val="auto"/>
      <w:sz w:val="20"/>
      <w:lang w:val="en-US" w:eastAsia="en-US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432CDB"/>
    <w:rPr>
      <w:rFonts w:eastAsiaTheme="minorHAnsi" w:cstheme="minorBidi"/>
      <w:color w:val="auto"/>
      <w:sz w:val="20"/>
      <w:lang w:val="en-US" w:eastAsia="en-US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32CDB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32CDB"/>
    <w:rPr>
      <w:rFonts w:eastAsiaTheme="minorHAnsi" w:cstheme="minorBidi"/>
      <w:b/>
      <w:bCs/>
      <w:color w:val="auto"/>
      <w:sz w:val="20"/>
      <w:lang w:val="en-US" w:eastAsia="en-US"/>
    </w:rPr>
  </w:style>
  <w:style w:type="numbering" w:customStyle="1" w:styleId="1a">
    <w:name w:val="Нет списка1"/>
    <w:next w:val="a2"/>
    <w:uiPriority w:val="99"/>
    <w:semiHidden/>
    <w:unhideWhenUsed/>
    <w:rsid w:val="00A064ED"/>
  </w:style>
  <w:style w:type="table" w:customStyle="1" w:styleId="110">
    <w:name w:val="Сетка таблицы11"/>
    <w:basedOn w:val="a1"/>
    <w:next w:val="af4"/>
    <w:uiPriority w:val="39"/>
    <w:qFormat/>
    <w:rsid w:val="00A064ED"/>
    <w:pPr>
      <w:spacing w:after="0" w:line="240" w:lineRule="auto"/>
    </w:pPr>
    <w:rPr>
      <w:rFonts w:ascii="Calibri" w:eastAsia="Calibri" w:hAnsi="Calibri"/>
      <w:color w:val="auto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Курсовая"/>
    <w:basedOn w:val="a"/>
    <w:link w:val="aff5"/>
    <w:qFormat/>
    <w:rsid w:val="00F12D1C"/>
    <w:pPr>
      <w:spacing w:after="0" w:line="360" w:lineRule="auto"/>
      <w:ind w:firstLine="425"/>
      <w:jc w:val="both"/>
    </w:pPr>
    <w:rPr>
      <w:rFonts w:ascii="Times New Roman" w:eastAsia="Times New Roman" w:hAnsi="Times New Roman"/>
      <w:color w:val="auto"/>
      <w:sz w:val="28"/>
      <w:szCs w:val="24"/>
    </w:rPr>
  </w:style>
  <w:style w:type="character" w:customStyle="1" w:styleId="aff5">
    <w:name w:val="Курсовая Знак"/>
    <w:basedOn w:val="a0"/>
    <w:link w:val="aff4"/>
    <w:qFormat/>
    <w:rsid w:val="00F12D1C"/>
    <w:rPr>
      <w:rFonts w:ascii="Times New Roman" w:eastAsia="Times New Roman" w:hAnsi="Times New Roman"/>
      <w:color w:val="auto"/>
      <w:sz w:val="28"/>
      <w:szCs w:val="24"/>
    </w:rPr>
  </w:style>
  <w:style w:type="character" w:styleId="aff6">
    <w:name w:val="Strong"/>
    <w:basedOn w:val="a0"/>
    <w:uiPriority w:val="22"/>
    <w:qFormat/>
    <w:rsid w:val="000A173A"/>
    <w:rPr>
      <w:b/>
      <w:bCs/>
    </w:rPr>
  </w:style>
  <w:style w:type="paragraph" w:customStyle="1" w:styleId="Standard">
    <w:name w:val="Standard"/>
    <w:rsid w:val="000A173A"/>
    <w:pPr>
      <w:suppressAutoHyphens/>
      <w:autoSpaceDN w:val="0"/>
      <w:spacing w:line="249" w:lineRule="auto"/>
      <w:textAlignment w:val="baseline"/>
    </w:pPr>
    <w:rPr>
      <w:rFonts w:ascii="Calibri" w:eastAsia="Calibri" w:hAnsi="Calibri" w:cs="DejaVu Sans"/>
      <w:color w:val="auto"/>
      <w:szCs w:val="22"/>
      <w:lang w:eastAsia="en-US"/>
    </w:rPr>
  </w:style>
  <w:style w:type="paragraph" w:customStyle="1" w:styleId="aff7">
    <w:name w:val="ТЗ заголовок"/>
    <w:basedOn w:val="a"/>
    <w:link w:val="aff8"/>
    <w:qFormat/>
    <w:rsid w:val="00D5704D"/>
    <w:pPr>
      <w:spacing w:after="240" w:line="360" w:lineRule="auto"/>
      <w:contextualSpacing/>
      <w:jc w:val="center"/>
    </w:pPr>
    <w:rPr>
      <w:rFonts w:ascii="Times New Roman" w:eastAsia="Calibri" w:hAnsi="Times New Roman"/>
      <w:color w:val="auto"/>
      <w:sz w:val="28"/>
      <w:szCs w:val="28"/>
      <w:lang w:eastAsia="en-US"/>
    </w:rPr>
  </w:style>
  <w:style w:type="character" w:customStyle="1" w:styleId="aff8">
    <w:name w:val="ТЗ заголовок Знак"/>
    <w:basedOn w:val="a0"/>
    <w:link w:val="aff7"/>
    <w:qFormat/>
    <w:rsid w:val="00D5704D"/>
    <w:rPr>
      <w:rFonts w:ascii="Times New Roman" w:eastAsia="Calibri" w:hAnsi="Times New Roman"/>
      <w:color w:val="auto"/>
      <w:sz w:val="28"/>
      <w:szCs w:val="28"/>
      <w:lang w:eastAsia="en-US"/>
    </w:rPr>
  </w:style>
  <w:style w:type="paragraph" w:customStyle="1" w:styleId="27">
    <w:name w:val="ТЗ 2 Заголовок"/>
    <w:basedOn w:val="aff7"/>
    <w:link w:val="28"/>
    <w:qFormat/>
    <w:rsid w:val="00D5704D"/>
    <w:pPr>
      <w:ind w:firstLine="425"/>
      <w:jc w:val="both"/>
    </w:pPr>
  </w:style>
  <w:style w:type="character" w:customStyle="1" w:styleId="28">
    <w:name w:val="ТЗ 2 Заголовок Знак"/>
    <w:basedOn w:val="aff8"/>
    <w:link w:val="27"/>
    <w:rsid w:val="00D5704D"/>
    <w:rPr>
      <w:rFonts w:ascii="Times New Roman" w:eastAsia="Calibri" w:hAnsi="Times New Roman"/>
      <w:color w:val="auto"/>
      <w:sz w:val="28"/>
      <w:szCs w:val="28"/>
      <w:lang w:eastAsia="en-US"/>
    </w:rPr>
  </w:style>
  <w:style w:type="paragraph" w:styleId="aff9">
    <w:name w:val="Normal (Web)"/>
    <w:basedOn w:val="a"/>
    <w:uiPriority w:val="99"/>
    <w:semiHidden/>
    <w:unhideWhenUsed/>
    <w:rsid w:val="007014AF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1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05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8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3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9" Type="http://schemas.openxmlformats.org/officeDocument/2006/relationships/hyperlink" Target="https://metanit.com/sharp/tutorial/1.1.php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s://www.uml-diagrams.org/use-case-diagrams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https://likee.video/" TargetMode="External"/><Relationship Id="rId40" Type="http://schemas.openxmlformats.org/officeDocument/2006/relationships/hyperlink" Target="https://developer.mozilla.org/ru/docs/Web/JavaScript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yappy.media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yperlink" Target="https://www.uml-diagrams.org/activity-diagrams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vk.com/clips" TargetMode="External"/><Relationship Id="rId43" Type="http://schemas.openxmlformats.org/officeDocument/2006/relationships/hyperlink" Target="https://agilemanifesto.org/iso/ru/manifesto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habr.com/ru/articles/87173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https://code.visualstudi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64553-3865-491E-8E8F-004E6D88F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63</Pages>
  <Words>10612</Words>
  <Characters>60490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seapp</dc:creator>
  <cp:keywords/>
  <dc:description/>
  <cp:lastModifiedBy>Microsoft Office User</cp:lastModifiedBy>
  <cp:revision>19</cp:revision>
  <cp:lastPrinted>2026-03-25T03:57:00Z</cp:lastPrinted>
  <dcterms:created xsi:type="dcterms:W3CDTF">2026-03-24T15:47:00Z</dcterms:created>
  <dcterms:modified xsi:type="dcterms:W3CDTF">2026-03-25T04:00:00Z</dcterms:modified>
</cp:coreProperties>
</file>