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5D46F" w14:textId="093B1725" w:rsidR="00117586" w:rsidRPr="00144621" w:rsidRDefault="005C606A" w:rsidP="00117586">
      <w:pPr>
        <w:spacing w:before="20" w:after="0" w:line="240" w:lineRule="auto"/>
        <w:jc w:val="center"/>
        <w:rPr>
          <w:rFonts w:ascii="Times New Roman" w:eastAsia="Andale Sans UI" w:hAnsi="Times New Roman" w:cs="Times New Roman"/>
          <w:bCs/>
          <w:caps/>
          <w:noProof/>
          <w:color w:val="000000" w:themeColor="text1"/>
          <w:kern w:val="2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bCs/>
          <w:caps/>
          <w:noProof/>
          <w:color w:val="000000" w:themeColor="text1"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38C5B" wp14:editId="330191AA">
                <wp:simplePos x="0" y="0"/>
                <wp:positionH relativeFrom="column">
                  <wp:posOffset>2823955</wp:posOffset>
                </wp:positionH>
                <wp:positionV relativeFrom="paragraph">
                  <wp:posOffset>-385693</wp:posOffset>
                </wp:positionV>
                <wp:extent cx="485030" cy="230587"/>
                <wp:effectExtent l="0" t="0" r="10795" b="1714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030" cy="2305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489617F" id="Прямоугольник 1" o:spid="_x0000_s1026" style="position:absolute;margin-left:222.35pt;margin-top:-30.35pt;width:38.2pt;height:1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" fillcolor="white [3212]" strokecolor="white [3212]" strokeweight="1pt"/>
            </w:pict>
          </mc:Fallback>
        </mc:AlternateContent>
      </w:r>
      <w:r w:rsidR="00117586" w:rsidRPr="00144621">
        <w:rPr>
          <w:rFonts w:ascii="Times New Roman" w:eastAsia="Andale Sans UI" w:hAnsi="Times New Roman" w:cs="Times New Roman"/>
          <w:bCs/>
          <w:caps/>
          <w:noProof/>
          <w:color w:val="000000" w:themeColor="text1"/>
          <w:kern w:val="2"/>
          <w:sz w:val="28"/>
          <w:szCs w:val="28"/>
          <w:lang w:bidi="en-US"/>
        </w:rPr>
        <w:t>минобрнауки россии</w:t>
      </w:r>
    </w:p>
    <w:p w14:paraId="4133AD45" w14:textId="77777777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28"/>
          <w:szCs w:val="28"/>
          <w:lang w:bidi="en-US"/>
        </w:rPr>
      </w:pPr>
      <w:r w:rsidRPr="00144621"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28"/>
          <w:szCs w:val="28"/>
          <w:lang w:bidi="en-US"/>
        </w:rPr>
        <w:t xml:space="preserve">федеральное государственное бюджетное </w:t>
      </w:r>
    </w:p>
    <w:p w14:paraId="768B0F26" w14:textId="77777777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28"/>
          <w:szCs w:val="28"/>
          <w:lang w:bidi="en-US"/>
        </w:rPr>
      </w:pPr>
      <w:r w:rsidRPr="00144621"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28"/>
          <w:szCs w:val="28"/>
          <w:lang w:bidi="en-US"/>
        </w:rPr>
        <w:t>образовательное учреждение высшего образования</w:t>
      </w:r>
    </w:p>
    <w:p w14:paraId="4FD111E6" w14:textId="77777777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28"/>
          <w:szCs w:val="28"/>
          <w:lang w:bidi="en-US"/>
        </w:rPr>
      </w:pPr>
      <w:r w:rsidRPr="00144621"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28"/>
          <w:szCs w:val="28"/>
          <w:lang w:bidi="en-US"/>
        </w:rPr>
        <w:t>«ЧЕРЕПОВЕЦКИЙ ГОСУДАРСТВЕННЫЙ УНИВЕРСИТЕТ»</w:t>
      </w:r>
    </w:p>
    <w:p w14:paraId="22A89061" w14:textId="77777777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Andale Sans UI" w:hAnsi="Times New Roman" w:cs="Times New Roman"/>
          <w:b/>
          <w:bCs/>
          <w:noProof/>
          <w:color w:val="000000" w:themeColor="text1"/>
          <w:kern w:val="2"/>
          <w:sz w:val="24"/>
          <w:szCs w:val="20"/>
          <w:lang w:bidi="en-US"/>
        </w:rPr>
      </w:pPr>
      <w:r w:rsidRPr="00144621"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inline distT="0" distB="0" distL="0" distR="0" wp14:anchorId="0E1B28C6" wp14:editId="42F7E2E9">
                <wp:extent cx="1270" cy="19685"/>
                <wp:effectExtent l="0" t="0" r="0" b="0"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968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A15AD88" id="Прямоугольник 9" o:spid="_x0000_s1026" style="width:.1pt;height: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" fillcolor="#a0a0a0" stroked="f">
                <w10:anchorlock/>
              </v:rect>
            </w:pict>
          </mc:Fallback>
        </mc:AlternateContent>
      </w:r>
    </w:p>
    <w:tbl>
      <w:tblPr>
        <w:tblW w:w="9855" w:type="dxa"/>
        <w:tblInd w:w="-108" w:type="dxa"/>
        <w:tblLook w:val="04A0" w:firstRow="1" w:lastRow="0" w:firstColumn="1" w:lastColumn="0" w:noHBand="0" w:noVBand="1"/>
      </w:tblPr>
      <w:tblGrid>
        <w:gridCol w:w="2480"/>
        <w:gridCol w:w="436"/>
        <w:gridCol w:w="6939"/>
      </w:tblGrid>
      <w:tr w:rsidR="00117586" w:rsidRPr="00144621" w14:paraId="2700CC3D" w14:textId="77777777" w:rsidTr="00711315">
        <w:trPr>
          <w:trHeight w:val="431"/>
        </w:trPr>
        <w:tc>
          <w:tcPr>
            <w:tcW w:w="2916" w:type="dxa"/>
            <w:gridSpan w:val="2"/>
            <w:hideMark/>
          </w:tcPr>
          <w:p w14:paraId="37B79B53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lang w:bidi="en-US"/>
              </w:rPr>
              <w:t>Институт (факультет)</w:t>
            </w:r>
          </w:p>
        </w:tc>
        <w:tc>
          <w:tcPr>
            <w:tcW w:w="6939" w:type="dxa"/>
            <w:tcBorders>
              <w:top w:val="nil"/>
              <w:left w:val="nil"/>
              <w:bottom w:val="single" w:sz="4" w:space="0" w:color="00000A"/>
              <w:right w:val="nil"/>
            </w:tcBorders>
            <w:hideMark/>
          </w:tcPr>
          <w:p w14:paraId="19CEA0F0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Институт информационных технологий</w:t>
            </w:r>
          </w:p>
        </w:tc>
      </w:tr>
      <w:tr w:rsidR="00117586" w:rsidRPr="00144621" w14:paraId="7EE6952D" w14:textId="77777777" w:rsidTr="00711315">
        <w:trPr>
          <w:trHeight w:val="431"/>
        </w:trPr>
        <w:tc>
          <w:tcPr>
            <w:tcW w:w="2480" w:type="dxa"/>
            <w:hideMark/>
          </w:tcPr>
          <w:p w14:paraId="64A80AB6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lang w:bidi="en-US"/>
              </w:rPr>
              <w:t>Кафедра</w:t>
            </w:r>
          </w:p>
        </w:tc>
        <w:tc>
          <w:tcPr>
            <w:tcW w:w="7375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hideMark/>
          </w:tcPr>
          <w:p w14:paraId="1DAFDE0F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Математического и программного обеспечения ЭВМ</w:t>
            </w:r>
          </w:p>
        </w:tc>
      </w:tr>
    </w:tbl>
    <w:p w14:paraId="6EF5D43C" w14:textId="77777777" w:rsidR="00117586" w:rsidRPr="00144621" w:rsidRDefault="00117586" w:rsidP="00117586">
      <w:pPr>
        <w:keepNext/>
        <w:widowControl w:val="0"/>
        <w:spacing w:before="20" w:after="0" w:line="240" w:lineRule="auto"/>
        <w:jc w:val="center"/>
        <w:outlineLvl w:val="0"/>
        <w:rPr>
          <w:rFonts w:ascii="Times New Roman" w:eastAsia="Andale Sans UI" w:hAnsi="Times New Roman" w:cs="Times New Roman"/>
          <w:b/>
          <w:bCs/>
          <w:noProof/>
          <w:color w:val="000000" w:themeColor="text1"/>
          <w:kern w:val="2"/>
          <w:sz w:val="24"/>
          <w:szCs w:val="24"/>
          <w:lang w:bidi="en-US"/>
        </w:rPr>
      </w:pPr>
    </w:p>
    <w:p w14:paraId="67DBE96C" w14:textId="77777777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Calibri" w:hAnsi="Times New Roman" w:cs="Times New Roman"/>
          <w:noProof/>
          <w:color w:val="000000" w:themeColor="text1"/>
          <w:kern w:val="2"/>
          <w:lang w:bidi="en-US"/>
        </w:rPr>
      </w:pPr>
    </w:p>
    <w:p w14:paraId="7A96B62A" w14:textId="0269019E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32"/>
          <w:szCs w:val="32"/>
          <w:lang w:bidi="en-US"/>
        </w:rPr>
      </w:pPr>
      <w:bookmarkStart w:id="0" w:name="_Toc421040265"/>
      <w:bookmarkStart w:id="1" w:name="_Toc421044465"/>
      <w:r w:rsidRPr="00144621"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32"/>
          <w:szCs w:val="32"/>
          <w:lang w:bidi="en-US"/>
        </w:rPr>
        <w:t>КУРСОВ</w:t>
      </w:r>
      <w:bookmarkEnd w:id="0"/>
      <w:bookmarkEnd w:id="1"/>
      <w:r w:rsidR="00D4774C"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32"/>
          <w:szCs w:val="32"/>
          <w:lang w:bidi="en-US"/>
        </w:rPr>
        <w:t>ОЙ ПРОЕКТ</w:t>
      </w:r>
    </w:p>
    <w:tbl>
      <w:tblPr>
        <w:tblW w:w="9855" w:type="dxa"/>
        <w:tblInd w:w="-108" w:type="dxa"/>
        <w:tblLook w:val="04A0" w:firstRow="1" w:lastRow="0" w:firstColumn="1" w:lastColumn="0" w:noHBand="0" w:noVBand="1"/>
      </w:tblPr>
      <w:tblGrid>
        <w:gridCol w:w="2059"/>
        <w:gridCol w:w="7796"/>
      </w:tblGrid>
      <w:tr w:rsidR="00117586" w:rsidRPr="00144621" w14:paraId="34FE0F9D" w14:textId="77777777" w:rsidTr="00711315">
        <w:trPr>
          <w:trHeight w:val="332"/>
        </w:trPr>
        <w:tc>
          <w:tcPr>
            <w:tcW w:w="2059" w:type="dxa"/>
            <w:hideMark/>
          </w:tcPr>
          <w:p w14:paraId="02D7529C" w14:textId="488B5CA0" w:rsidR="00117586" w:rsidRPr="00144621" w:rsidRDefault="00787A3B" w:rsidP="00711315">
            <w:pPr>
              <w:widowControl w:val="0"/>
              <w:spacing w:before="20"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по модулю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88ED23" w14:textId="76B8B9F6" w:rsidR="00117586" w:rsidRPr="00144621" w:rsidRDefault="00787A3B" w:rsidP="00BF3DDA">
            <w:pPr>
              <w:widowControl w:val="0"/>
              <w:spacing w:before="20" w:after="0" w:line="240" w:lineRule="auto"/>
              <w:ind w:left="38" w:hanging="146"/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Проектирование систем управления данными</w:t>
            </w:r>
          </w:p>
        </w:tc>
      </w:tr>
    </w:tbl>
    <w:p w14:paraId="11A9D7D9" w14:textId="77777777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Calibri" w:hAnsi="Times New Roman" w:cs="Times New Roman"/>
          <w:noProof/>
          <w:color w:val="000000" w:themeColor="text1"/>
          <w:kern w:val="2"/>
          <w:sz w:val="28"/>
          <w:szCs w:val="28"/>
          <w:lang w:bidi="en-US"/>
        </w:rPr>
      </w:pPr>
    </w:p>
    <w:tbl>
      <w:tblPr>
        <w:tblW w:w="9855" w:type="dxa"/>
        <w:tblInd w:w="-108" w:type="dxa"/>
        <w:tblLook w:val="04A0" w:firstRow="1" w:lastRow="0" w:firstColumn="1" w:lastColumn="0" w:noHBand="0" w:noVBand="1"/>
      </w:tblPr>
      <w:tblGrid>
        <w:gridCol w:w="2059"/>
        <w:gridCol w:w="7796"/>
      </w:tblGrid>
      <w:tr w:rsidR="00117586" w:rsidRPr="00144621" w14:paraId="2B85FF22" w14:textId="77777777" w:rsidTr="00711315">
        <w:trPr>
          <w:trHeight w:val="359"/>
        </w:trPr>
        <w:tc>
          <w:tcPr>
            <w:tcW w:w="2059" w:type="dxa"/>
            <w:hideMark/>
          </w:tcPr>
          <w:p w14:paraId="3BCA6331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на тему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71F9B9" w14:textId="1055E0DC" w:rsidR="00117586" w:rsidRPr="00DF7B61" w:rsidRDefault="00DF7B61" w:rsidP="00BF3DDA">
            <w:pPr>
              <w:widowControl w:val="0"/>
              <w:spacing w:before="20" w:after="0" w:line="240" w:lineRule="auto"/>
              <w:ind w:right="419"/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DF7B61">
              <w:rPr>
                <w:rFonts w:ascii="Times New Roman" w:eastAsia="Andale Sans UI" w:hAnsi="Times New Roman" w:cs="Times New Roman"/>
                <w:noProof/>
                <w:color w:val="000000"/>
                <w:kern w:val="2"/>
                <w:sz w:val="28"/>
                <w:szCs w:val="28"/>
                <w:lang w:bidi="en-US"/>
              </w:rPr>
              <w:t>Проектирование информационной системы чат-бот портала социальных услуг</w:t>
            </w:r>
          </w:p>
        </w:tc>
      </w:tr>
    </w:tbl>
    <w:p w14:paraId="4E99756C" w14:textId="77777777" w:rsidR="00117586" w:rsidRPr="00144621" w:rsidRDefault="00117586" w:rsidP="00117586">
      <w:pPr>
        <w:widowControl w:val="0"/>
        <w:spacing w:before="20" w:after="0" w:line="240" w:lineRule="auto"/>
        <w:rPr>
          <w:rFonts w:ascii="Times New Roman" w:eastAsia="Calibri" w:hAnsi="Times New Roman" w:cs="Times New Roman"/>
          <w:noProof/>
          <w:color w:val="000000" w:themeColor="text1"/>
          <w:kern w:val="2"/>
          <w:lang w:bidi="en-US"/>
        </w:rPr>
      </w:pPr>
    </w:p>
    <w:tbl>
      <w:tblPr>
        <w:tblW w:w="5319" w:type="dxa"/>
        <w:tblInd w:w="4428" w:type="dxa"/>
        <w:tblLook w:val="04A0" w:firstRow="1" w:lastRow="0" w:firstColumn="1" w:lastColumn="0" w:noHBand="0" w:noVBand="1"/>
      </w:tblPr>
      <w:tblGrid>
        <w:gridCol w:w="5319"/>
      </w:tblGrid>
      <w:tr w:rsidR="00117586" w:rsidRPr="00144621" w14:paraId="0F7F7BB5" w14:textId="77777777" w:rsidTr="00711315">
        <w:trPr>
          <w:cantSplit/>
        </w:trPr>
        <w:tc>
          <w:tcPr>
            <w:tcW w:w="5319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703A814E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Выполнил студент группы</w:t>
            </w:r>
          </w:p>
        </w:tc>
      </w:tr>
      <w:tr w:rsidR="00117586" w:rsidRPr="00144621" w14:paraId="72FBFE1E" w14:textId="77777777" w:rsidTr="00711315">
        <w:trPr>
          <w:cantSplit/>
        </w:trPr>
        <w:tc>
          <w:tcPr>
            <w:tcW w:w="5319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8B997A9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1И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С</w:t>
            </w: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б-01-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2</w:t>
            </w: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оп-2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2</w:t>
            </w:r>
          </w:p>
        </w:tc>
      </w:tr>
      <w:tr w:rsidR="00117586" w:rsidRPr="00144621" w14:paraId="596D78D1" w14:textId="77777777" w:rsidTr="00711315">
        <w:trPr>
          <w:cantSplit/>
        </w:trPr>
        <w:tc>
          <w:tcPr>
            <w:tcW w:w="5319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4850A8ED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0"/>
                <w:szCs w:val="20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0"/>
                <w:szCs w:val="20"/>
                <w:lang w:bidi="en-US"/>
              </w:rPr>
              <w:t>направление подготовки (специальности)</w:t>
            </w:r>
          </w:p>
        </w:tc>
      </w:tr>
      <w:tr w:rsidR="00117586" w:rsidRPr="00144621" w14:paraId="1C5C02C3" w14:textId="77777777" w:rsidTr="00711315">
        <w:trPr>
          <w:cantSplit/>
        </w:trPr>
        <w:tc>
          <w:tcPr>
            <w:tcW w:w="5319" w:type="dxa"/>
            <w:tcBorders>
              <w:top w:val="nil"/>
              <w:left w:val="nil"/>
              <w:bottom w:val="single" w:sz="4" w:space="0" w:color="00000A"/>
              <w:right w:val="nil"/>
            </w:tcBorders>
            <w:vAlign w:val="center"/>
            <w:hideMark/>
          </w:tcPr>
          <w:p w14:paraId="57C0D945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09.03.0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2</w:t>
            </w: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 xml:space="preserve">., 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Информационные системы и технологии</w:t>
            </w:r>
          </w:p>
        </w:tc>
      </w:tr>
      <w:tr w:rsidR="00117586" w:rsidRPr="00144621" w14:paraId="62FC189F" w14:textId="77777777" w:rsidTr="00711315">
        <w:trPr>
          <w:cantSplit/>
        </w:trPr>
        <w:tc>
          <w:tcPr>
            <w:tcW w:w="5319" w:type="dxa"/>
            <w:tcBorders>
              <w:top w:val="single" w:sz="4" w:space="0" w:color="00000A"/>
              <w:left w:val="nil"/>
              <w:bottom w:val="nil"/>
              <w:right w:val="nil"/>
            </w:tcBorders>
            <w:vAlign w:val="center"/>
            <w:hideMark/>
          </w:tcPr>
          <w:p w14:paraId="10E2AC63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0"/>
                <w:szCs w:val="20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0"/>
                <w:szCs w:val="20"/>
                <w:lang w:bidi="en-US"/>
              </w:rPr>
              <w:t>шифр, наименование</w:t>
            </w:r>
          </w:p>
        </w:tc>
      </w:tr>
      <w:tr w:rsidR="00117586" w:rsidRPr="00144621" w14:paraId="2872239C" w14:textId="77777777" w:rsidTr="00711315">
        <w:trPr>
          <w:cantSplit/>
        </w:trPr>
        <w:tc>
          <w:tcPr>
            <w:tcW w:w="5319" w:type="dxa"/>
            <w:tcBorders>
              <w:top w:val="nil"/>
              <w:left w:val="nil"/>
              <w:bottom w:val="single" w:sz="4" w:space="0" w:color="00000A"/>
              <w:right w:val="nil"/>
            </w:tcBorders>
            <w:vAlign w:val="center"/>
            <w:hideMark/>
          </w:tcPr>
          <w:p w14:paraId="7C49709D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Меркушева Надежда Константиновна</w:t>
            </w:r>
          </w:p>
        </w:tc>
      </w:tr>
      <w:tr w:rsidR="00117586" w:rsidRPr="00144621" w14:paraId="75BF7548" w14:textId="77777777" w:rsidTr="00711315">
        <w:trPr>
          <w:cantSplit/>
        </w:trPr>
        <w:tc>
          <w:tcPr>
            <w:tcW w:w="5319" w:type="dxa"/>
            <w:tcBorders>
              <w:top w:val="single" w:sz="4" w:space="0" w:color="00000A"/>
              <w:left w:val="nil"/>
              <w:bottom w:val="nil"/>
              <w:right w:val="nil"/>
            </w:tcBorders>
            <w:hideMark/>
          </w:tcPr>
          <w:p w14:paraId="3DCCD2CA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4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0"/>
                <w:szCs w:val="20"/>
                <w:lang w:bidi="en-US"/>
              </w:rPr>
              <w:t>фамилия, имя, отчество</w:t>
            </w:r>
          </w:p>
        </w:tc>
      </w:tr>
    </w:tbl>
    <w:p w14:paraId="4D034C8F" w14:textId="77777777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Calibri" w:hAnsi="Times New Roman" w:cs="Times New Roman"/>
          <w:noProof/>
          <w:color w:val="000000" w:themeColor="text1"/>
          <w:kern w:val="2"/>
          <w:sz w:val="28"/>
          <w:szCs w:val="28"/>
          <w:lang w:bidi="en-US"/>
        </w:rPr>
      </w:pPr>
      <w:r w:rsidRPr="00144621">
        <w:rPr>
          <w:rFonts w:ascii="Times New Roman" w:eastAsia="Calibri" w:hAnsi="Times New Roman" w:cs="Times New Roman"/>
          <w:noProof/>
          <w:color w:val="000000" w:themeColor="text1"/>
          <w:kern w:val="2"/>
          <w:sz w:val="28"/>
          <w:szCs w:val="28"/>
          <w:lang w:bidi="en-US"/>
        </w:rPr>
        <w:t xml:space="preserve">                                                                  </w:t>
      </w:r>
    </w:p>
    <w:tbl>
      <w:tblPr>
        <w:tblW w:w="5319" w:type="dxa"/>
        <w:tblInd w:w="4428" w:type="dxa"/>
        <w:tblLook w:val="04A0" w:firstRow="1" w:lastRow="0" w:firstColumn="1" w:lastColumn="0" w:noHBand="0" w:noVBand="1"/>
      </w:tblPr>
      <w:tblGrid>
        <w:gridCol w:w="5319"/>
      </w:tblGrid>
      <w:tr w:rsidR="00117586" w:rsidRPr="00144621" w14:paraId="79FD0187" w14:textId="77777777" w:rsidTr="00711315">
        <w:trPr>
          <w:cantSplit/>
        </w:trPr>
        <w:tc>
          <w:tcPr>
            <w:tcW w:w="5319" w:type="dxa"/>
            <w:tcBorders>
              <w:bottom w:val="single" w:sz="4" w:space="0" w:color="auto"/>
            </w:tcBorders>
            <w:vAlign w:val="center"/>
            <w:hideMark/>
          </w:tcPr>
          <w:p w14:paraId="129CD81A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Руководитель</w:t>
            </w:r>
          </w:p>
          <w:p w14:paraId="261B223B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Селяничев Олег Леонидович</w:t>
            </w:r>
          </w:p>
        </w:tc>
      </w:tr>
      <w:tr w:rsidR="00117586" w:rsidRPr="00144621" w14:paraId="4EDE69AF" w14:textId="77777777" w:rsidTr="00711315">
        <w:trPr>
          <w:cantSplit/>
        </w:trPr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7A309EE9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0"/>
                <w:szCs w:val="20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0"/>
                <w:szCs w:val="20"/>
                <w:lang w:bidi="en-US"/>
              </w:rPr>
              <w:t>фамилия, имя, отчество</w:t>
            </w:r>
          </w:p>
          <w:p w14:paraId="364D4F0D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Доцент</w:t>
            </w:r>
          </w:p>
        </w:tc>
      </w:tr>
      <w:tr w:rsidR="00117586" w:rsidRPr="00144621" w14:paraId="3AD33CDD" w14:textId="77777777" w:rsidTr="00711315">
        <w:trPr>
          <w:cantSplit/>
        </w:trPr>
        <w:tc>
          <w:tcPr>
            <w:tcW w:w="5319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45892EBF" w14:textId="77777777" w:rsidR="00117586" w:rsidRPr="00144621" w:rsidRDefault="00117586" w:rsidP="00711315">
            <w:pPr>
              <w:spacing w:before="20" w:after="0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</w:p>
        </w:tc>
      </w:tr>
      <w:tr w:rsidR="00117586" w:rsidRPr="00144621" w14:paraId="33D7BB84" w14:textId="77777777" w:rsidTr="00711315">
        <w:trPr>
          <w:cantSplit/>
        </w:trPr>
        <w:tc>
          <w:tcPr>
            <w:tcW w:w="5319" w:type="dxa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54D2BE34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 xml:space="preserve"> </w:t>
            </w: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0"/>
                <w:szCs w:val="20"/>
                <w:lang w:bidi="en-US"/>
              </w:rPr>
              <w:t>должность</w:t>
            </w:r>
          </w:p>
        </w:tc>
      </w:tr>
    </w:tbl>
    <w:p w14:paraId="76417CA2" w14:textId="77777777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Calibri" w:hAnsi="Times New Roman" w:cs="Times New Roman"/>
          <w:noProof/>
          <w:color w:val="000000" w:themeColor="text1"/>
          <w:kern w:val="2"/>
          <w:sz w:val="28"/>
          <w:szCs w:val="28"/>
          <w:lang w:bidi="en-US"/>
        </w:rPr>
      </w:pPr>
    </w:p>
    <w:tbl>
      <w:tblPr>
        <w:tblW w:w="5319" w:type="dxa"/>
        <w:tblInd w:w="4428" w:type="dxa"/>
        <w:tblLook w:val="04A0" w:firstRow="1" w:lastRow="0" w:firstColumn="1" w:lastColumn="0" w:noHBand="0" w:noVBand="1"/>
      </w:tblPr>
      <w:tblGrid>
        <w:gridCol w:w="5373"/>
      </w:tblGrid>
      <w:tr w:rsidR="00117586" w:rsidRPr="00144621" w14:paraId="35ACD6BF" w14:textId="77777777" w:rsidTr="00711315">
        <w:trPr>
          <w:cantSplit/>
        </w:trPr>
        <w:tc>
          <w:tcPr>
            <w:tcW w:w="5319" w:type="dxa"/>
            <w:vAlign w:val="center"/>
            <w:hideMark/>
          </w:tcPr>
          <w:p w14:paraId="49575035" w14:textId="77777777" w:rsidR="00117586" w:rsidRPr="00144621" w:rsidRDefault="00117586" w:rsidP="00711315">
            <w:pPr>
              <w:widowControl w:val="0"/>
              <w:shd w:val="clear" w:color="auto" w:fill="FFFFFF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 xml:space="preserve">Дата представления работы </w:t>
            </w:r>
          </w:p>
        </w:tc>
      </w:tr>
      <w:tr w:rsidR="00117586" w:rsidRPr="00144621" w14:paraId="0B414D10" w14:textId="77777777" w:rsidTr="00711315">
        <w:trPr>
          <w:cantSplit/>
          <w:trHeight w:val="413"/>
        </w:trPr>
        <w:tc>
          <w:tcPr>
            <w:tcW w:w="5319" w:type="dxa"/>
            <w:hideMark/>
          </w:tcPr>
          <w:p w14:paraId="42B740E4" w14:textId="0A4484C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«_____» _________________ 202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6</w:t>
            </w: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 xml:space="preserve"> г.</w:t>
            </w:r>
          </w:p>
        </w:tc>
      </w:tr>
      <w:tr w:rsidR="00117586" w:rsidRPr="00144621" w14:paraId="2D2909E4" w14:textId="77777777" w:rsidTr="00711315">
        <w:trPr>
          <w:cantSplit/>
        </w:trPr>
        <w:tc>
          <w:tcPr>
            <w:tcW w:w="5319" w:type="dxa"/>
            <w:hideMark/>
          </w:tcPr>
          <w:p w14:paraId="6336174E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 xml:space="preserve">Заключение о допуске к защите </w:t>
            </w:r>
          </w:p>
        </w:tc>
      </w:tr>
      <w:tr w:rsidR="00117586" w:rsidRPr="00144621" w14:paraId="6C7C64A1" w14:textId="77777777" w:rsidTr="00711315">
        <w:trPr>
          <w:cantSplit/>
        </w:trPr>
        <w:tc>
          <w:tcPr>
            <w:tcW w:w="5319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1A6D41A7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</w:p>
        </w:tc>
      </w:tr>
      <w:tr w:rsidR="00117586" w:rsidRPr="00144621" w14:paraId="16E8BE66" w14:textId="77777777" w:rsidTr="00711315">
        <w:trPr>
          <w:cantSplit/>
        </w:trPr>
        <w:tc>
          <w:tcPr>
            <w:tcW w:w="5319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7B2D60D5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</w:p>
        </w:tc>
      </w:tr>
      <w:tr w:rsidR="00117586" w:rsidRPr="00144621" w14:paraId="2DAE78FA" w14:textId="77777777" w:rsidTr="00711315">
        <w:trPr>
          <w:cantSplit/>
        </w:trPr>
        <w:tc>
          <w:tcPr>
            <w:tcW w:w="5319" w:type="dxa"/>
            <w:tcBorders>
              <w:top w:val="single" w:sz="4" w:space="0" w:color="00000A"/>
              <w:left w:val="nil"/>
              <w:bottom w:val="nil"/>
              <w:right w:val="nil"/>
            </w:tcBorders>
          </w:tcPr>
          <w:p w14:paraId="79DCFBA2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</w:p>
        </w:tc>
      </w:tr>
      <w:tr w:rsidR="00117586" w:rsidRPr="00144621" w14:paraId="28297558" w14:textId="77777777" w:rsidTr="00711315">
        <w:trPr>
          <w:cantSplit/>
        </w:trPr>
        <w:tc>
          <w:tcPr>
            <w:tcW w:w="5319" w:type="dxa"/>
            <w:hideMark/>
          </w:tcPr>
          <w:p w14:paraId="1963E3DE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Оценка  </w:t>
            </w:r>
            <w:r w:rsidRPr="00144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en-US"/>
              </w:rPr>
              <w:t>                                                           </w:t>
            </w:r>
          </w:p>
        </w:tc>
      </w:tr>
      <w:tr w:rsidR="00117586" w:rsidRPr="00144621" w14:paraId="3F1BC1ED" w14:textId="77777777" w:rsidTr="00711315">
        <w:trPr>
          <w:cantSplit/>
        </w:trPr>
        <w:tc>
          <w:tcPr>
            <w:tcW w:w="5319" w:type="dxa"/>
            <w:hideMark/>
          </w:tcPr>
          <w:p w14:paraId="59878590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right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 xml:space="preserve">Количество баллов </w:t>
            </w:r>
          </w:p>
        </w:tc>
      </w:tr>
      <w:tr w:rsidR="00117586" w:rsidRPr="00144621" w14:paraId="3003BB73" w14:textId="77777777" w:rsidTr="00711315">
        <w:trPr>
          <w:cantSplit/>
          <w:trHeight w:val="447"/>
        </w:trPr>
        <w:tc>
          <w:tcPr>
            <w:tcW w:w="5319" w:type="dxa"/>
            <w:hideMark/>
          </w:tcPr>
          <w:p w14:paraId="26EB680E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Подпись преподавателя </w:t>
            </w:r>
            <w:r w:rsidRPr="00144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en-US"/>
              </w:rPr>
              <w:t>                               </w:t>
            </w:r>
          </w:p>
        </w:tc>
      </w:tr>
    </w:tbl>
    <w:p w14:paraId="4CE3F139" w14:textId="7BD4CEC0" w:rsidR="00117586" w:rsidRPr="00117586" w:rsidRDefault="00117586" w:rsidP="008E0B0A">
      <w:pPr>
        <w:jc w:val="center"/>
        <w:rPr>
          <w:rFonts w:ascii="Times New Roman" w:hAnsi="Times New Roman" w:cs="Times New Roman"/>
          <w:sz w:val="28"/>
          <w:szCs w:val="28"/>
        </w:rPr>
      </w:pPr>
      <w:r w:rsidRPr="00117586">
        <w:rPr>
          <w:rFonts w:ascii="Times New Roman" w:hAnsi="Times New Roman" w:cs="Times New Roman"/>
          <w:noProof/>
          <w:sz w:val="28"/>
          <w:szCs w:val="28"/>
          <w:lang w:bidi="en-US"/>
        </w:rPr>
        <w:t>Череповец, 2026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45156449"/>
        <w:docPartObj>
          <w:docPartGallery w:val="Table of Contents"/>
          <w:docPartUnique/>
        </w:docPartObj>
      </w:sdtPr>
      <w:sdtEndPr/>
      <w:sdtContent>
        <w:p w14:paraId="3D7AAE2D" w14:textId="33CBB78F" w:rsidR="006C7F0E" w:rsidRDefault="006C7F0E">
          <w:pPr>
            <w:pStyle w:val="ab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6C7F0E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14:paraId="294DB6F4" w14:textId="77777777" w:rsidR="006C7F0E" w:rsidRPr="006C7F0E" w:rsidRDefault="006C7F0E" w:rsidP="005C606A">
          <w:pPr>
            <w:spacing w:line="360" w:lineRule="auto"/>
            <w:rPr>
              <w:lang w:eastAsia="ru-RU"/>
            </w:rPr>
          </w:pPr>
        </w:p>
        <w:p w14:paraId="0B56E31F" w14:textId="1B5B2385" w:rsidR="006C7F0E" w:rsidRDefault="006C7F0E" w:rsidP="004505CB">
          <w:pPr>
            <w:pStyle w:val="11"/>
            <w:spacing w:line="240" w:lineRule="auto"/>
            <w:jc w:val="both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Введение</w:t>
          </w:r>
          <w:r w:rsidRPr="006C7F0E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Pr="006C7F0E">
            <w:rPr>
              <w:rFonts w:ascii="Times New Roman" w:hAnsi="Times New Roman"/>
              <w:sz w:val="28"/>
              <w:szCs w:val="28"/>
            </w:rPr>
            <w:t>1</w:t>
          </w:r>
        </w:p>
        <w:p w14:paraId="2678C9EB" w14:textId="0FA9C61A" w:rsidR="006C7F0E" w:rsidRPr="006C7F0E" w:rsidRDefault="006C7F0E" w:rsidP="004505CB">
          <w:pPr>
            <w:pStyle w:val="11"/>
            <w:numPr>
              <w:ilvl w:val="0"/>
              <w:numId w:val="9"/>
            </w:numPr>
            <w:spacing w:line="240" w:lineRule="auto"/>
            <w:jc w:val="both"/>
            <w:rPr>
              <w:rFonts w:ascii="Times New Roman" w:hAnsi="Times New Roman"/>
              <w:sz w:val="28"/>
              <w:szCs w:val="28"/>
            </w:rPr>
          </w:pPr>
          <w:r w:rsidRPr="006C7F0E">
            <w:rPr>
              <w:rFonts w:ascii="Times New Roman" w:hAnsi="Times New Roman"/>
              <w:sz w:val="28"/>
              <w:szCs w:val="28"/>
            </w:rPr>
            <w:t>Описание предметной области</w:t>
          </w:r>
          <w:bookmarkStart w:id="2" w:name="_Hlk222440163"/>
          <w:r w:rsidRPr="006C7F0E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Pr="006C7F0E">
            <w:rPr>
              <w:rFonts w:ascii="Times New Roman" w:hAnsi="Times New Roman"/>
              <w:sz w:val="28"/>
              <w:szCs w:val="28"/>
            </w:rPr>
            <w:t>1</w:t>
          </w:r>
          <w:bookmarkEnd w:id="2"/>
        </w:p>
        <w:p w14:paraId="02E7007C" w14:textId="3E91D645" w:rsidR="006C7F0E" w:rsidRPr="006C7F0E" w:rsidRDefault="005C606A" w:rsidP="004505CB">
          <w:pPr>
            <w:pStyle w:val="2"/>
            <w:numPr>
              <w:ilvl w:val="0"/>
              <w:numId w:val="9"/>
            </w:numPr>
            <w:spacing w:line="240" w:lineRule="auto"/>
            <w:jc w:val="both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Выбор </w:t>
          </w:r>
          <w:r w:rsidRPr="005C606A">
            <w:rPr>
              <w:rFonts w:ascii="Times New Roman" w:hAnsi="Times New Roman"/>
              <w:sz w:val="28"/>
              <w:szCs w:val="28"/>
            </w:rPr>
            <w:t>жизненного цикла информационной системы</w:t>
          </w:r>
          <w:r w:rsidR="006C7F0E" w:rsidRPr="006C7F0E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6C7F0E" w:rsidRPr="006C7F0E">
            <w:rPr>
              <w:rFonts w:ascii="Times New Roman" w:hAnsi="Times New Roman"/>
              <w:sz w:val="28"/>
              <w:szCs w:val="28"/>
            </w:rPr>
            <w:t>2</w:t>
          </w:r>
        </w:p>
        <w:p w14:paraId="730A4CCA" w14:textId="4DE6BC47" w:rsidR="006C7F0E" w:rsidRPr="006C7F0E" w:rsidRDefault="005C606A" w:rsidP="004505CB">
          <w:pPr>
            <w:pStyle w:val="3"/>
            <w:numPr>
              <w:ilvl w:val="0"/>
              <w:numId w:val="9"/>
            </w:numPr>
            <w:spacing w:line="240" w:lineRule="auto"/>
            <w:jc w:val="both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Этапы жизненного цикла</w:t>
          </w:r>
          <w:r w:rsidR="006C7F0E" w:rsidRPr="006C7F0E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6C7F0E" w:rsidRPr="006C7F0E">
            <w:rPr>
              <w:rFonts w:ascii="Times New Roman" w:hAnsi="Times New Roman"/>
              <w:sz w:val="28"/>
              <w:szCs w:val="28"/>
            </w:rPr>
            <w:t>3</w:t>
          </w:r>
        </w:p>
        <w:p w14:paraId="6D30E6FB" w14:textId="2CC5D44D" w:rsidR="006C7F0E" w:rsidRPr="006C7F0E" w:rsidRDefault="005C606A" w:rsidP="004505CB">
          <w:pPr>
            <w:pStyle w:val="11"/>
            <w:spacing w:line="240" w:lineRule="auto"/>
            <w:jc w:val="both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Заключение</w:t>
          </w:r>
          <w:r w:rsidR="006C7F0E" w:rsidRPr="006C7F0E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6C7F0E" w:rsidRPr="006C7F0E">
            <w:rPr>
              <w:rFonts w:ascii="Times New Roman" w:hAnsi="Times New Roman"/>
              <w:sz w:val="28"/>
              <w:szCs w:val="28"/>
            </w:rPr>
            <w:t>4</w:t>
          </w:r>
        </w:p>
        <w:p w14:paraId="081A16DC" w14:textId="1E28B76E" w:rsidR="006C7F0E" w:rsidRPr="006C7F0E" w:rsidRDefault="005C606A" w:rsidP="004505CB">
          <w:pPr>
            <w:pStyle w:val="2"/>
            <w:spacing w:line="240" w:lineRule="auto"/>
            <w:ind w:left="0"/>
            <w:jc w:val="both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Список литературы</w:t>
          </w:r>
          <w:r w:rsidR="006C7F0E" w:rsidRPr="006C7F0E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6C7F0E" w:rsidRPr="006C7F0E">
            <w:rPr>
              <w:rFonts w:ascii="Times New Roman" w:hAnsi="Times New Roman"/>
              <w:sz w:val="28"/>
              <w:szCs w:val="28"/>
            </w:rPr>
            <w:t>5</w:t>
          </w:r>
        </w:p>
        <w:p w14:paraId="223F6E15" w14:textId="67C069AD" w:rsidR="005C606A" w:rsidRDefault="005C606A" w:rsidP="004505CB">
          <w:pPr>
            <w:pStyle w:val="3"/>
            <w:spacing w:line="240" w:lineRule="auto"/>
            <w:ind w:left="0"/>
            <w:jc w:val="both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Приложение 1. Техническое задание</w:t>
          </w:r>
          <w:r w:rsidR="006C7F0E" w:rsidRPr="006C7F0E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6C7F0E" w:rsidRPr="006C7F0E">
            <w:rPr>
              <w:rFonts w:ascii="Times New Roman" w:hAnsi="Times New Roman"/>
              <w:sz w:val="28"/>
              <w:szCs w:val="28"/>
            </w:rPr>
            <w:t>6</w:t>
          </w:r>
        </w:p>
        <w:p w14:paraId="77AF8F66" w14:textId="74F4A49C" w:rsidR="005C606A" w:rsidRDefault="005C606A" w:rsidP="004505CB">
          <w:pPr>
            <w:spacing w:line="240" w:lineRule="auto"/>
            <w:jc w:val="both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>Приложение 2. Нормальные формы</w:t>
          </w:r>
          <w:r w:rsidRPr="006C7F0E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Pr="006C7F0E">
            <w:rPr>
              <w:rFonts w:ascii="Times New Roman" w:hAnsi="Times New Roman" w:cs="Times New Roman"/>
              <w:sz w:val="28"/>
              <w:szCs w:val="28"/>
            </w:rPr>
            <w:t>6</w:t>
          </w:r>
        </w:p>
        <w:p w14:paraId="607DB1D7" w14:textId="76389FE6" w:rsidR="005C606A" w:rsidRDefault="005C606A" w:rsidP="004505CB">
          <w:pPr>
            <w:spacing w:line="240" w:lineRule="auto"/>
            <w:jc w:val="both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 w:rsidRPr="005C606A">
            <w:rPr>
              <w:rFonts w:ascii="Times New Roman" w:hAnsi="Times New Roman" w:cs="Times New Roman"/>
              <w:sz w:val="28"/>
              <w:szCs w:val="28"/>
              <w:lang w:eastAsia="ru-RU"/>
            </w:rPr>
            <w:t>Приложение</w:t>
          </w: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 xml:space="preserve"> 3. Руководство пользователя</w:t>
          </w:r>
          <w:r w:rsidRPr="006C7F0E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Pr="006C7F0E">
            <w:rPr>
              <w:rFonts w:ascii="Times New Roman" w:hAnsi="Times New Roman" w:cs="Times New Roman"/>
              <w:sz w:val="28"/>
              <w:szCs w:val="28"/>
            </w:rPr>
            <w:t>6</w:t>
          </w:r>
        </w:p>
        <w:p w14:paraId="6BEBAA25" w14:textId="21549844" w:rsidR="006C7F0E" w:rsidRPr="005C606A" w:rsidRDefault="005C606A" w:rsidP="004505CB">
          <w:pPr>
            <w:spacing w:line="240" w:lineRule="auto"/>
            <w:jc w:val="both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 w:rsidRPr="005C606A">
            <w:rPr>
              <w:rFonts w:ascii="Times New Roman" w:hAnsi="Times New Roman" w:cs="Times New Roman"/>
              <w:sz w:val="28"/>
              <w:szCs w:val="28"/>
              <w:lang w:eastAsia="ru-RU"/>
            </w:rPr>
            <w:t>Приложение</w:t>
          </w: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 xml:space="preserve"> 4. Текст программы</w:t>
          </w:r>
          <w:r w:rsidRPr="006C7F0E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Pr="006C7F0E">
            <w:rPr>
              <w:rFonts w:ascii="Times New Roman" w:hAnsi="Times New Roman" w:cs="Times New Roman"/>
              <w:sz w:val="28"/>
              <w:szCs w:val="28"/>
            </w:rPr>
            <w:t>6</w:t>
          </w:r>
        </w:p>
      </w:sdtContent>
    </w:sdt>
    <w:p w14:paraId="6BBEBECE" w14:textId="77777777" w:rsidR="006C7F0E" w:rsidRDefault="006C7F0E">
      <w:pPr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5F95AFA" w14:textId="055367B8" w:rsidR="00A05B82" w:rsidRDefault="00117586" w:rsidP="00117586">
      <w:pPr>
        <w:pStyle w:val="1"/>
        <w:spacing w:after="240"/>
        <w:rPr>
          <w:rFonts w:ascii="Times New Roman" w:hAnsi="Times New Roman" w:cs="Times New Roman"/>
          <w:color w:val="auto"/>
          <w:sz w:val="28"/>
          <w:szCs w:val="28"/>
        </w:rPr>
      </w:pPr>
      <w:r w:rsidRPr="00117586">
        <w:rPr>
          <w:rFonts w:ascii="Times New Roman" w:hAnsi="Times New Roman" w:cs="Times New Roman"/>
          <w:color w:val="auto"/>
          <w:sz w:val="28"/>
          <w:szCs w:val="28"/>
        </w:rPr>
        <w:lastRenderedPageBreak/>
        <w:t>Введение</w:t>
      </w:r>
    </w:p>
    <w:p w14:paraId="4142915C" w14:textId="77777777" w:rsidR="00117586" w:rsidRPr="00117586" w:rsidRDefault="00117586" w:rsidP="00552A9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17586">
        <w:rPr>
          <w:rFonts w:ascii="Times New Roman" w:hAnsi="Times New Roman" w:cs="Times New Roman"/>
          <w:sz w:val="28"/>
          <w:szCs w:val="28"/>
        </w:rPr>
        <w:t>В условиях активной цифровизации общества информационные системы становятся ключевым инструментом обеспечения доступности государственных и социальных услуг. Особенно актуальна задача создания специализированных цифровых решений для социально уязвимых категорий граждан, в частности для людей с ограниченными возможностями здоровья (ОВЗ). Для данной категории пользователей критически важны удобство интерфейса, централизованный доступ к информации и возможность оперативного получения консультаций без необходимости личного посещения учреждений.</w:t>
      </w:r>
    </w:p>
    <w:p w14:paraId="31CF5D4D" w14:textId="77777777" w:rsidR="00117586" w:rsidRPr="00117586" w:rsidRDefault="00117586" w:rsidP="00552A9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17586">
        <w:rPr>
          <w:rFonts w:ascii="Times New Roman" w:hAnsi="Times New Roman" w:cs="Times New Roman"/>
          <w:sz w:val="28"/>
          <w:szCs w:val="28"/>
        </w:rPr>
        <w:t>Несмотря на развитие электронных сервисов, информационная поддержка граждан с ОВЗ зачастую носит фрагментарный характер: сведения о мерах социальной поддержки, необходимых документах, порядке подачи заявлений, новостях и мероприятиях размещаются на различных ресурсах, имеют сложную структуру либо требуют самостоятельного поиска по нескольким источникам. Отсутствие единого информационного пространства приводит к увеличению временных затрат на поиск информации, росту числа обращений в учреждения социальной сферы и снижению доступности услуг.</w:t>
      </w:r>
    </w:p>
    <w:p w14:paraId="7B3B1581" w14:textId="40306784" w:rsidR="00117586" w:rsidRPr="00117586" w:rsidRDefault="00117586" w:rsidP="00552A9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17586">
        <w:rPr>
          <w:rFonts w:ascii="Times New Roman" w:hAnsi="Times New Roman" w:cs="Times New Roman"/>
          <w:sz w:val="28"/>
          <w:szCs w:val="28"/>
        </w:rPr>
        <w:t>Выявлена потребность в создании централизованного веб-ресурса, аккумулирующего актуальную информацию о социальных услугах для людей с ОВЗ. Заказчиком разработки выступает организация «Сириус Лето», осуществляющая деятельность в социальной сфере и ориентированная на поддержку граждан, нуждающихся в дополнительной информационной и организационной помощи. Анализ текущей деятельности показал отсутствие специализированного информационного портала, который объединял бы новости, нормативную информацию, формы заявлений и ответы на часто задаваемые вопросы в рамках единой системы.</w:t>
      </w:r>
    </w:p>
    <w:p w14:paraId="24B50175" w14:textId="77777777" w:rsidR="00117586" w:rsidRPr="00117586" w:rsidRDefault="00117586" w:rsidP="00552A9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17586">
        <w:rPr>
          <w:rFonts w:ascii="Times New Roman" w:hAnsi="Times New Roman" w:cs="Times New Roman"/>
          <w:sz w:val="28"/>
          <w:szCs w:val="28"/>
        </w:rPr>
        <w:t>Решением обозначенной проблемы является проектирование и разработка информационного веб-портала социальных услуг с интегрированным чат-ботом. Предполагается создание открытой клиентской части системы, предоставляющей пользователям доступ к структурированной информации без обязательной авторизации. Важным элементом системы станет чат-бот, обеспечивающий интерактивное консультирование пользователей и оперативный поиск ответов на типовые вопросы.</w:t>
      </w:r>
    </w:p>
    <w:p w14:paraId="4F05A844" w14:textId="77777777" w:rsidR="00117586" w:rsidRPr="00117586" w:rsidRDefault="00117586" w:rsidP="00552A9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17586">
        <w:rPr>
          <w:rFonts w:ascii="Times New Roman" w:hAnsi="Times New Roman" w:cs="Times New Roman"/>
          <w:sz w:val="28"/>
          <w:szCs w:val="28"/>
        </w:rPr>
        <w:t>Разработка подобного портала позволит сформировать единое цифровое пространство для граждан с ОВЗ, повысить доступность информации, снизить нагрузку на сотрудников организации и обеспечить систематизацию данных в рамках централизованной базы данных.</w:t>
      </w:r>
    </w:p>
    <w:p w14:paraId="392B2FD1" w14:textId="77777777" w:rsidR="00552A98" w:rsidRDefault="00552A98">
      <w:pPr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423A5BB" w14:textId="4D8D19FF" w:rsidR="00A532E5" w:rsidRPr="00A532E5" w:rsidRDefault="00A532E5" w:rsidP="00A532E5">
      <w:pPr>
        <w:pStyle w:val="1"/>
        <w:spacing w:after="240"/>
        <w:rPr>
          <w:rFonts w:ascii="Times New Roman" w:hAnsi="Times New Roman" w:cs="Times New Roman"/>
          <w:color w:val="auto"/>
          <w:sz w:val="28"/>
          <w:szCs w:val="28"/>
        </w:rPr>
      </w:pPr>
      <w:r w:rsidRPr="00A532E5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Заключение</w:t>
      </w:r>
    </w:p>
    <w:p w14:paraId="4699D62B" w14:textId="60B902A7" w:rsidR="00A532E5" w:rsidRPr="00A532E5" w:rsidRDefault="00A532E5" w:rsidP="00552A9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532E5">
        <w:rPr>
          <w:rFonts w:ascii="Times New Roman" w:hAnsi="Times New Roman" w:cs="Times New Roman"/>
          <w:sz w:val="28"/>
          <w:szCs w:val="28"/>
        </w:rPr>
        <w:t>В ходе выполнения курсового проекта была рассмотрена проблема отсутствия единого информационного ресурса, предназначенного для информирования граждан с ограниченными возможностями здоровья о доступных социальных услуга. Анализ предметной области показал, что разрозненность источников информации, отсутствие централизованной системы хранения и представления данных, а также необходимость самостоятельного поиска нормативных документов и форм заявлений снижают доступность социальных услуг для целевой аудитории.</w:t>
      </w:r>
    </w:p>
    <w:p w14:paraId="16BA044B" w14:textId="77777777" w:rsidR="00A532E5" w:rsidRPr="00A532E5" w:rsidRDefault="00A532E5" w:rsidP="00552A9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532E5">
        <w:rPr>
          <w:rFonts w:ascii="Times New Roman" w:hAnsi="Times New Roman" w:cs="Times New Roman"/>
          <w:sz w:val="28"/>
          <w:szCs w:val="28"/>
        </w:rPr>
        <w:t>В рамках работы было выполнено проектирование информационного веб-портала социальных услуг с интегрированным чат-ботом, ориентированного на пользователей без обязательной регистрации. Определены основные функциональные возможности системы: публикация новостей, предоставление форм заявлений, размещение часто задаваемых вопросов, а также организация интерактивного консультирования посредством чат-бота.</w:t>
      </w:r>
    </w:p>
    <w:p w14:paraId="79436E76" w14:textId="77777777" w:rsidR="00A532E5" w:rsidRPr="00A532E5" w:rsidRDefault="00A532E5" w:rsidP="00552A9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532E5">
        <w:rPr>
          <w:rFonts w:ascii="Times New Roman" w:hAnsi="Times New Roman" w:cs="Times New Roman"/>
          <w:sz w:val="28"/>
          <w:szCs w:val="28"/>
        </w:rPr>
        <w:t>Особое внимание было уделено проектированию базы данных как основы функционирования информационной системы. Были выделены ключевые сущности предметной области, определены их атрибуты и связи между ними, проведена нормализация структуры данных с целью устранения избыточности и обеспечения целостности информации. Разработка логической модели базы данных с использованием CASE-средств позволила формализовать структуру системы и обеспечить возможность ее дальнейшего масштабирования и сопровождения.</w:t>
      </w:r>
    </w:p>
    <w:p w14:paraId="2AF18E11" w14:textId="77777777" w:rsidR="00A532E5" w:rsidRPr="00A532E5" w:rsidRDefault="00A532E5" w:rsidP="00552A9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532E5">
        <w:rPr>
          <w:rFonts w:ascii="Times New Roman" w:hAnsi="Times New Roman" w:cs="Times New Roman"/>
          <w:sz w:val="28"/>
          <w:szCs w:val="28"/>
        </w:rPr>
        <w:t>В процессе работы была выбрана и обоснована модель жизненного цикла информационной системы, определены этапы проектирования, разработки и тестирования, а также сформулированы задачи, решаемые на каждой стадии. Это позволило структурировать процесс разработки и обеспечить последовательность выполнения проектных работ.</w:t>
      </w:r>
    </w:p>
    <w:p w14:paraId="0FE3FCEB" w14:textId="36164AF8" w:rsidR="00A532E5" w:rsidRPr="00A532E5" w:rsidRDefault="00A532E5" w:rsidP="00552A9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532E5">
        <w:rPr>
          <w:rFonts w:ascii="Times New Roman" w:hAnsi="Times New Roman" w:cs="Times New Roman"/>
          <w:sz w:val="28"/>
          <w:szCs w:val="28"/>
        </w:rPr>
        <w:t>Результатом курсо</w:t>
      </w:r>
      <w:r w:rsidR="00243A0E">
        <w:rPr>
          <w:rFonts w:ascii="Times New Roman" w:hAnsi="Times New Roman" w:cs="Times New Roman"/>
          <w:sz w:val="28"/>
          <w:szCs w:val="28"/>
        </w:rPr>
        <w:t>вого проекта является информационный</w:t>
      </w:r>
      <w:r w:rsidRPr="00A532E5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243A0E">
        <w:rPr>
          <w:rFonts w:ascii="Times New Roman" w:hAnsi="Times New Roman" w:cs="Times New Roman"/>
          <w:sz w:val="28"/>
          <w:szCs w:val="28"/>
        </w:rPr>
        <w:t>, обеспечивающий</w:t>
      </w:r>
      <w:r w:rsidRPr="00A532E5">
        <w:rPr>
          <w:rFonts w:ascii="Times New Roman" w:hAnsi="Times New Roman" w:cs="Times New Roman"/>
          <w:sz w:val="28"/>
          <w:szCs w:val="28"/>
        </w:rPr>
        <w:t xml:space="preserve"> централизованный доступ к социально значимой информации для людей с ОВЗ. Реализация предложенного решения позволит создать единое цифровое пространство для информирования граждан, повысить удобство получения консультаций и снизить нагрузку на сотрудников организации-заказчика «Сириус Лето».</w:t>
      </w:r>
    </w:p>
    <w:p w14:paraId="04478B70" w14:textId="319B8F12" w:rsidR="007F5088" w:rsidRDefault="007F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7CC6ED2" w14:textId="1C0598FD" w:rsidR="00117586" w:rsidRDefault="007F5088" w:rsidP="007F5088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7F5088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Список литературы</w:t>
      </w:r>
    </w:p>
    <w:p w14:paraId="73B9C9C6" w14:textId="3A41A5A1" w:rsidR="007F5088" w:rsidRPr="008E0B0A" w:rsidRDefault="007F5088" w:rsidP="00F55104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7F5088">
        <w:rPr>
          <w:sz w:val="28"/>
          <w:szCs w:val="28"/>
        </w:rPr>
        <w:t xml:space="preserve">Коцюба И.Ю., </w:t>
      </w:r>
      <w:proofErr w:type="spellStart"/>
      <w:r w:rsidRPr="007F5088">
        <w:rPr>
          <w:sz w:val="28"/>
          <w:szCs w:val="28"/>
        </w:rPr>
        <w:t>Чунаев</w:t>
      </w:r>
      <w:proofErr w:type="spellEnd"/>
      <w:r w:rsidRPr="007F5088">
        <w:rPr>
          <w:sz w:val="28"/>
          <w:szCs w:val="28"/>
        </w:rPr>
        <w:t xml:space="preserve"> А.В., </w:t>
      </w:r>
      <w:proofErr w:type="spellStart"/>
      <w:r w:rsidRPr="007F5088">
        <w:rPr>
          <w:sz w:val="28"/>
          <w:szCs w:val="28"/>
        </w:rPr>
        <w:t>Шиков</w:t>
      </w:r>
      <w:proofErr w:type="spellEnd"/>
      <w:r w:rsidRPr="007F5088">
        <w:rPr>
          <w:sz w:val="28"/>
          <w:szCs w:val="28"/>
        </w:rPr>
        <w:t xml:space="preserve"> А.Н. </w:t>
      </w:r>
      <w:r w:rsidRPr="007F5088">
        <w:rPr>
          <w:rStyle w:val="a6"/>
          <w:rFonts w:eastAsiaTheme="majorEastAsia"/>
          <w:b w:val="0"/>
          <w:bCs w:val="0"/>
          <w:sz w:val="28"/>
          <w:szCs w:val="28"/>
        </w:rPr>
        <w:t>Основы проектирования информационных систем: учебное пособие</w:t>
      </w:r>
      <w:r w:rsidRPr="007F5088">
        <w:rPr>
          <w:b/>
          <w:bCs/>
          <w:sz w:val="28"/>
          <w:szCs w:val="28"/>
        </w:rPr>
        <w:t>.</w:t>
      </w:r>
      <w:r w:rsidRPr="007F5088">
        <w:rPr>
          <w:sz w:val="28"/>
          <w:szCs w:val="28"/>
        </w:rPr>
        <w:t xml:space="preserve"> — СПб.: Университет ИТМО, 2015. </w:t>
      </w:r>
    </w:p>
    <w:p w14:paraId="4AAF0A7F" w14:textId="6222B793" w:rsidR="007F5088" w:rsidRPr="007F5088" w:rsidRDefault="007F5088" w:rsidP="00F55104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7F5088">
        <w:rPr>
          <w:sz w:val="28"/>
          <w:szCs w:val="28"/>
        </w:rPr>
        <w:t xml:space="preserve">Послание И.Н. Мишин </w:t>
      </w:r>
      <w:r w:rsidRPr="007F5088">
        <w:rPr>
          <w:rStyle w:val="a6"/>
          <w:rFonts w:eastAsiaTheme="majorEastAsia"/>
          <w:b w:val="0"/>
          <w:bCs w:val="0"/>
          <w:sz w:val="28"/>
          <w:szCs w:val="28"/>
        </w:rPr>
        <w:t>Основы информационных систем и баз данных</w:t>
      </w:r>
      <w:r w:rsidRPr="007F5088">
        <w:rPr>
          <w:sz w:val="28"/>
          <w:szCs w:val="28"/>
        </w:rPr>
        <w:t xml:space="preserve"> // учебное пособие. — 2023. </w:t>
      </w:r>
    </w:p>
    <w:p w14:paraId="38328ED7" w14:textId="3EB4BD6A" w:rsidR="007F5088" w:rsidRPr="007F5088" w:rsidRDefault="007F5088" w:rsidP="00F55104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proofErr w:type="spellStart"/>
      <w:r w:rsidRPr="007F5088">
        <w:rPr>
          <w:sz w:val="28"/>
          <w:szCs w:val="28"/>
        </w:rPr>
        <w:t>Зараменских</w:t>
      </w:r>
      <w:proofErr w:type="spellEnd"/>
      <w:r w:rsidRPr="007F5088">
        <w:rPr>
          <w:sz w:val="28"/>
          <w:szCs w:val="28"/>
        </w:rPr>
        <w:t xml:space="preserve"> Е.П. </w:t>
      </w:r>
      <w:r w:rsidRPr="007F5088">
        <w:rPr>
          <w:rStyle w:val="a6"/>
          <w:rFonts w:eastAsiaTheme="majorEastAsia"/>
          <w:b w:val="0"/>
          <w:bCs w:val="0"/>
          <w:sz w:val="28"/>
          <w:szCs w:val="28"/>
        </w:rPr>
        <w:t>Управление жизненным циклом информационных систем: монография</w:t>
      </w:r>
      <w:r w:rsidRPr="007F5088">
        <w:rPr>
          <w:b/>
          <w:bCs/>
          <w:sz w:val="28"/>
          <w:szCs w:val="28"/>
        </w:rPr>
        <w:t>. —</w:t>
      </w:r>
      <w:r w:rsidRPr="007F5088">
        <w:rPr>
          <w:sz w:val="28"/>
          <w:szCs w:val="28"/>
        </w:rPr>
        <w:t xml:space="preserve"> Новосибирск: ЦРНС, 2014. </w:t>
      </w:r>
    </w:p>
    <w:p w14:paraId="069EACBE" w14:textId="36D36EA4" w:rsidR="007F5088" w:rsidRPr="007F5088" w:rsidRDefault="007F5088" w:rsidP="00F55104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7F5088">
        <w:rPr>
          <w:sz w:val="28"/>
          <w:szCs w:val="28"/>
        </w:rPr>
        <w:t xml:space="preserve">Чистов Д.В. </w:t>
      </w:r>
      <w:r w:rsidRPr="007F5088">
        <w:rPr>
          <w:rStyle w:val="a6"/>
          <w:rFonts w:eastAsiaTheme="majorEastAsia"/>
          <w:b w:val="0"/>
          <w:bCs w:val="0"/>
          <w:sz w:val="28"/>
          <w:szCs w:val="28"/>
        </w:rPr>
        <w:t>Проектирование информационных систем</w:t>
      </w:r>
      <w:r w:rsidRPr="007F5088">
        <w:rPr>
          <w:sz w:val="28"/>
          <w:szCs w:val="28"/>
        </w:rPr>
        <w:t xml:space="preserve">. — учебник </w:t>
      </w:r>
    </w:p>
    <w:p w14:paraId="1055B850" w14:textId="1FFC11D2" w:rsidR="007F5088" w:rsidRPr="007F5088" w:rsidRDefault="007F5088" w:rsidP="00F55104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7F5088">
        <w:rPr>
          <w:sz w:val="28"/>
          <w:szCs w:val="28"/>
        </w:rPr>
        <w:t>ГОСТ Р ИСО/МЭК 12207-2010 «Инженерия программного обеспечения — Процессы жизненного цикла программного обеспечения»</w:t>
      </w:r>
      <w:r>
        <w:rPr>
          <w:sz w:val="28"/>
          <w:szCs w:val="28"/>
        </w:rPr>
        <w:t>.</w:t>
      </w:r>
      <w:r w:rsidRPr="007F5088">
        <w:rPr>
          <w:sz w:val="28"/>
          <w:szCs w:val="28"/>
        </w:rPr>
        <w:t xml:space="preserve"> </w:t>
      </w:r>
    </w:p>
    <w:p w14:paraId="0205A04F" w14:textId="1A3A91BA" w:rsidR="007F5088" w:rsidRPr="00D33B78" w:rsidRDefault="007F5088" w:rsidP="00F55104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7F5088">
        <w:rPr>
          <w:sz w:val="28"/>
          <w:szCs w:val="28"/>
        </w:rPr>
        <w:t xml:space="preserve">Бардина Н.В. </w:t>
      </w:r>
      <w:r w:rsidRPr="007F5088">
        <w:rPr>
          <w:rStyle w:val="a6"/>
          <w:rFonts w:eastAsiaTheme="majorEastAsia"/>
          <w:b w:val="0"/>
          <w:bCs w:val="0"/>
          <w:sz w:val="28"/>
          <w:szCs w:val="28"/>
        </w:rPr>
        <w:t>Диаграмма классов и модель «Сущность-связь» как логические модели информационной системы</w:t>
      </w:r>
      <w:r w:rsidRPr="007F5088">
        <w:rPr>
          <w:sz w:val="28"/>
          <w:szCs w:val="28"/>
        </w:rPr>
        <w:t xml:space="preserve"> // Журнал </w:t>
      </w:r>
      <w:r w:rsidRPr="00D33B78">
        <w:rPr>
          <w:rStyle w:val="a7"/>
          <w:i w:val="0"/>
          <w:sz w:val="28"/>
          <w:szCs w:val="28"/>
        </w:rPr>
        <w:t>Модели, системы, сети в экономике, технике, природе и обществе</w:t>
      </w:r>
      <w:r w:rsidRPr="00D33B78">
        <w:rPr>
          <w:i/>
          <w:sz w:val="28"/>
          <w:szCs w:val="28"/>
        </w:rPr>
        <w:t>.</w:t>
      </w:r>
      <w:r w:rsidRPr="007F5088">
        <w:rPr>
          <w:sz w:val="28"/>
          <w:szCs w:val="28"/>
        </w:rPr>
        <w:t xml:space="preserve"> 2012. URL: </w:t>
      </w:r>
      <w:hyperlink r:id="rId8" w:tgtFrame="_new" w:history="1">
        <w:r w:rsidRPr="00D33B78">
          <w:rPr>
            <w:rStyle w:val="a8"/>
            <w:color w:val="auto"/>
            <w:sz w:val="28"/>
            <w:szCs w:val="28"/>
          </w:rPr>
          <w:t>https://cyberleninka.ru/article/n/diagramma-klassov-i-model-suschnost-svyaz-kak-logicheskie-modeli-informatsionnoy-sistemy</w:t>
        </w:r>
      </w:hyperlink>
      <w:r w:rsidRPr="00D33B78">
        <w:rPr>
          <w:sz w:val="28"/>
          <w:szCs w:val="28"/>
        </w:rPr>
        <w:t xml:space="preserve"> (дата обращения: 18.02.2026).</w:t>
      </w:r>
    </w:p>
    <w:p w14:paraId="2CE3A0E3" w14:textId="4EE00A99" w:rsidR="007F5088" w:rsidRPr="00D33B78" w:rsidRDefault="007F5088" w:rsidP="00F55104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D33B78">
        <w:rPr>
          <w:sz w:val="28"/>
          <w:szCs w:val="28"/>
        </w:rPr>
        <w:t xml:space="preserve">Белов Д.А., </w:t>
      </w:r>
      <w:proofErr w:type="spellStart"/>
      <w:r w:rsidRPr="00D33B78">
        <w:rPr>
          <w:sz w:val="28"/>
          <w:szCs w:val="28"/>
        </w:rPr>
        <w:t>Давлекамова</w:t>
      </w:r>
      <w:proofErr w:type="spellEnd"/>
      <w:r w:rsidRPr="00D33B78">
        <w:rPr>
          <w:sz w:val="28"/>
          <w:szCs w:val="28"/>
        </w:rPr>
        <w:t xml:space="preserve"> И.А. </w:t>
      </w:r>
      <w:r w:rsidRPr="00D33B78">
        <w:rPr>
          <w:rStyle w:val="a6"/>
          <w:rFonts w:eastAsiaTheme="majorEastAsia"/>
          <w:b w:val="0"/>
          <w:bCs w:val="0"/>
          <w:sz w:val="28"/>
          <w:szCs w:val="28"/>
        </w:rPr>
        <w:t>Модели представления данных</w:t>
      </w:r>
      <w:r w:rsidRPr="00D33B78">
        <w:rPr>
          <w:sz w:val="28"/>
          <w:szCs w:val="28"/>
        </w:rPr>
        <w:t xml:space="preserve"> // Журнал </w:t>
      </w:r>
      <w:r w:rsidRPr="00D33B78">
        <w:rPr>
          <w:rStyle w:val="a7"/>
          <w:i w:val="0"/>
          <w:sz w:val="28"/>
          <w:szCs w:val="28"/>
        </w:rPr>
        <w:t>Проблемы науки</w:t>
      </w:r>
      <w:r w:rsidRPr="00D33B78">
        <w:rPr>
          <w:i/>
          <w:sz w:val="28"/>
          <w:szCs w:val="28"/>
        </w:rPr>
        <w:t xml:space="preserve">. </w:t>
      </w:r>
      <w:r w:rsidRPr="00D33B78">
        <w:rPr>
          <w:sz w:val="28"/>
          <w:szCs w:val="28"/>
        </w:rPr>
        <w:t xml:space="preserve">2017. URL: </w:t>
      </w:r>
      <w:hyperlink r:id="rId9" w:tgtFrame="_new" w:history="1">
        <w:r w:rsidRPr="00D33B78">
          <w:rPr>
            <w:rStyle w:val="a8"/>
            <w:color w:val="auto"/>
            <w:sz w:val="28"/>
            <w:szCs w:val="28"/>
          </w:rPr>
          <w:t>https://cyberleninka.ru/article/n/modeli-predstavleniya-dannyh</w:t>
        </w:r>
      </w:hyperlink>
      <w:r w:rsidRPr="00D33B78">
        <w:rPr>
          <w:sz w:val="28"/>
          <w:szCs w:val="28"/>
        </w:rPr>
        <w:t xml:space="preserve"> (дата обращения: 18.02.2026).</w:t>
      </w:r>
    </w:p>
    <w:p w14:paraId="339FE20F" w14:textId="542431F1" w:rsidR="00A061D8" w:rsidRPr="00D33B78" w:rsidRDefault="007F5088" w:rsidP="00F55104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D33B78">
        <w:rPr>
          <w:sz w:val="28"/>
          <w:szCs w:val="28"/>
        </w:rPr>
        <w:t>Сысоев С.В</w:t>
      </w:r>
      <w:r w:rsidRPr="00D33B78">
        <w:rPr>
          <w:b/>
          <w:bCs/>
          <w:sz w:val="28"/>
          <w:szCs w:val="28"/>
        </w:rPr>
        <w:t xml:space="preserve">. </w:t>
      </w:r>
      <w:r w:rsidRPr="00D33B78">
        <w:rPr>
          <w:rStyle w:val="a6"/>
          <w:rFonts w:eastAsiaTheme="majorEastAsia"/>
          <w:b w:val="0"/>
          <w:bCs w:val="0"/>
          <w:sz w:val="28"/>
          <w:szCs w:val="28"/>
        </w:rPr>
        <w:t>Проектирование веб-приложений и интернет-порталов</w:t>
      </w:r>
      <w:r w:rsidRPr="00D33B78">
        <w:rPr>
          <w:b/>
          <w:bCs/>
          <w:sz w:val="28"/>
          <w:szCs w:val="28"/>
        </w:rPr>
        <w:t xml:space="preserve">. — </w:t>
      </w:r>
      <w:r w:rsidRPr="00D33B78">
        <w:rPr>
          <w:sz w:val="28"/>
          <w:szCs w:val="28"/>
        </w:rPr>
        <w:t xml:space="preserve">СПб.: БХВ-Петербург, 2021. </w:t>
      </w:r>
    </w:p>
    <w:p w14:paraId="0B9CBE79" w14:textId="77777777" w:rsidR="00A061D8" w:rsidRDefault="00A061D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7FA7032C" w14:textId="77777777" w:rsidR="00A061D8" w:rsidRPr="00144621" w:rsidRDefault="00A061D8" w:rsidP="00A061D8">
      <w:pPr>
        <w:keepNext/>
        <w:keepLines/>
        <w:widowControl w:val="0"/>
        <w:autoSpaceDE w:val="0"/>
        <w:autoSpaceDN w:val="0"/>
        <w:spacing w:before="20"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365F91"/>
          <w:sz w:val="28"/>
          <w:szCs w:val="28"/>
        </w:rPr>
      </w:pPr>
      <w:bookmarkStart w:id="3" w:name="_Toc199382848"/>
      <w:r w:rsidRPr="001446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Приложение</w:t>
      </w:r>
      <w:r w:rsidRPr="00144621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 w:rsidRPr="001446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Техническое задание</w:t>
      </w:r>
      <w:bookmarkEnd w:id="3"/>
      <w:r w:rsidRPr="00144621">
        <w:rPr>
          <w:rFonts w:ascii="Times New Roman" w:eastAsia="Times New Roman" w:hAnsi="Times New Roman" w:cs="Times New Roman"/>
          <w:bCs/>
          <w:color w:val="365F91"/>
          <w:sz w:val="28"/>
          <w:szCs w:val="28"/>
        </w:rPr>
        <w:t xml:space="preserve"> </w:t>
      </w:r>
    </w:p>
    <w:p w14:paraId="4531BA33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b/>
          <w:sz w:val="27"/>
          <w:szCs w:val="32"/>
        </w:rPr>
      </w:pPr>
    </w:p>
    <w:p w14:paraId="1FC12340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121" w:right="762"/>
        <w:jc w:val="center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МИНОБРНАУКИ</w:t>
      </w:r>
      <w:r w:rsidRPr="0014462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z w:val="28"/>
        </w:rPr>
        <w:t>РОССИИ</w:t>
      </w:r>
    </w:p>
    <w:p w14:paraId="4F72173B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121" w:right="762"/>
        <w:jc w:val="center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 xml:space="preserve">Федеральное государственное бюджетное </w:t>
      </w:r>
    </w:p>
    <w:p w14:paraId="66F20920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121" w:right="762"/>
        <w:jc w:val="center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образовательное учреждение</w:t>
      </w:r>
      <w:r w:rsidRPr="00144621">
        <w:rPr>
          <w:rFonts w:ascii="Times New Roman" w:eastAsia="Times New Roman" w:hAnsi="Times New Roman" w:cs="Times New Roman"/>
          <w:spacing w:val="-67"/>
          <w:sz w:val="28"/>
        </w:rPr>
        <w:t xml:space="preserve">             </w:t>
      </w:r>
      <w:r w:rsidRPr="00144621">
        <w:rPr>
          <w:rFonts w:ascii="Times New Roman" w:eastAsia="Times New Roman" w:hAnsi="Times New Roman" w:cs="Times New Roman"/>
          <w:sz w:val="28"/>
        </w:rPr>
        <w:t>высшего</w:t>
      </w:r>
      <w:r w:rsidRPr="0014462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z w:val="28"/>
        </w:rPr>
        <w:t>образования</w:t>
      </w:r>
    </w:p>
    <w:p w14:paraId="6E54F088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321" w:lineRule="exact"/>
        <w:ind w:left="120" w:right="762"/>
        <w:jc w:val="center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«ЧЕРЕПОВЕЦКИЙ</w:t>
      </w:r>
      <w:r w:rsidRPr="0014462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z w:val="28"/>
        </w:rPr>
        <w:t>ГОСУДАРСТВЕННЫЙ</w:t>
      </w:r>
      <w:r w:rsidRPr="0014462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z w:val="28"/>
        </w:rPr>
        <w:t>УНИВЕРСИТЕТ»</w:t>
      </w:r>
    </w:p>
    <w:p w14:paraId="4B9C7E6D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4DAB0087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34400838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12"/>
          <w:szCs w:val="32"/>
        </w:rPr>
      </w:pPr>
      <w:r w:rsidRPr="00144621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4F7D91" wp14:editId="0C90E94A">
                <wp:simplePos x="0" y="0"/>
                <wp:positionH relativeFrom="page">
                  <wp:posOffset>1085850</wp:posOffset>
                </wp:positionH>
                <wp:positionV relativeFrom="paragraph">
                  <wp:posOffset>273685</wp:posOffset>
                </wp:positionV>
                <wp:extent cx="6120130" cy="6350"/>
                <wp:effectExtent l="0" t="0" r="0" b="0"/>
                <wp:wrapTopAndBottom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635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C493612" id="Прямоугольник 27" o:spid="_x0000_s1026" style="position:absolute;margin-left:85.5pt;margin-top:21.55pt;width:481.9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" fillcolor="#7f7f7f" stroked="f">
                <w10:wrap type="topAndBottom" anchorx="page"/>
              </v:rect>
            </w:pict>
          </mc:Fallback>
        </mc:AlternateContent>
      </w:r>
      <w:r w:rsidRPr="001446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Институт информационных технологий</w:t>
      </w:r>
    </w:p>
    <w:p w14:paraId="178829A2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120" w:right="762"/>
        <w:jc w:val="center"/>
        <w:rPr>
          <w:rFonts w:ascii="Times New Roman" w:eastAsia="Times New Roman" w:hAnsi="Times New Roman" w:cs="Times New Roman"/>
          <w:sz w:val="24"/>
        </w:rPr>
      </w:pPr>
      <w:r w:rsidRPr="00144621">
        <w:rPr>
          <w:rFonts w:ascii="Times New Roman" w:eastAsia="Times New Roman" w:hAnsi="Times New Roman" w:cs="Times New Roman"/>
          <w:sz w:val="24"/>
        </w:rPr>
        <w:t>наименование</w:t>
      </w:r>
      <w:r w:rsidRPr="001446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института</w:t>
      </w:r>
      <w:r w:rsidRPr="001446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(факультета)</w:t>
      </w:r>
    </w:p>
    <w:p w14:paraId="5DB1E4CC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Математическое и программное обеспечение ЭВМ</w:t>
      </w:r>
    </w:p>
    <w:p w14:paraId="0CA341C0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5" w:lineRule="exact"/>
        <w:ind w:left="122" w:right="762"/>
        <w:jc w:val="center"/>
        <w:rPr>
          <w:rFonts w:ascii="Times New Roman" w:eastAsia="Times New Roman" w:hAnsi="Times New Roman" w:cs="Times New Roman"/>
          <w:sz w:val="24"/>
        </w:rPr>
      </w:pPr>
      <w:r w:rsidRPr="0014462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52658B" wp14:editId="2A0E5F09">
                <wp:simplePos x="0" y="0"/>
                <wp:positionH relativeFrom="page">
                  <wp:posOffset>1086485</wp:posOffset>
                </wp:positionH>
                <wp:positionV relativeFrom="paragraph">
                  <wp:posOffset>18415</wp:posOffset>
                </wp:positionV>
                <wp:extent cx="6120130" cy="6350"/>
                <wp:effectExtent l="0" t="0" r="0" b="0"/>
                <wp:wrapTopAndBottom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9B47F18" id="Прямоугольник 26" o:spid="_x0000_s1026" style="position:absolute;margin-left:85.55pt;margin-top:1.45pt;width:481.9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144621">
        <w:rPr>
          <w:rFonts w:ascii="Times New Roman" w:eastAsia="Times New Roman" w:hAnsi="Times New Roman" w:cs="Times New Roman"/>
          <w:sz w:val="24"/>
        </w:rPr>
        <w:t>наименование</w:t>
      </w:r>
      <w:r w:rsidRPr="0014462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кафедры</w:t>
      </w:r>
    </w:p>
    <w:p w14:paraId="6E1E1BD8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0" w:lineRule="exact"/>
        <w:ind w:left="11"/>
        <w:rPr>
          <w:rFonts w:ascii="Times New Roman" w:eastAsia="Times New Roman" w:hAnsi="Times New Roman" w:cs="Times New Roman"/>
          <w:sz w:val="2"/>
          <w:szCs w:val="32"/>
        </w:rPr>
      </w:pPr>
    </w:p>
    <w:p w14:paraId="07BA1ECE" w14:textId="77777777" w:rsidR="00610905" w:rsidRDefault="00610905" w:rsidP="00A061D8">
      <w:pPr>
        <w:widowControl w:val="0"/>
        <w:autoSpaceDE w:val="0"/>
        <w:autoSpaceDN w:val="0"/>
        <w:spacing w:before="20" w:after="0" w:line="244" w:lineRule="exact"/>
        <w:ind w:left="1661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Andale Sans UI" w:hAnsi="Times New Roman" w:cs="Times New Roman"/>
          <w:noProof/>
          <w:color w:val="000000" w:themeColor="text1"/>
          <w:kern w:val="2"/>
          <w:sz w:val="28"/>
          <w:szCs w:val="28"/>
          <w:lang w:bidi="en-US"/>
        </w:rPr>
        <w:t>Проектирование систем управления данными</w:t>
      </w:r>
      <w:r w:rsidRPr="00144621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</w:p>
    <w:p w14:paraId="07C3D84B" w14:textId="2308127E" w:rsidR="00A061D8" w:rsidRPr="00144621" w:rsidRDefault="00A061D8" w:rsidP="00A061D8">
      <w:pPr>
        <w:widowControl w:val="0"/>
        <w:autoSpaceDE w:val="0"/>
        <w:autoSpaceDN w:val="0"/>
        <w:spacing w:before="20" w:after="0" w:line="244" w:lineRule="exact"/>
        <w:ind w:left="1661"/>
        <w:rPr>
          <w:rFonts w:ascii="Times New Roman" w:eastAsia="Times New Roman" w:hAnsi="Times New Roman" w:cs="Times New Roman"/>
          <w:sz w:val="24"/>
        </w:rPr>
      </w:pPr>
      <w:r w:rsidRPr="0014462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460B86F" wp14:editId="0D903DD7">
                <wp:simplePos x="0" y="0"/>
                <wp:positionH relativeFrom="page">
                  <wp:posOffset>1086485</wp:posOffset>
                </wp:positionH>
                <wp:positionV relativeFrom="paragraph">
                  <wp:posOffset>25400</wp:posOffset>
                </wp:positionV>
                <wp:extent cx="6120130" cy="6350"/>
                <wp:effectExtent l="0" t="0" r="0" b="0"/>
                <wp:wrapTopAndBottom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991EDDD" id="Прямоугольник 24" o:spid="_x0000_s1026" style="position:absolute;margin-left:85.55pt;margin-top:2pt;width:481.9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144621">
        <w:rPr>
          <w:rFonts w:ascii="Times New Roman" w:eastAsia="Times New Roman" w:hAnsi="Times New Roman" w:cs="Times New Roman"/>
          <w:sz w:val="24"/>
        </w:rPr>
        <w:t>наименование</w:t>
      </w:r>
      <w:r w:rsidRPr="001446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610905">
        <w:rPr>
          <w:rFonts w:ascii="Times New Roman" w:eastAsia="Times New Roman" w:hAnsi="Times New Roman" w:cs="Times New Roman"/>
          <w:sz w:val="24"/>
        </w:rPr>
        <w:t>модулю</w:t>
      </w:r>
      <w:r w:rsidRPr="001446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в</w:t>
      </w:r>
      <w:r w:rsidRPr="001446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соответствии</w:t>
      </w:r>
      <w:r w:rsidRPr="001446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с</w:t>
      </w:r>
      <w:r w:rsidRPr="0014462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учебным</w:t>
      </w:r>
      <w:r w:rsidRPr="0014462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планом</w:t>
      </w:r>
    </w:p>
    <w:p w14:paraId="7F4D59CF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557B4C9D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</w:p>
    <w:p w14:paraId="76370AF5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322" w:lineRule="exact"/>
        <w:ind w:right="794"/>
        <w:jc w:val="right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УТВЕРЖДАЮ</w:t>
      </w:r>
    </w:p>
    <w:p w14:paraId="38AC56BC" w14:textId="77777777" w:rsidR="00A061D8" w:rsidRPr="00144621" w:rsidRDefault="00A061D8" w:rsidP="00A061D8">
      <w:pPr>
        <w:widowControl w:val="0"/>
        <w:tabs>
          <w:tab w:val="left" w:pos="3286"/>
        </w:tabs>
        <w:autoSpaceDE w:val="0"/>
        <w:autoSpaceDN w:val="0"/>
        <w:spacing w:before="20" w:after="0" w:line="240" w:lineRule="auto"/>
        <w:ind w:right="792"/>
        <w:jc w:val="right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Зав.</w:t>
      </w:r>
      <w:r w:rsidRPr="0014462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z w:val="28"/>
        </w:rPr>
        <w:t>кафедрой</w:t>
      </w:r>
      <w:r w:rsidRPr="00144621">
        <w:rPr>
          <w:rFonts w:ascii="Times New Roman" w:eastAsia="Times New Roman" w:hAnsi="Times New Roman" w:cs="Times New Roman"/>
          <w:sz w:val="28"/>
          <w:u w:val="single"/>
        </w:rPr>
        <w:t xml:space="preserve">   МПО ЭВМ, </w:t>
      </w:r>
    </w:p>
    <w:p w14:paraId="46883C58" w14:textId="77777777" w:rsidR="00A061D8" w:rsidRPr="00144621" w:rsidRDefault="00A061D8" w:rsidP="00A061D8">
      <w:pPr>
        <w:widowControl w:val="0"/>
        <w:tabs>
          <w:tab w:val="left" w:pos="3498"/>
        </w:tabs>
        <w:autoSpaceDE w:val="0"/>
        <w:autoSpaceDN w:val="0"/>
        <w:spacing w:before="20" w:after="0" w:line="322" w:lineRule="exact"/>
        <w:ind w:right="795"/>
        <w:jc w:val="right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д.т.н.,</w:t>
      </w:r>
      <w:r w:rsidRPr="0014462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z w:val="28"/>
        </w:rPr>
        <w:t>профессор</w:t>
      </w:r>
      <w:r w:rsidRPr="00144621">
        <w:rPr>
          <w:rFonts w:ascii="Times New Roman" w:eastAsia="Times New Roman" w:hAnsi="Times New Roman" w:cs="Times New Roman"/>
          <w:sz w:val="28"/>
          <w:u w:val="single"/>
        </w:rPr>
        <w:tab/>
      </w:r>
      <w:r w:rsidRPr="00144621">
        <w:rPr>
          <w:rFonts w:ascii="Times New Roman" w:eastAsia="Times New Roman" w:hAnsi="Times New Roman" w:cs="Times New Roman"/>
          <w:sz w:val="28"/>
        </w:rPr>
        <w:t>Ершов</w:t>
      </w:r>
      <w:r w:rsidRPr="0014462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z w:val="28"/>
        </w:rPr>
        <w:t>Е.В.</w:t>
      </w:r>
    </w:p>
    <w:p w14:paraId="737FD1D5" w14:textId="115DEB24" w:rsidR="00A061D8" w:rsidRPr="00144621" w:rsidRDefault="00A061D8" w:rsidP="00A061D8">
      <w:pPr>
        <w:widowControl w:val="0"/>
        <w:tabs>
          <w:tab w:val="left" w:pos="560"/>
          <w:tab w:val="left" w:pos="2591"/>
          <w:tab w:val="left" w:pos="3221"/>
        </w:tabs>
        <w:autoSpaceDE w:val="0"/>
        <w:autoSpaceDN w:val="0"/>
        <w:spacing w:before="20" w:after="0" w:line="240" w:lineRule="auto"/>
        <w:ind w:right="794"/>
        <w:jc w:val="right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«</w:t>
      </w:r>
      <w:r w:rsidRPr="00144621">
        <w:rPr>
          <w:rFonts w:ascii="Times New Roman" w:eastAsia="Times New Roman" w:hAnsi="Times New Roman" w:cs="Times New Roman"/>
          <w:sz w:val="28"/>
          <w:u w:val="single"/>
        </w:rPr>
        <w:tab/>
      </w:r>
      <w:r w:rsidRPr="00144621">
        <w:rPr>
          <w:rFonts w:ascii="Times New Roman" w:eastAsia="Times New Roman" w:hAnsi="Times New Roman" w:cs="Times New Roman"/>
          <w:sz w:val="28"/>
        </w:rPr>
        <w:t xml:space="preserve">» </w:t>
      </w:r>
      <w:r w:rsidRPr="00144621">
        <w:rPr>
          <w:rFonts w:ascii="Times New Roman" w:eastAsia="Times New Roman" w:hAnsi="Times New Roman" w:cs="Times New Roman"/>
          <w:sz w:val="28"/>
          <w:u w:val="single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</w:rPr>
        <w:t>2026</w:t>
      </w:r>
      <w:r w:rsidRPr="00144621">
        <w:rPr>
          <w:rFonts w:ascii="Times New Roman" w:eastAsia="Times New Roman" w:hAnsi="Times New Roman" w:cs="Times New Roman"/>
          <w:sz w:val="28"/>
          <w:u w:val="single"/>
        </w:rPr>
        <w:tab/>
      </w:r>
      <w:r w:rsidRPr="00144621">
        <w:rPr>
          <w:rFonts w:ascii="Times New Roman" w:eastAsia="Times New Roman" w:hAnsi="Times New Roman" w:cs="Times New Roman"/>
          <w:sz w:val="28"/>
        </w:rPr>
        <w:t>г.</w:t>
      </w:r>
    </w:p>
    <w:p w14:paraId="09A1DEBB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30"/>
          <w:szCs w:val="32"/>
        </w:rPr>
      </w:pPr>
    </w:p>
    <w:p w14:paraId="21EA5346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5"/>
          <w:szCs w:val="32"/>
        </w:rPr>
      </w:pPr>
    </w:p>
    <w:p w14:paraId="07AAF4ED" w14:textId="72C9E5F4" w:rsidR="00A061D8" w:rsidRDefault="00DF7B61" w:rsidP="00A061D8">
      <w:pPr>
        <w:widowControl w:val="0"/>
        <w:autoSpaceDE w:val="0"/>
        <w:autoSpaceDN w:val="0"/>
        <w:spacing w:before="20" w:after="0" w:line="240" w:lineRule="auto"/>
        <w:jc w:val="center"/>
        <w:rPr>
          <w:rFonts w:ascii="Times New Roman" w:eastAsia="Andale Sans UI" w:hAnsi="Times New Roman" w:cs="Times New Roman"/>
          <w:noProof/>
          <w:color w:val="000000"/>
          <w:kern w:val="2"/>
          <w:sz w:val="28"/>
          <w:szCs w:val="28"/>
          <w:lang w:bidi="en-US"/>
        </w:rPr>
      </w:pPr>
      <w:r w:rsidRPr="00DF7B61">
        <w:rPr>
          <w:rFonts w:ascii="Times New Roman" w:eastAsia="Andale Sans UI" w:hAnsi="Times New Roman" w:cs="Times New Roman"/>
          <w:noProof/>
          <w:color w:val="000000"/>
          <w:kern w:val="2"/>
          <w:sz w:val="28"/>
          <w:szCs w:val="28"/>
          <w:lang w:bidi="en-US"/>
        </w:rPr>
        <w:t>Проектирование информационной системы чат-бот портала социальных услуг</w:t>
      </w:r>
    </w:p>
    <w:p w14:paraId="4687BDCC" w14:textId="77777777" w:rsidR="00DF7B61" w:rsidRPr="00144621" w:rsidRDefault="00DF7B61" w:rsidP="00A061D8">
      <w:pPr>
        <w:widowControl w:val="0"/>
        <w:autoSpaceDE w:val="0"/>
        <w:autoSpaceDN w:val="0"/>
        <w:spacing w:before="20" w:after="0" w:line="240" w:lineRule="auto"/>
        <w:jc w:val="center"/>
        <w:rPr>
          <w:rFonts w:ascii="Times New Roman" w:eastAsia="Times New Roman" w:hAnsi="Times New Roman" w:cs="Times New Roman"/>
          <w:sz w:val="27"/>
          <w:szCs w:val="32"/>
        </w:rPr>
      </w:pPr>
    </w:p>
    <w:p w14:paraId="138B5FCE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128" w:right="762"/>
        <w:jc w:val="center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pacing w:val="-8"/>
          <w:sz w:val="28"/>
        </w:rPr>
        <w:t>Техническое</w:t>
      </w:r>
      <w:r w:rsidRPr="00144621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pacing w:val="-8"/>
          <w:sz w:val="28"/>
        </w:rPr>
        <w:t>задание</w:t>
      </w:r>
      <w:r w:rsidRPr="00144621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pacing w:val="-7"/>
          <w:sz w:val="28"/>
        </w:rPr>
        <w:t>на</w:t>
      </w:r>
      <w:r w:rsidRPr="00144621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pacing w:val="-7"/>
          <w:sz w:val="28"/>
        </w:rPr>
        <w:t>курсовую</w:t>
      </w:r>
      <w:r w:rsidRPr="00144621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pacing w:val="-7"/>
          <w:sz w:val="28"/>
        </w:rPr>
        <w:t>работу</w:t>
      </w:r>
    </w:p>
    <w:p w14:paraId="64E728CB" w14:textId="5B128C15" w:rsidR="00A061D8" w:rsidRPr="00144621" w:rsidRDefault="00A061D8" w:rsidP="00A061D8">
      <w:pPr>
        <w:widowControl w:val="0"/>
        <w:tabs>
          <w:tab w:val="left" w:pos="1238"/>
        </w:tabs>
        <w:autoSpaceDE w:val="0"/>
        <w:autoSpaceDN w:val="0"/>
        <w:spacing w:before="20" w:after="0" w:line="240" w:lineRule="auto"/>
        <w:ind w:right="641"/>
        <w:jc w:val="center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Листов</w:t>
      </w:r>
      <w:r w:rsidRPr="00144621">
        <w:rPr>
          <w:rFonts w:ascii="Times New Roman" w:eastAsia="Times New Roman" w:hAnsi="Times New Roman" w:cs="Times New Roman"/>
          <w:spacing w:val="-23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w w:val="99"/>
          <w:sz w:val="28"/>
          <w:u w:val="single"/>
        </w:rPr>
        <w:t xml:space="preserve"> </w:t>
      </w:r>
      <w:r w:rsidRPr="00144621">
        <w:rPr>
          <w:rFonts w:ascii="Times New Roman" w:eastAsia="Times New Roman" w:hAnsi="Times New Roman" w:cs="Times New Roman"/>
          <w:sz w:val="28"/>
          <w:u w:val="single"/>
        </w:rPr>
        <w:tab/>
      </w:r>
    </w:p>
    <w:p w14:paraId="1314CE1D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2033E443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</w:p>
    <w:p w14:paraId="01C89AE3" w14:textId="77777777" w:rsidR="00A061D8" w:rsidRPr="008A36CB" w:rsidRDefault="00A061D8" w:rsidP="00A061D8">
      <w:pPr>
        <w:widowControl w:val="0"/>
        <w:tabs>
          <w:tab w:val="left" w:pos="6453"/>
          <w:tab w:val="left" w:pos="9615"/>
        </w:tabs>
        <w:autoSpaceDE w:val="0"/>
        <w:autoSpaceDN w:val="0"/>
        <w:spacing w:before="20" w:after="0" w:line="240" w:lineRule="auto"/>
        <w:ind w:left="4581"/>
        <w:rPr>
          <w:rFonts w:ascii="Times New Roman" w:eastAsia="Times New Roman" w:hAnsi="Times New Roman" w:cs="Times New Roman"/>
          <w:sz w:val="28"/>
        </w:rPr>
      </w:pPr>
      <w:r w:rsidRPr="008A36CB">
        <w:rPr>
          <w:rFonts w:ascii="Times New Roman" w:eastAsia="Times New Roman" w:hAnsi="Times New Roman" w:cs="Times New Roman"/>
          <w:sz w:val="28"/>
        </w:rPr>
        <w:t>Руководитель:</w:t>
      </w:r>
      <w:r w:rsidRPr="008A36CB">
        <w:rPr>
          <w:rFonts w:ascii="Times New Roman" w:eastAsia="Times New Roman" w:hAnsi="Times New Roman" w:cs="Times New Roman"/>
          <w:sz w:val="28"/>
        </w:rPr>
        <w:tab/>
      </w:r>
      <w:r w:rsidRPr="008A36CB">
        <w:rPr>
          <w:rFonts w:ascii="Times New Roman" w:eastAsia="Times New Roman" w:hAnsi="Times New Roman" w:cs="Times New Roman"/>
          <w:sz w:val="28"/>
          <w:u w:val="single"/>
        </w:rPr>
        <w:t xml:space="preserve">         Селяничев О. Л.</w:t>
      </w:r>
      <w:r w:rsidRPr="008A36CB">
        <w:rPr>
          <w:rFonts w:ascii="Times New Roman" w:eastAsia="Times New Roman" w:hAnsi="Times New Roman" w:cs="Times New Roman"/>
          <w:sz w:val="28"/>
          <w:u w:val="single"/>
        </w:rPr>
        <w:tab/>
      </w:r>
    </w:p>
    <w:p w14:paraId="07EAA0F4" w14:textId="77777777" w:rsidR="00A061D8" w:rsidRPr="008A36CB" w:rsidRDefault="00A061D8" w:rsidP="00A061D8">
      <w:pPr>
        <w:widowControl w:val="0"/>
        <w:autoSpaceDE w:val="0"/>
        <w:autoSpaceDN w:val="0"/>
        <w:spacing w:before="20" w:after="0" w:line="240" w:lineRule="auto"/>
        <w:ind w:left="6899"/>
        <w:rPr>
          <w:rFonts w:ascii="Times New Roman" w:eastAsia="Times New Roman" w:hAnsi="Times New Roman" w:cs="Times New Roman"/>
          <w:sz w:val="24"/>
        </w:rPr>
      </w:pPr>
      <w:r w:rsidRPr="008A36CB">
        <w:rPr>
          <w:rFonts w:ascii="Times New Roman" w:eastAsia="Times New Roman" w:hAnsi="Times New Roman" w:cs="Times New Roman"/>
          <w:sz w:val="24"/>
        </w:rPr>
        <w:t>Ф.И.О.</w:t>
      </w:r>
      <w:r w:rsidRPr="008A36C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CB">
        <w:rPr>
          <w:rFonts w:ascii="Times New Roman" w:eastAsia="Times New Roman" w:hAnsi="Times New Roman" w:cs="Times New Roman"/>
          <w:sz w:val="24"/>
        </w:rPr>
        <w:t>преподавателя</w:t>
      </w:r>
    </w:p>
    <w:p w14:paraId="4F2D63BE" w14:textId="77777777" w:rsidR="00A061D8" w:rsidRPr="008A36CB" w:rsidRDefault="00A061D8" w:rsidP="00A061D8">
      <w:pPr>
        <w:widowControl w:val="0"/>
        <w:autoSpaceDE w:val="0"/>
        <w:autoSpaceDN w:val="0"/>
        <w:spacing w:before="20" w:after="0" w:line="322" w:lineRule="exact"/>
        <w:ind w:left="682" w:right="255"/>
        <w:jc w:val="center"/>
        <w:rPr>
          <w:rFonts w:ascii="Times New Roman" w:eastAsia="Times New Roman" w:hAnsi="Times New Roman" w:cs="Times New Roman"/>
          <w:sz w:val="28"/>
        </w:rPr>
      </w:pPr>
      <w:r w:rsidRPr="008A36CB">
        <w:rPr>
          <w:rFonts w:ascii="Times New Roman" w:eastAsia="Times New Roman" w:hAnsi="Times New Roman" w:cs="Times New Roman"/>
          <w:sz w:val="28"/>
        </w:rPr>
        <w:t xml:space="preserve">          Исполнитель:</w:t>
      </w:r>
    </w:p>
    <w:p w14:paraId="1B585C37" w14:textId="77777777" w:rsidR="00A061D8" w:rsidRPr="008A36CB" w:rsidRDefault="00A061D8" w:rsidP="00A061D8">
      <w:pPr>
        <w:widowControl w:val="0"/>
        <w:tabs>
          <w:tab w:val="left" w:pos="8927"/>
        </w:tabs>
        <w:autoSpaceDE w:val="0"/>
        <w:autoSpaceDN w:val="0"/>
        <w:spacing w:before="20" w:after="0" w:line="240" w:lineRule="auto"/>
        <w:ind w:left="4732"/>
        <w:jc w:val="center"/>
        <w:rPr>
          <w:rFonts w:ascii="Times New Roman" w:eastAsia="Times New Roman" w:hAnsi="Times New Roman" w:cs="Times New Roman"/>
          <w:sz w:val="28"/>
        </w:rPr>
      </w:pPr>
      <w:r w:rsidRPr="008A36CB">
        <w:rPr>
          <w:rFonts w:ascii="Times New Roman" w:eastAsia="Times New Roman" w:hAnsi="Times New Roman" w:cs="Times New Roman"/>
          <w:sz w:val="28"/>
        </w:rPr>
        <w:t xml:space="preserve">студент </w:t>
      </w:r>
      <w:r w:rsidRPr="008A36CB">
        <w:rPr>
          <w:rFonts w:ascii="Times New Roman" w:eastAsia="Times New Roman" w:hAnsi="Times New Roman" w:cs="Times New Roman"/>
          <w:spacing w:val="-32"/>
          <w:sz w:val="28"/>
        </w:rPr>
        <w:t xml:space="preserve"> </w:t>
      </w:r>
      <w:r w:rsidRPr="008A36CB">
        <w:rPr>
          <w:rFonts w:ascii="Times New Roman" w:eastAsia="Times New Roman" w:hAnsi="Times New Roman" w:cs="Times New Roman"/>
          <w:sz w:val="28"/>
          <w:u w:val="single"/>
        </w:rPr>
        <w:t xml:space="preserve">       1ИСб–01–2оп–22        </w:t>
      </w:r>
      <w:r w:rsidRPr="008A36CB">
        <w:rPr>
          <w:rFonts w:ascii="Times New Roman" w:eastAsia="Times New Roman" w:hAnsi="Times New Roman" w:cs="Times New Roman"/>
          <w:sz w:val="28"/>
          <w:u w:val="single"/>
        </w:rPr>
        <w:tab/>
      </w:r>
    </w:p>
    <w:p w14:paraId="27D65943" w14:textId="77777777" w:rsidR="00A061D8" w:rsidRPr="008A36CB" w:rsidRDefault="00A061D8" w:rsidP="00A061D8">
      <w:pPr>
        <w:widowControl w:val="0"/>
        <w:autoSpaceDE w:val="0"/>
        <w:autoSpaceDN w:val="0"/>
        <w:spacing w:before="20" w:after="0" w:line="240" w:lineRule="auto"/>
        <w:ind w:left="6528" w:right="762"/>
        <w:jc w:val="center"/>
        <w:rPr>
          <w:rFonts w:ascii="Times New Roman" w:eastAsia="Times New Roman" w:hAnsi="Times New Roman" w:cs="Times New Roman"/>
          <w:sz w:val="24"/>
        </w:rPr>
      </w:pPr>
      <w:r w:rsidRPr="008A36CB">
        <w:rPr>
          <w:rFonts w:ascii="Times New Roman" w:eastAsia="Times New Roman" w:hAnsi="Times New Roman" w:cs="Times New Roman"/>
          <w:sz w:val="24"/>
        </w:rPr>
        <w:t>группа</w:t>
      </w:r>
    </w:p>
    <w:p w14:paraId="652B2A6B" w14:textId="77777777" w:rsidR="00A061D8" w:rsidRPr="008A36CB" w:rsidRDefault="00A061D8" w:rsidP="00A061D8">
      <w:pPr>
        <w:widowControl w:val="0"/>
        <w:autoSpaceDE w:val="0"/>
        <w:autoSpaceDN w:val="0"/>
        <w:spacing w:before="20" w:after="0" w:line="240" w:lineRule="auto"/>
        <w:ind w:hanging="1276"/>
        <w:rPr>
          <w:rFonts w:ascii="Times New Roman" w:eastAsia="Times New Roman" w:hAnsi="Times New Roman" w:cs="Times New Roman"/>
          <w:sz w:val="28"/>
          <w:szCs w:val="32"/>
        </w:rPr>
      </w:pPr>
      <w:r w:rsidRPr="008A36CB">
        <w:rPr>
          <w:rFonts w:ascii="Times New Roman" w:eastAsia="Times New Roman" w:hAnsi="Times New Roman" w:cs="Times New Roman"/>
          <w:sz w:val="28"/>
          <w:szCs w:val="32"/>
        </w:rPr>
        <w:t xml:space="preserve">                                                                                          Меркушева Надежда Константиновна</w:t>
      </w:r>
    </w:p>
    <w:p w14:paraId="440724DC" w14:textId="77777777" w:rsidR="00A061D8" w:rsidRPr="008A36CB" w:rsidRDefault="00A061D8" w:rsidP="00A061D8">
      <w:pPr>
        <w:widowControl w:val="0"/>
        <w:autoSpaceDE w:val="0"/>
        <w:autoSpaceDN w:val="0"/>
        <w:spacing w:before="20" w:after="0" w:line="246" w:lineRule="exact"/>
        <w:ind w:left="6803"/>
        <w:rPr>
          <w:rFonts w:ascii="Times New Roman" w:eastAsia="Times New Roman" w:hAnsi="Times New Roman" w:cs="Times New Roman"/>
          <w:sz w:val="24"/>
        </w:rPr>
      </w:pPr>
      <w:r w:rsidRPr="008A36C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1A10777" wp14:editId="49A8606F">
                <wp:simplePos x="0" y="0"/>
                <wp:positionH relativeFrom="page">
                  <wp:posOffset>5120640</wp:posOffset>
                </wp:positionH>
                <wp:positionV relativeFrom="paragraph">
                  <wp:posOffset>24765</wp:posOffset>
                </wp:positionV>
                <wp:extent cx="2007870" cy="6350"/>
                <wp:effectExtent l="0" t="0" r="0" b="0"/>
                <wp:wrapTopAndBottom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7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98EDF68" id="Прямоугольник 25" o:spid="_x0000_s1026" style="position:absolute;margin-left:403.2pt;margin-top:1.95pt;width:158.1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8A36CB">
        <w:rPr>
          <w:rFonts w:ascii="Times New Roman" w:eastAsia="Times New Roman" w:hAnsi="Times New Roman" w:cs="Times New Roman"/>
          <w:sz w:val="24"/>
        </w:rPr>
        <w:t>Фамилия,</w:t>
      </w:r>
      <w:r w:rsidRPr="008A36C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CB">
        <w:rPr>
          <w:rFonts w:ascii="Times New Roman" w:eastAsia="Times New Roman" w:hAnsi="Times New Roman" w:cs="Times New Roman"/>
          <w:sz w:val="24"/>
        </w:rPr>
        <w:t>имя,</w:t>
      </w:r>
      <w:r w:rsidRPr="008A36C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CB">
        <w:rPr>
          <w:rFonts w:ascii="Times New Roman" w:eastAsia="Times New Roman" w:hAnsi="Times New Roman" w:cs="Times New Roman"/>
          <w:sz w:val="24"/>
        </w:rPr>
        <w:t>отчество</w:t>
      </w:r>
    </w:p>
    <w:p w14:paraId="611DEB87" w14:textId="77777777" w:rsidR="00A061D8" w:rsidRPr="008A36CB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53E1918D" w14:textId="77777777" w:rsidR="00A061D8" w:rsidRPr="008A36CB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0F99C390" w14:textId="77777777" w:rsidR="00A061D8" w:rsidRPr="008A36CB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18F03006" w14:textId="77777777" w:rsidR="00A061D8" w:rsidRPr="008A36CB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516F1F4F" w14:textId="77777777" w:rsidR="00A061D8" w:rsidRPr="008A36CB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</w:p>
    <w:p w14:paraId="2F10FE54" w14:textId="77777777" w:rsidR="00A061D8" w:rsidRPr="008A36CB" w:rsidRDefault="00A061D8" w:rsidP="00A061D8">
      <w:pPr>
        <w:widowControl w:val="0"/>
        <w:tabs>
          <w:tab w:val="left" w:pos="700"/>
        </w:tabs>
        <w:autoSpaceDE w:val="0"/>
        <w:autoSpaceDN w:val="0"/>
        <w:spacing w:before="20" w:after="0" w:line="240" w:lineRule="auto"/>
        <w:ind w:right="639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14:paraId="3B82367B" w14:textId="77777777" w:rsidR="00A061D8" w:rsidRPr="008A36CB" w:rsidRDefault="00A061D8" w:rsidP="00A061D8">
      <w:pPr>
        <w:widowControl w:val="0"/>
        <w:tabs>
          <w:tab w:val="left" w:pos="700"/>
        </w:tabs>
        <w:autoSpaceDE w:val="0"/>
        <w:autoSpaceDN w:val="0"/>
        <w:spacing w:before="20" w:after="0" w:line="240" w:lineRule="auto"/>
        <w:ind w:right="639"/>
        <w:rPr>
          <w:rFonts w:ascii="Times New Roman" w:eastAsia="Times New Roman" w:hAnsi="Times New Roman" w:cs="Times New Roman"/>
          <w:sz w:val="28"/>
          <w:u w:val="single"/>
        </w:rPr>
      </w:pPr>
    </w:p>
    <w:p w14:paraId="0D70EA7F" w14:textId="49531B9F" w:rsidR="00A061D8" w:rsidRPr="008A36CB" w:rsidRDefault="00E05436" w:rsidP="00E0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8A36CB">
        <w:rPr>
          <w:rFonts w:ascii="Times New Roman" w:hAnsi="Times New Roman" w:cs="Times New Roman"/>
          <w:sz w:val="28"/>
          <w:szCs w:val="28"/>
        </w:rPr>
        <w:t>Череповец, 2026</w:t>
      </w:r>
      <w:bookmarkStart w:id="4" w:name="_GoBack"/>
      <w:bookmarkEnd w:id="4"/>
    </w:p>
    <w:p w14:paraId="3FE0CD7F" w14:textId="77777777" w:rsidR="00A061D8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lastRenderedPageBreak/>
        <w:t>Введение</w:t>
      </w:r>
    </w:p>
    <w:p w14:paraId="2E38664B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1470D2" w14:textId="58AF4DB3" w:rsidR="00A061D8" w:rsidRPr="00A061D8" w:rsidRDefault="00253655" w:rsidP="00552A98">
      <w:pPr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Данная разработка</w:t>
      </w:r>
      <w:r w:rsidR="00AE153F">
        <w:rPr>
          <w:rFonts w:ascii="Times New Roman" w:eastAsia="Times New Roman" w:hAnsi="Times New Roman" w:cs="Times New Roman"/>
          <w:sz w:val="28"/>
          <w:szCs w:val="28"/>
        </w:rPr>
        <w:t xml:space="preserve"> направлен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A061D8" w:rsidRPr="00A061D8">
        <w:rPr>
          <w:rFonts w:ascii="Times New Roman" w:eastAsia="Times New Roman" w:hAnsi="Times New Roman" w:cs="Times New Roman"/>
          <w:sz w:val="28"/>
          <w:szCs w:val="28"/>
        </w:rPr>
        <w:t xml:space="preserve"> на проектирование и разработку информационного веб-портала социальных услуг с чат-ботом для людей с ограниченными возможностями здоровья (ОВЗ) в городе Череповце.</w:t>
      </w:r>
    </w:p>
    <w:p w14:paraId="612D8801" w14:textId="3914FD32" w:rsidR="00A061D8" w:rsidRPr="00A061D8" w:rsidRDefault="00A061D8" w:rsidP="00552A98">
      <w:pPr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D8">
        <w:rPr>
          <w:rFonts w:ascii="Times New Roman" w:eastAsia="Times New Roman" w:hAnsi="Times New Roman" w:cs="Times New Roman"/>
          <w:sz w:val="28"/>
          <w:szCs w:val="28"/>
        </w:rPr>
        <w:t>В настоящее время отсутствует единый цифровой ресурс, объединяющий информацию о социальных услугах, формах заявлений, нормативных документах, новостях и ответах на часто задаваемые вопросы. Пользователи вынуждены самостоятельно искать сведения на различных сайтах и в разрозненных источниках.</w:t>
      </w:r>
    </w:p>
    <w:p w14:paraId="44B906F7" w14:textId="2AC77EAF" w:rsidR="00A061D8" w:rsidRPr="00144621" w:rsidRDefault="00A061D8" w:rsidP="00683008">
      <w:pPr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D8">
        <w:rPr>
          <w:rFonts w:ascii="Times New Roman" w:eastAsia="Times New Roman" w:hAnsi="Times New Roman" w:cs="Times New Roman"/>
          <w:sz w:val="28"/>
          <w:szCs w:val="28"/>
        </w:rPr>
        <w:t>Для решения данной проблемы необходимо разработать информационную систему, включающую базу данных, обеспечивающую централизованное хранение информации, и веб-приложение, предоставляющее удобный доступ к данным, а также реализующее интерактивное консультирование посредством чат-бота.</w:t>
      </w:r>
    </w:p>
    <w:p w14:paraId="094D02A8" w14:textId="77777777" w:rsidR="00A061D8" w:rsidRPr="00144621" w:rsidRDefault="00A061D8" w:rsidP="00A061D8">
      <w:pPr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6BA119" w14:textId="77777777" w:rsidR="00A061D8" w:rsidRDefault="00A061D8" w:rsidP="00A061D8">
      <w:pPr>
        <w:widowControl w:val="0"/>
        <w:numPr>
          <w:ilvl w:val="0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Основание для разработки</w:t>
      </w:r>
    </w:p>
    <w:p w14:paraId="3E103385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953D53" w14:textId="6E378B4F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Основанием для разрабо</w:t>
      </w:r>
      <w:r w:rsidR="00AE153F">
        <w:rPr>
          <w:rFonts w:ascii="Times New Roman" w:eastAsia="Times New Roman" w:hAnsi="Times New Roman" w:cs="Times New Roman"/>
          <w:color w:val="000000"/>
          <w:sz w:val="28"/>
          <w:szCs w:val="28"/>
        </w:rPr>
        <w:t>тки является задание на курсовой</w:t>
      </w: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E153F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дисциплине «</w:t>
      </w:r>
      <w:r w:rsidRPr="00A061D8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баз данных», полученное на кафедре МПО ЭВМ ИИТ ЧГУ.</w:t>
      </w:r>
    </w:p>
    <w:p w14:paraId="21FA41AA" w14:textId="1BFB6AE5" w:rsidR="00A061D8" w:rsidRDefault="00A061D8" w:rsidP="00A061D8">
      <w:pPr>
        <w:widowControl w:val="0"/>
        <w:autoSpaceDE w:val="0"/>
        <w:autoSpaceDN w:val="0"/>
        <w:spacing w:before="20" w:after="0" w:line="240" w:lineRule="auto"/>
        <w:ind w:firstLine="709"/>
        <w:jc w:val="both"/>
        <w:rPr>
          <w:rFonts w:ascii="Times New Roman" w:eastAsia="Andale Sans UI" w:hAnsi="Times New Roman" w:cs="Times New Roman"/>
          <w:noProof/>
          <w:color w:val="000000"/>
          <w:kern w:val="2"/>
          <w:sz w:val="28"/>
          <w:szCs w:val="28"/>
          <w:lang w:bidi="en-US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Наименование темы разработки: </w:t>
      </w:r>
      <w:r w:rsidR="00DF7B61" w:rsidRPr="00DF7B61">
        <w:rPr>
          <w:rFonts w:ascii="Times New Roman" w:eastAsia="Andale Sans UI" w:hAnsi="Times New Roman" w:cs="Times New Roman"/>
          <w:noProof/>
          <w:color w:val="000000"/>
          <w:kern w:val="2"/>
          <w:sz w:val="28"/>
          <w:szCs w:val="28"/>
          <w:lang w:bidi="en-US"/>
        </w:rPr>
        <w:t>Проектирование информационной системы чат-бот портала социальных услуг</w:t>
      </w:r>
      <w:r w:rsidR="00DF7B61">
        <w:rPr>
          <w:rFonts w:ascii="Times New Roman" w:eastAsia="Andale Sans UI" w:hAnsi="Times New Roman" w:cs="Times New Roman"/>
          <w:noProof/>
          <w:color w:val="000000"/>
          <w:kern w:val="2"/>
          <w:sz w:val="28"/>
          <w:szCs w:val="28"/>
          <w:lang w:bidi="en-US"/>
        </w:rPr>
        <w:t>.</w:t>
      </w:r>
    </w:p>
    <w:p w14:paraId="17408AF1" w14:textId="77777777" w:rsidR="00DF7B61" w:rsidRPr="00144621" w:rsidRDefault="00DF7B61" w:rsidP="00A061D8">
      <w:pPr>
        <w:widowControl w:val="0"/>
        <w:autoSpaceDE w:val="0"/>
        <w:autoSpaceDN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F4771F" w14:textId="77777777" w:rsidR="00A061D8" w:rsidRDefault="00A061D8" w:rsidP="00A061D8">
      <w:pPr>
        <w:widowControl w:val="0"/>
        <w:numPr>
          <w:ilvl w:val="0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Назначение разработки</w:t>
      </w:r>
    </w:p>
    <w:p w14:paraId="2A8ACC89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E1C2BD" w14:textId="4F08F1AF" w:rsidR="00A061D8" w:rsidRPr="00A061D8" w:rsidRDefault="00A061D8" w:rsidP="00A061D8">
      <w:pPr>
        <w:widowControl w:val="0"/>
        <w:autoSpaceDE w:val="0"/>
        <w:autoSpaceDN w:val="0"/>
        <w:spacing w:before="2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61D8">
        <w:rPr>
          <w:rFonts w:ascii="Times New Roman" w:hAnsi="Times New Roman" w:cs="Times New Roman"/>
          <w:sz w:val="28"/>
          <w:szCs w:val="28"/>
        </w:rPr>
        <w:t>Разрабатываемый информационный портал предназначен для:</w:t>
      </w:r>
    </w:p>
    <w:p w14:paraId="34F87DAA" w14:textId="77777777" w:rsidR="00A061D8" w:rsidRPr="00A061D8" w:rsidRDefault="00A061D8" w:rsidP="00A061D8">
      <w:pPr>
        <w:widowControl w:val="0"/>
        <w:numPr>
          <w:ilvl w:val="0"/>
          <w:numId w:val="8"/>
        </w:numPr>
        <w:autoSpaceDE w:val="0"/>
        <w:autoSpaceDN w:val="0"/>
        <w:spacing w:before="20"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D8">
        <w:rPr>
          <w:rFonts w:ascii="Times New Roman" w:eastAsia="Times New Roman" w:hAnsi="Times New Roman" w:cs="Times New Roman"/>
          <w:sz w:val="28"/>
          <w:szCs w:val="28"/>
        </w:rPr>
        <w:t>централизованного размещения информации о социальных услугах;</w:t>
      </w:r>
    </w:p>
    <w:p w14:paraId="3BF9B4A8" w14:textId="77777777" w:rsidR="00A061D8" w:rsidRPr="00A061D8" w:rsidRDefault="00A061D8" w:rsidP="00A061D8">
      <w:pPr>
        <w:widowControl w:val="0"/>
        <w:numPr>
          <w:ilvl w:val="0"/>
          <w:numId w:val="8"/>
        </w:numPr>
        <w:autoSpaceDE w:val="0"/>
        <w:autoSpaceDN w:val="0"/>
        <w:spacing w:before="20"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D8">
        <w:rPr>
          <w:rFonts w:ascii="Times New Roman" w:eastAsia="Times New Roman" w:hAnsi="Times New Roman" w:cs="Times New Roman"/>
          <w:sz w:val="28"/>
          <w:szCs w:val="28"/>
        </w:rPr>
        <w:t>предоставления форм заявлений и сопутствующей документации;</w:t>
      </w:r>
    </w:p>
    <w:p w14:paraId="759458F6" w14:textId="77777777" w:rsidR="00A061D8" w:rsidRPr="00A061D8" w:rsidRDefault="00A061D8" w:rsidP="00A061D8">
      <w:pPr>
        <w:widowControl w:val="0"/>
        <w:numPr>
          <w:ilvl w:val="0"/>
          <w:numId w:val="8"/>
        </w:numPr>
        <w:autoSpaceDE w:val="0"/>
        <w:autoSpaceDN w:val="0"/>
        <w:spacing w:before="20"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D8">
        <w:rPr>
          <w:rFonts w:ascii="Times New Roman" w:eastAsia="Times New Roman" w:hAnsi="Times New Roman" w:cs="Times New Roman"/>
          <w:sz w:val="28"/>
          <w:szCs w:val="28"/>
        </w:rPr>
        <w:t>публикации новостей социальной направленности;</w:t>
      </w:r>
    </w:p>
    <w:p w14:paraId="5725BD97" w14:textId="77777777" w:rsidR="00A061D8" w:rsidRPr="00A061D8" w:rsidRDefault="00A061D8" w:rsidP="00A061D8">
      <w:pPr>
        <w:widowControl w:val="0"/>
        <w:numPr>
          <w:ilvl w:val="0"/>
          <w:numId w:val="8"/>
        </w:numPr>
        <w:autoSpaceDE w:val="0"/>
        <w:autoSpaceDN w:val="0"/>
        <w:spacing w:before="20"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D8">
        <w:rPr>
          <w:rFonts w:ascii="Times New Roman" w:eastAsia="Times New Roman" w:hAnsi="Times New Roman" w:cs="Times New Roman"/>
          <w:sz w:val="28"/>
          <w:szCs w:val="28"/>
        </w:rPr>
        <w:t>размещения ответов на часто задаваемые вопросы;</w:t>
      </w:r>
    </w:p>
    <w:p w14:paraId="5DE73D2B" w14:textId="77777777" w:rsidR="00A061D8" w:rsidRPr="00A061D8" w:rsidRDefault="00A061D8" w:rsidP="00A061D8">
      <w:pPr>
        <w:widowControl w:val="0"/>
        <w:numPr>
          <w:ilvl w:val="0"/>
          <w:numId w:val="8"/>
        </w:numPr>
        <w:autoSpaceDE w:val="0"/>
        <w:autoSpaceDN w:val="0"/>
        <w:spacing w:before="20"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D8">
        <w:rPr>
          <w:rFonts w:ascii="Times New Roman" w:eastAsia="Times New Roman" w:hAnsi="Times New Roman" w:cs="Times New Roman"/>
          <w:sz w:val="28"/>
          <w:szCs w:val="28"/>
        </w:rPr>
        <w:t>консультирования пользователей посредством чат-бота.</w:t>
      </w:r>
    </w:p>
    <w:p w14:paraId="0B22895E" w14:textId="77777777" w:rsidR="00A061D8" w:rsidRPr="00A061D8" w:rsidRDefault="00A061D8" w:rsidP="00A061D8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D8">
        <w:rPr>
          <w:rFonts w:ascii="Times New Roman" w:eastAsia="Times New Roman" w:hAnsi="Times New Roman" w:cs="Times New Roman"/>
          <w:sz w:val="28"/>
          <w:szCs w:val="28"/>
        </w:rPr>
        <w:t>Система должна обеспечить повышение доступности информации для граждан с ОВЗ и снижение нагрузки на сотрудников организации-заказчика.</w:t>
      </w:r>
    </w:p>
    <w:p w14:paraId="7B359E63" w14:textId="39A38CB4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0A3FFD" w14:textId="77777777" w:rsidR="00A061D8" w:rsidRDefault="00A061D8" w:rsidP="00A061D8">
      <w:pPr>
        <w:widowControl w:val="0"/>
        <w:numPr>
          <w:ilvl w:val="0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Требования к программе</w:t>
      </w:r>
    </w:p>
    <w:p w14:paraId="4B45A8D9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6B61CD" w14:textId="77777777" w:rsidR="00A061D8" w:rsidRDefault="00A061D8" w:rsidP="00A061D8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Требования к функциональным характеристикам</w:t>
      </w:r>
    </w:p>
    <w:p w14:paraId="1BACAA5A" w14:textId="1A09EF5F" w:rsidR="007255BA" w:rsidRPr="007255BA" w:rsidRDefault="007255BA" w:rsidP="007278C3">
      <w:pPr>
        <w:widowControl w:val="0"/>
        <w:autoSpaceDE w:val="0"/>
        <w:autoSpaceDN w:val="0"/>
        <w:spacing w:before="20"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Информационный портал должен обеспечивать выполнение следующих функций:</w:t>
      </w:r>
    </w:p>
    <w:p w14:paraId="4A0FF0AC" w14:textId="77777777" w:rsidR="007255BA" w:rsidRP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3.1.1. Функции отображения информации</w:t>
      </w:r>
    </w:p>
    <w:p w14:paraId="6090D63E" w14:textId="7F367DED" w:rsidR="007255BA" w:rsidRP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80640B" w:rsidRPr="007255BA">
        <w:rPr>
          <w:rFonts w:ascii="Times New Roman" w:eastAsia="Times New Roman" w:hAnsi="Times New Roman" w:cs="Times New Roman"/>
          <w:sz w:val="28"/>
          <w:szCs w:val="28"/>
        </w:rPr>
        <w:t>просмотр главной страницы портала;</w:t>
      </w:r>
    </w:p>
    <w:p w14:paraId="2F77E79C" w14:textId="0BEBF0F8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lastRenderedPageBreak/>
        <w:t>• отображение списка новостей с возможностью перехода к полной версии публикации;</w:t>
      </w:r>
    </w:p>
    <w:p w14:paraId="25FD1268" w14:textId="027169B4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• просмотр перечня социальных услуг;</w:t>
      </w:r>
    </w:p>
    <w:p w14:paraId="78B7E53D" w14:textId="572ED4A7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• отображение подробной информации о выбранной услуге (описание, категория, перечень необходимых документов);</w:t>
      </w:r>
    </w:p>
    <w:p w14:paraId="41E23D9C" w14:textId="7F4E7050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• просмотр и скачивание форм заявлений;</w:t>
      </w:r>
    </w:p>
    <w:p w14:paraId="1F626B9B" w14:textId="12E29F5A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• отображение раздела «часто задаваемые вопросы»;</w:t>
      </w:r>
    </w:p>
    <w:p w14:paraId="1DC6DC4C" w14:textId="1BA9A96B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 xml:space="preserve">• поиск </w:t>
      </w:r>
      <w:proofErr w:type="gramStart"/>
      <w:r w:rsidRPr="007255BA">
        <w:rPr>
          <w:rFonts w:ascii="Times New Roman" w:eastAsia="Times New Roman" w:hAnsi="Times New Roman" w:cs="Times New Roman"/>
          <w:sz w:val="28"/>
          <w:szCs w:val="28"/>
        </w:rPr>
        <w:t>информации по ключевым словам</w:t>
      </w:r>
      <w:proofErr w:type="gramEnd"/>
      <w:r w:rsidRPr="007255B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0FE11EB" w14:textId="4944E6D0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• навигация по разделам портала через меню.</w:t>
      </w:r>
    </w:p>
    <w:p w14:paraId="352C8B4E" w14:textId="77777777" w:rsid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6C1D80" w14:textId="2A37AE75" w:rsidR="007255BA" w:rsidRP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3.1.2. Функции чат-бота</w:t>
      </w:r>
    </w:p>
    <w:p w14:paraId="1DB4832E" w14:textId="2CB818B0" w:rsidR="007255BA" w:rsidRP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80640B" w:rsidRPr="007255BA">
        <w:rPr>
          <w:rFonts w:ascii="Times New Roman" w:eastAsia="Times New Roman" w:hAnsi="Times New Roman" w:cs="Times New Roman"/>
          <w:sz w:val="28"/>
          <w:szCs w:val="28"/>
        </w:rPr>
        <w:t>прием текстовых запросов пользователя;</w:t>
      </w:r>
    </w:p>
    <w:p w14:paraId="311940B9" w14:textId="4E660241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• анализ запроса и сопоставление с базой типовых вопросов;</w:t>
      </w:r>
    </w:p>
    <w:p w14:paraId="30D4B7D9" w14:textId="2B14A0DF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• предоставление автоматического ответа;</w:t>
      </w:r>
    </w:p>
    <w:p w14:paraId="6B9DD3F9" w14:textId="4343D4F3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• предложение пользователю перехода в соответствующий раздел портала;</w:t>
      </w:r>
    </w:p>
    <w:p w14:paraId="20D9F6FD" w14:textId="5B981B49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• обработка некорректного запроса с выводом уведомления;</w:t>
      </w:r>
    </w:p>
    <w:p w14:paraId="64E50161" w14:textId="03E1239E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• возможность расширения базы ответов без изменения структуры системы.</w:t>
      </w:r>
    </w:p>
    <w:p w14:paraId="27493986" w14:textId="77777777" w:rsid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141BDC" w14:textId="36EFC444" w:rsidR="007255BA" w:rsidRP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3.1.3. Требования к базе данных</w:t>
      </w:r>
    </w:p>
    <w:p w14:paraId="117D8CC2" w14:textId="77777777" w:rsidR="007255BA" w:rsidRP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База данных должна:</w:t>
      </w:r>
    </w:p>
    <w:p w14:paraId="188DAD0B" w14:textId="77DA66DC" w:rsidR="007255BA" w:rsidRP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80640B" w:rsidRPr="007255BA">
        <w:rPr>
          <w:rFonts w:ascii="Times New Roman" w:eastAsia="Times New Roman" w:hAnsi="Times New Roman" w:cs="Times New Roman"/>
          <w:sz w:val="28"/>
          <w:szCs w:val="28"/>
        </w:rPr>
        <w:t>содержать не менее 10 реляционных таблиц;</w:t>
      </w:r>
    </w:p>
    <w:p w14:paraId="4F4F38D3" w14:textId="03931AE2" w:rsidR="007255BA" w:rsidRPr="007255BA" w:rsidRDefault="0080640B" w:rsidP="00683008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• реализовывать хранение информации 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55BA">
        <w:rPr>
          <w:rFonts w:ascii="Times New Roman" w:eastAsia="Times New Roman" w:hAnsi="Times New Roman" w:cs="Times New Roman"/>
          <w:sz w:val="28"/>
          <w:szCs w:val="28"/>
        </w:rPr>
        <w:t>услугах,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55BA">
        <w:rPr>
          <w:rFonts w:ascii="Times New Roman" w:eastAsia="Times New Roman" w:hAnsi="Times New Roman" w:cs="Times New Roman"/>
          <w:sz w:val="28"/>
          <w:szCs w:val="28"/>
        </w:rPr>
        <w:t>категориях услуг,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55BA">
        <w:rPr>
          <w:rFonts w:ascii="Times New Roman" w:eastAsia="Times New Roman" w:hAnsi="Times New Roman" w:cs="Times New Roman"/>
          <w:sz w:val="28"/>
          <w:szCs w:val="28"/>
        </w:rPr>
        <w:t>новостях,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55BA">
        <w:rPr>
          <w:rFonts w:ascii="Times New Roman" w:eastAsia="Times New Roman" w:hAnsi="Times New Roman" w:cs="Times New Roman"/>
          <w:sz w:val="28"/>
          <w:szCs w:val="28"/>
        </w:rPr>
        <w:t>документах,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55BA">
        <w:rPr>
          <w:rFonts w:ascii="Times New Roman" w:eastAsia="Times New Roman" w:hAnsi="Times New Roman" w:cs="Times New Roman"/>
          <w:sz w:val="28"/>
          <w:szCs w:val="28"/>
        </w:rPr>
        <w:t>часто задаваемых вопросах,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55BA">
        <w:rPr>
          <w:rFonts w:ascii="Times New Roman" w:eastAsia="Times New Roman" w:hAnsi="Times New Roman" w:cs="Times New Roman"/>
          <w:sz w:val="28"/>
          <w:szCs w:val="28"/>
        </w:rPr>
        <w:t>ответах чат-бота,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55BA">
        <w:rPr>
          <w:rFonts w:ascii="Times New Roman" w:eastAsia="Times New Roman" w:hAnsi="Times New Roman" w:cs="Times New Roman"/>
          <w:sz w:val="28"/>
          <w:szCs w:val="28"/>
        </w:rPr>
        <w:t>ключевых словах для поиска;</w:t>
      </w:r>
    </w:p>
    <w:p w14:paraId="2D43E912" w14:textId="324541F3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• поддерживать связи между сущностями (один-ко-многим, многие-ко-многим);</w:t>
      </w:r>
    </w:p>
    <w:p w14:paraId="2D038092" w14:textId="75E9B258" w:rsidR="007255BA" w:rsidRPr="007255BA" w:rsidRDefault="0080640B" w:rsidP="00683008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 xml:space="preserve">• обеспечивать </w:t>
      </w:r>
      <w:r w:rsidR="007255BA" w:rsidRPr="007255BA">
        <w:rPr>
          <w:rFonts w:ascii="Times New Roman" w:eastAsia="Times New Roman" w:hAnsi="Times New Roman" w:cs="Times New Roman"/>
          <w:sz w:val="28"/>
          <w:szCs w:val="28"/>
        </w:rPr>
        <w:t>целостность данных за счет первичных и внешних ключей;</w:t>
      </w:r>
    </w:p>
    <w:p w14:paraId="701D28FD" w14:textId="77777777" w:rsid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EA3AF8" w14:textId="08E91026" w:rsidR="007255BA" w:rsidRP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3.1.4. Интерфейсные требования</w:t>
      </w:r>
    </w:p>
    <w:p w14:paraId="1CE4F75D" w14:textId="1D786D2E" w:rsidR="007255BA" w:rsidRP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80640B" w:rsidRPr="007255BA">
        <w:rPr>
          <w:rFonts w:ascii="Times New Roman" w:eastAsia="Times New Roman" w:hAnsi="Times New Roman" w:cs="Times New Roman"/>
          <w:sz w:val="28"/>
          <w:szCs w:val="28"/>
        </w:rPr>
        <w:t>интерфейс должен быть интуитивно понятным;</w:t>
      </w:r>
    </w:p>
    <w:p w14:paraId="16F27844" w14:textId="3C078ABC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 xml:space="preserve">• дизайн должен быть адаптирован для людей с </w:t>
      </w:r>
      <w:proofErr w:type="spellStart"/>
      <w:r w:rsidRPr="007255BA">
        <w:rPr>
          <w:rFonts w:ascii="Times New Roman" w:eastAsia="Times New Roman" w:hAnsi="Times New Roman" w:cs="Times New Roman"/>
          <w:sz w:val="28"/>
          <w:szCs w:val="28"/>
        </w:rPr>
        <w:t>овз</w:t>
      </w:r>
      <w:proofErr w:type="spellEnd"/>
      <w:r w:rsidRPr="007255BA">
        <w:rPr>
          <w:rFonts w:ascii="Times New Roman" w:eastAsia="Times New Roman" w:hAnsi="Times New Roman" w:cs="Times New Roman"/>
          <w:sz w:val="28"/>
          <w:szCs w:val="28"/>
        </w:rPr>
        <w:t xml:space="preserve"> (контрастность, крупный шрифт);</w:t>
      </w:r>
    </w:p>
    <w:p w14:paraId="6EFC7522" w14:textId="38573C23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• основные элементы управления должны быть доступны с главной страницы;</w:t>
      </w:r>
    </w:p>
    <w:p w14:paraId="66268E8A" w14:textId="08A74668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• чат-бот должен быть доступен на всех страницах портала;</w:t>
      </w:r>
    </w:p>
    <w:p w14:paraId="70372144" w14:textId="2CE93D1F" w:rsidR="007255BA" w:rsidRPr="007255BA" w:rsidRDefault="0080640B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 xml:space="preserve">• интерфейс </w:t>
      </w:r>
      <w:r w:rsidR="007255BA" w:rsidRPr="007255BA">
        <w:rPr>
          <w:rFonts w:ascii="Times New Roman" w:eastAsia="Times New Roman" w:hAnsi="Times New Roman" w:cs="Times New Roman"/>
          <w:sz w:val="28"/>
          <w:szCs w:val="28"/>
        </w:rPr>
        <w:t>должен корректно отображаться в современных браузерах.</w:t>
      </w:r>
    </w:p>
    <w:p w14:paraId="35215552" w14:textId="77777777" w:rsidR="00A061D8" w:rsidRPr="007463AC" w:rsidRDefault="00A061D8" w:rsidP="00A061D8">
      <w:pPr>
        <w:widowControl w:val="0"/>
        <w:autoSpaceDE w:val="0"/>
        <w:autoSpaceDN w:val="0"/>
        <w:spacing w:before="20" w:after="0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73C583" w14:textId="1DE273EB" w:rsidR="00A061D8" w:rsidRPr="007278C3" w:rsidRDefault="00A061D8" w:rsidP="007278C3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Требования к надежности</w:t>
      </w:r>
    </w:p>
    <w:p w14:paraId="158EA8CF" w14:textId="3A341C0D" w:rsidR="007255BA" w:rsidRP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="00B053D6" w:rsidRPr="007255BA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должна обеспечивать корректную обработку пользовательских запросов;</w:t>
      </w:r>
    </w:p>
    <w:p w14:paraId="1CEEC818" w14:textId="3094672B" w:rsidR="007255BA" w:rsidRPr="007255BA" w:rsidRDefault="00B053D6" w:rsidP="007255BA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color w:val="000000"/>
          <w:sz w:val="28"/>
          <w:szCs w:val="28"/>
        </w:rPr>
        <w:t>• при ошибке ввода должны выводиться информативные сообщения;</w:t>
      </w:r>
    </w:p>
    <w:p w14:paraId="0F7F11B8" w14:textId="599F37E3" w:rsidR="007255BA" w:rsidRDefault="00B053D6" w:rsidP="007255BA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• база данных </w:t>
      </w:r>
      <w:r w:rsidR="007255BA" w:rsidRPr="007255BA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 обеспечивать сохранность информации</w:t>
      </w:r>
      <w:r w:rsidR="007255B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C61DD0C" w14:textId="77777777" w:rsidR="007255BA" w:rsidRP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D6AD26" w14:textId="3AD5EDA0" w:rsidR="00A061D8" w:rsidRPr="007278C3" w:rsidRDefault="00A061D8" w:rsidP="007278C3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 эксплуатации</w:t>
      </w:r>
    </w:p>
    <w:p w14:paraId="4938A33F" w14:textId="68F602E2" w:rsidR="007255BA" w:rsidRP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Информационный портал должен функционировать:</w:t>
      </w:r>
    </w:p>
    <w:p w14:paraId="1CDB81A7" w14:textId="4B858A82" w:rsidR="007255BA" w:rsidRP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B053D6" w:rsidRPr="007255BA">
        <w:rPr>
          <w:rFonts w:ascii="Times New Roman" w:eastAsia="Times New Roman" w:hAnsi="Times New Roman" w:cs="Times New Roman"/>
          <w:sz w:val="28"/>
          <w:szCs w:val="28"/>
        </w:rPr>
        <w:t>при наличии доступа к сети интернет;</w:t>
      </w:r>
    </w:p>
    <w:p w14:paraId="2C09AE5F" w14:textId="1ABD3DA3" w:rsidR="007255BA" w:rsidRPr="007255BA" w:rsidRDefault="00B053D6" w:rsidP="007255BA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• на персональном компьютере или ноутбуке пользователя;</w:t>
      </w:r>
    </w:p>
    <w:p w14:paraId="09BD4CF8" w14:textId="31CB3F6E" w:rsidR="00A061D8" w:rsidRDefault="00B053D6" w:rsidP="007255BA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 xml:space="preserve">• через </w:t>
      </w:r>
      <w:r w:rsidR="007255BA" w:rsidRPr="007255BA">
        <w:rPr>
          <w:rFonts w:ascii="Times New Roman" w:eastAsia="Times New Roman" w:hAnsi="Times New Roman" w:cs="Times New Roman"/>
          <w:sz w:val="28"/>
          <w:szCs w:val="28"/>
        </w:rPr>
        <w:t>современные веб-браузеры (</w:t>
      </w:r>
      <w:proofErr w:type="spellStart"/>
      <w:r w:rsidR="007255BA" w:rsidRPr="007255BA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="007255BA" w:rsidRPr="007255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55BA" w:rsidRPr="007255BA">
        <w:rPr>
          <w:rFonts w:ascii="Times New Roman" w:eastAsia="Times New Roman" w:hAnsi="Times New Roman" w:cs="Times New Roman"/>
          <w:sz w:val="28"/>
          <w:szCs w:val="28"/>
        </w:rPr>
        <w:t>Chrome</w:t>
      </w:r>
      <w:proofErr w:type="spellEnd"/>
      <w:r w:rsidR="007255BA" w:rsidRPr="007255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255BA" w:rsidRPr="007255BA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 w:rsidR="007255BA" w:rsidRPr="007255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55BA" w:rsidRPr="007255BA">
        <w:rPr>
          <w:rFonts w:ascii="Times New Roman" w:eastAsia="Times New Roman" w:hAnsi="Times New Roman" w:cs="Times New Roman"/>
          <w:sz w:val="28"/>
          <w:szCs w:val="28"/>
        </w:rPr>
        <w:t>Edge</w:t>
      </w:r>
      <w:proofErr w:type="spellEnd"/>
      <w:r w:rsidR="007255BA">
        <w:rPr>
          <w:rFonts w:ascii="Times New Roman" w:eastAsia="Times New Roman" w:hAnsi="Times New Roman" w:cs="Times New Roman"/>
          <w:sz w:val="28"/>
          <w:szCs w:val="28"/>
        </w:rPr>
        <w:t>, Яндекс</w:t>
      </w:r>
      <w:r w:rsidR="007255BA" w:rsidRPr="007255BA">
        <w:rPr>
          <w:rFonts w:ascii="Times New Roman" w:eastAsia="Times New Roman" w:hAnsi="Times New Roman" w:cs="Times New Roman"/>
          <w:sz w:val="28"/>
          <w:szCs w:val="28"/>
        </w:rPr>
        <w:t xml:space="preserve"> и др.).</w:t>
      </w:r>
    </w:p>
    <w:p w14:paraId="0006ADFB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0803CD" w14:textId="32EACB5A" w:rsidR="00A061D8" w:rsidRPr="007278C3" w:rsidRDefault="00A061D8" w:rsidP="007278C3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составу и параметрам технических средств</w:t>
      </w:r>
    </w:p>
    <w:p w14:paraId="623FF7E5" w14:textId="6C391CA6" w:rsidR="00683008" w:rsidRPr="00683008" w:rsidRDefault="00683008" w:rsidP="00683008">
      <w:pPr>
        <w:widowControl w:val="0"/>
        <w:autoSpaceDE w:val="0"/>
        <w:autoSpaceDN w:val="0"/>
        <w:spacing w:before="2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="00B053D6"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процессор архитектуры x64;</w:t>
      </w:r>
    </w:p>
    <w:p w14:paraId="4B15FFBB" w14:textId="1D9189CE" w:rsidR="00683008" w:rsidRPr="00683008" w:rsidRDefault="00B053D6" w:rsidP="00683008">
      <w:pPr>
        <w:widowControl w:val="0"/>
        <w:autoSpaceDE w:val="0"/>
        <w:autoSpaceDN w:val="0"/>
        <w:spacing w:before="2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оперативная память — не менее 4 </w:t>
      </w:r>
      <w:proofErr w:type="spellStart"/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гб</w:t>
      </w:r>
      <w:proofErr w:type="spellEnd"/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6008639" w14:textId="5643D8B8" w:rsidR="00683008" w:rsidRPr="00683008" w:rsidRDefault="00B053D6" w:rsidP="00683008">
      <w:pPr>
        <w:widowControl w:val="0"/>
        <w:autoSpaceDE w:val="0"/>
        <w:autoSpaceDN w:val="0"/>
        <w:spacing w:before="2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свободное место на диске — не менее 1 </w:t>
      </w:r>
      <w:proofErr w:type="spellStart"/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гб</w:t>
      </w:r>
      <w:proofErr w:type="spellEnd"/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D29F1A6" w14:textId="74330CE1" w:rsidR="00683008" w:rsidRPr="00683008" w:rsidRDefault="00B053D6" w:rsidP="00683008">
      <w:pPr>
        <w:widowControl w:val="0"/>
        <w:autoSpaceDE w:val="0"/>
        <w:autoSpaceDN w:val="0"/>
        <w:spacing w:before="2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• монитор;</w:t>
      </w:r>
    </w:p>
    <w:p w14:paraId="4D286F4E" w14:textId="48BCE7E3" w:rsidR="00683008" w:rsidRPr="00683008" w:rsidRDefault="00B053D6" w:rsidP="00683008">
      <w:pPr>
        <w:widowControl w:val="0"/>
        <w:autoSpaceDE w:val="0"/>
        <w:autoSpaceDN w:val="0"/>
        <w:spacing w:before="2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• клавиатура и мышь;</w:t>
      </w:r>
    </w:p>
    <w:p w14:paraId="13D90A2D" w14:textId="5AAAB59F" w:rsidR="00683008" w:rsidRDefault="00B053D6" w:rsidP="00683008">
      <w:pPr>
        <w:widowControl w:val="0"/>
        <w:autoSpaceDE w:val="0"/>
        <w:autoSpaceDN w:val="0"/>
        <w:spacing w:before="2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подключение </w:t>
      </w:r>
      <w:r w:rsidR="00683008"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к сети Интернет.</w:t>
      </w:r>
    </w:p>
    <w:p w14:paraId="0518DDE6" w14:textId="77777777" w:rsidR="00683008" w:rsidRPr="007463AC" w:rsidRDefault="00683008" w:rsidP="00683008">
      <w:pPr>
        <w:widowControl w:val="0"/>
        <w:autoSpaceDE w:val="0"/>
        <w:autoSpaceDN w:val="0"/>
        <w:spacing w:before="20" w:after="0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D401BD" w14:textId="2F8B3C45" w:rsidR="00A061D8" w:rsidRPr="007278C3" w:rsidRDefault="00A061D8" w:rsidP="007278C3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информационной и программной совместимости</w:t>
      </w:r>
    </w:p>
    <w:p w14:paraId="5C879710" w14:textId="38221453" w:rsidR="00683008" w:rsidRPr="00683008" w:rsidRDefault="00B053D6" w:rsidP="00683008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поддерживаемые операционные системы: </w:t>
      </w:r>
      <w:proofErr w:type="spellStart"/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windows</w:t>
      </w:r>
      <w:proofErr w:type="spellEnd"/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10/11;</w:t>
      </w:r>
    </w:p>
    <w:p w14:paraId="58BB3660" w14:textId="5BBE1AF2" w:rsidR="00683008" w:rsidRPr="00683008" w:rsidRDefault="00B053D6" w:rsidP="00683008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используемая </w:t>
      </w:r>
      <w:proofErr w:type="spellStart"/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субд</w:t>
      </w:r>
      <w:proofErr w:type="spellEnd"/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postgresql</w:t>
      </w:r>
      <w:proofErr w:type="spellEnd"/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mysql</w:t>
      </w:r>
      <w:proofErr w:type="spellEnd"/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(уточняется на этапе реализации);</w:t>
      </w:r>
    </w:p>
    <w:p w14:paraId="2121DA7E" w14:textId="0DB27191" w:rsidR="00683008" w:rsidRPr="00683008" w:rsidRDefault="00B053D6" w:rsidP="00683008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• поддержка современных веб-браузеров;</w:t>
      </w:r>
    </w:p>
    <w:p w14:paraId="51351018" w14:textId="1027353F" w:rsidR="00A061D8" w:rsidRDefault="00B053D6" w:rsidP="00683008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• возможность дальнейшей интеграции с внешними информационными системами.</w:t>
      </w:r>
    </w:p>
    <w:p w14:paraId="625CF5E0" w14:textId="77777777" w:rsidR="00683008" w:rsidRPr="007463AC" w:rsidRDefault="00683008" w:rsidP="00683008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BA3481" w14:textId="45FFB32F" w:rsidR="00A061D8" w:rsidRPr="007278C3" w:rsidRDefault="00A061D8" w:rsidP="007278C3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Требования к маркировке и упаковке</w:t>
      </w:r>
    </w:p>
    <w:p w14:paraId="597D18D8" w14:textId="7B8AC527" w:rsidR="00A061D8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053D6"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ребования не предъявляются</w:t>
      </w:r>
    </w:p>
    <w:p w14:paraId="2F2F0A76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08E9BE" w14:textId="5ED6A149" w:rsidR="00A061D8" w:rsidRPr="007278C3" w:rsidRDefault="00A061D8" w:rsidP="007278C3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транспортированию и хранению</w:t>
      </w:r>
    </w:p>
    <w:p w14:paraId="31FBFBE9" w14:textId="13E95B6A" w:rsidR="00A061D8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053D6"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бования не предъявляются</w:t>
      </w:r>
    </w:p>
    <w:p w14:paraId="2AFBE3FA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FDA5DF" w14:textId="773F43C4" w:rsidR="00A061D8" w:rsidRPr="007278C3" w:rsidRDefault="00A061D8" w:rsidP="007278C3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Специальные требования</w:t>
      </w:r>
    </w:p>
    <w:p w14:paraId="4E94528E" w14:textId="46424B7F" w:rsidR="00683008" w:rsidRPr="00683008" w:rsidRDefault="00683008" w:rsidP="00683008">
      <w:pPr>
        <w:widowControl w:val="0"/>
        <w:autoSpaceDE w:val="0"/>
        <w:autoSpaceDN w:val="0"/>
        <w:spacing w:before="2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="00B053D6"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дальнейшего расширения функционала;</w:t>
      </w:r>
    </w:p>
    <w:p w14:paraId="2B2FF4B8" w14:textId="0482D548" w:rsidR="00683008" w:rsidRPr="00683008" w:rsidRDefault="00B053D6" w:rsidP="00683008">
      <w:pPr>
        <w:widowControl w:val="0"/>
        <w:autoSpaceDE w:val="0"/>
        <w:autoSpaceDN w:val="0"/>
        <w:spacing w:before="2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• возможность добавления модуля авторизации в будущем;</w:t>
      </w:r>
    </w:p>
    <w:p w14:paraId="086ED58E" w14:textId="79B79B3B" w:rsidR="00A061D8" w:rsidRDefault="00B053D6" w:rsidP="00683008">
      <w:pPr>
        <w:widowControl w:val="0"/>
        <w:autoSpaceDE w:val="0"/>
        <w:autoSpaceDN w:val="0"/>
        <w:spacing w:before="2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возможность </w:t>
      </w:r>
      <w:r w:rsidR="00683008"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масштабирования базы данных.</w:t>
      </w:r>
    </w:p>
    <w:p w14:paraId="5210FCF9" w14:textId="77777777" w:rsidR="00683008" w:rsidRPr="00144621" w:rsidRDefault="00683008" w:rsidP="00683008">
      <w:pPr>
        <w:widowControl w:val="0"/>
        <w:autoSpaceDE w:val="0"/>
        <w:autoSpaceDN w:val="0"/>
        <w:spacing w:before="2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036C2C" w14:textId="77777777" w:rsidR="00A061D8" w:rsidRDefault="00A061D8" w:rsidP="00A061D8">
      <w:pPr>
        <w:widowControl w:val="0"/>
        <w:numPr>
          <w:ilvl w:val="0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программной документации</w:t>
      </w:r>
    </w:p>
    <w:p w14:paraId="6159A7AD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71E381" w14:textId="6E38A66C" w:rsidR="00A061D8" w:rsidRPr="007278C3" w:rsidRDefault="00A061D8" w:rsidP="007278C3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расчётно-пояснительной записки:</w:t>
      </w:r>
    </w:p>
    <w:p w14:paraId="6731C818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Программная документация должна содержать расчётно-пояснительную записку с содержанием:</w:t>
      </w:r>
    </w:p>
    <w:p w14:paraId="7BD620D9" w14:textId="77777777" w:rsidR="00A061D8" w:rsidRPr="00144621" w:rsidRDefault="00A061D8" w:rsidP="00A061D8">
      <w:pPr>
        <w:widowControl w:val="0"/>
        <w:numPr>
          <w:ilvl w:val="0"/>
          <w:numId w:val="6"/>
        </w:numPr>
        <w:suppressAutoHyphens/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</w:t>
      </w: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14:paraId="6D56B91D" w14:textId="77777777" w:rsidR="00A061D8" w:rsidRPr="00144621" w:rsidRDefault="00A061D8" w:rsidP="00A061D8">
      <w:pPr>
        <w:widowControl w:val="0"/>
        <w:numPr>
          <w:ilvl w:val="0"/>
          <w:numId w:val="6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Оглавление</w:t>
      </w: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14:paraId="3308892B" w14:textId="77777777" w:rsidR="00A061D8" w:rsidRPr="00144621" w:rsidRDefault="00A061D8" w:rsidP="00A061D8">
      <w:pPr>
        <w:widowControl w:val="0"/>
        <w:numPr>
          <w:ilvl w:val="0"/>
          <w:numId w:val="6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lastRenderedPageBreak/>
        <w:t>Введение;</w:t>
      </w:r>
    </w:p>
    <w:p w14:paraId="6983055E" w14:textId="77777777" w:rsidR="00A061D8" w:rsidRPr="00144621" w:rsidRDefault="00A061D8" w:rsidP="00A061D8">
      <w:pPr>
        <w:widowControl w:val="0"/>
        <w:numPr>
          <w:ilvl w:val="0"/>
          <w:numId w:val="6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Основная часть</w:t>
      </w:r>
      <w:r w:rsidRPr="00144621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14:paraId="6271E3AD" w14:textId="34CF3314" w:rsidR="00A061D8" w:rsidRPr="00144621" w:rsidRDefault="00A80478" w:rsidP="00A061D8">
      <w:pPr>
        <w:widowControl w:val="0"/>
        <w:numPr>
          <w:ilvl w:val="1"/>
          <w:numId w:val="6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78">
        <w:rPr>
          <w:rFonts w:ascii="Times New Roman" w:eastAsia="Times New Roman" w:hAnsi="Times New Roman" w:cs="Times New Roman"/>
          <w:sz w:val="28"/>
          <w:szCs w:val="28"/>
        </w:rPr>
        <w:t>Описание предметной области</w:t>
      </w:r>
      <w:r w:rsidR="00A061D8" w:rsidRPr="0014462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6385FB4" w14:textId="73DAFC6C" w:rsidR="00A061D8" w:rsidRPr="00144621" w:rsidRDefault="00A80478" w:rsidP="00A061D8">
      <w:pPr>
        <w:widowControl w:val="0"/>
        <w:numPr>
          <w:ilvl w:val="1"/>
          <w:numId w:val="6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78">
        <w:rPr>
          <w:rFonts w:ascii="Times New Roman" w:eastAsia="Times New Roman" w:hAnsi="Times New Roman" w:cs="Times New Roman"/>
          <w:sz w:val="28"/>
          <w:szCs w:val="28"/>
        </w:rPr>
        <w:t xml:space="preserve">Выбор </w:t>
      </w:r>
      <w:r w:rsidR="00CF014C">
        <w:rPr>
          <w:rFonts w:ascii="Times New Roman" w:eastAsia="Times New Roman" w:hAnsi="Times New Roman" w:cs="Times New Roman"/>
          <w:sz w:val="28"/>
          <w:szCs w:val="28"/>
        </w:rPr>
        <w:t>жизненного цикла</w:t>
      </w:r>
      <w:r w:rsidRPr="00A804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014C">
        <w:rPr>
          <w:rFonts w:ascii="Times New Roman" w:eastAsia="Times New Roman" w:hAnsi="Times New Roman" w:cs="Times New Roman"/>
          <w:sz w:val="28"/>
          <w:szCs w:val="28"/>
        </w:rPr>
        <w:t>информационной системы</w:t>
      </w:r>
      <w:r w:rsidR="00A061D8" w:rsidRPr="00CF014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BBC5FE4" w14:textId="341B671F" w:rsidR="00A061D8" w:rsidRPr="00144621" w:rsidRDefault="00A80478" w:rsidP="00A061D8">
      <w:pPr>
        <w:widowControl w:val="0"/>
        <w:numPr>
          <w:ilvl w:val="1"/>
          <w:numId w:val="6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78">
        <w:rPr>
          <w:rFonts w:ascii="Times New Roman" w:eastAsia="Times New Roman" w:hAnsi="Times New Roman" w:cs="Times New Roman"/>
          <w:sz w:val="28"/>
          <w:szCs w:val="28"/>
        </w:rPr>
        <w:t xml:space="preserve">Этапы </w:t>
      </w:r>
      <w:r w:rsidR="00CF014C" w:rsidRPr="00CF014C">
        <w:rPr>
          <w:rFonts w:ascii="Times New Roman" w:eastAsia="Times New Roman" w:hAnsi="Times New Roman" w:cs="Times New Roman"/>
          <w:sz w:val="28"/>
          <w:szCs w:val="28"/>
        </w:rPr>
        <w:t>жизненного цикла информационной системы</w:t>
      </w:r>
      <w:r w:rsidR="00A061D8" w:rsidRPr="0014462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6DE2C2C" w14:textId="77777777" w:rsidR="00A061D8" w:rsidRPr="00144621" w:rsidRDefault="00A061D8" w:rsidP="00A061D8">
      <w:pPr>
        <w:widowControl w:val="0"/>
        <w:numPr>
          <w:ilvl w:val="0"/>
          <w:numId w:val="6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Заключение;</w:t>
      </w:r>
    </w:p>
    <w:p w14:paraId="64514CC7" w14:textId="77777777" w:rsidR="00A061D8" w:rsidRPr="00144621" w:rsidRDefault="00A061D8" w:rsidP="00A061D8">
      <w:pPr>
        <w:widowControl w:val="0"/>
        <w:numPr>
          <w:ilvl w:val="0"/>
          <w:numId w:val="6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Список литературы</w:t>
      </w:r>
      <w:r w:rsidRPr="0014462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1DFB625C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Pr="00144621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14:paraId="4FF924C2" w14:textId="77777777" w:rsidR="00A061D8" w:rsidRPr="00144621" w:rsidRDefault="00A061D8" w:rsidP="00A061D8">
      <w:pPr>
        <w:widowControl w:val="0"/>
        <w:numPr>
          <w:ilvl w:val="0"/>
          <w:numId w:val="7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Техническое задание;</w:t>
      </w:r>
    </w:p>
    <w:p w14:paraId="24040F4E" w14:textId="1493686F" w:rsidR="00A061D8" w:rsidRPr="00144621" w:rsidRDefault="00A80478" w:rsidP="00A061D8">
      <w:pPr>
        <w:widowControl w:val="0"/>
        <w:numPr>
          <w:ilvl w:val="0"/>
          <w:numId w:val="7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78">
        <w:rPr>
          <w:rFonts w:ascii="Times New Roman" w:eastAsia="Times New Roman" w:hAnsi="Times New Roman" w:cs="Times New Roman"/>
          <w:sz w:val="28"/>
          <w:szCs w:val="28"/>
        </w:rPr>
        <w:t>Нормальные формы</w:t>
      </w:r>
      <w:r w:rsidR="00A061D8" w:rsidRPr="00144621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4ACBDB3B" w14:textId="6C025663" w:rsidR="00A061D8" w:rsidRDefault="00A061D8" w:rsidP="00A061D8">
      <w:pPr>
        <w:widowControl w:val="0"/>
        <w:numPr>
          <w:ilvl w:val="0"/>
          <w:numId w:val="7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Руководство пользователя</w:t>
      </w:r>
      <w:r w:rsidR="00A8047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0B9002A" w14:textId="03D5EDE3" w:rsidR="00A80478" w:rsidRPr="00821D5D" w:rsidRDefault="00A80478" w:rsidP="00A061D8">
      <w:pPr>
        <w:widowControl w:val="0"/>
        <w:numPr>
          <w:ilvl w:val="0"/>
          <w:numId w:val="7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 программы.</w:t>
      </w:r>
    </w:p>
    <w:p w14:paraId="09A6539C" w14:textId="77777777" w:rsidR="00A061D8" w:rsidRPr="007463AC" w:rsidRDefault="00A061D8" w:rsidP="00A061D8">
      <w:pPr>
        <w:widowControl w:val="0"/>
        <w:autoSpaceDE w:val="0"/>
        <w:autoSpaceDN w:val="0"/>
        <w:spacing w:before="20" w:after="0" w:line="240" w:lineRule="auto"/>
        <w:ind w:left="157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0169A1" w14:textId="7C0F1264" w:rsidR="00A061D8" w:rsidRPr="007278C3" w:rsidRDefault="00A061D8" w:rsidP="007278C3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оформлению</w:t>
      </w:r>
    </w:p>
    <w:p w14:paraId="7D3E0147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44621">
        <w:rPr>
          <w:rFonts w:ascii="Times New Roman" w:eastAsia="Times New Roman" w:hAnsi="Times New Roman" w:cs="Times New Roman"/>
          <w:sz w:val="28"/>
          <w:szCs w:val="24"/>
        </w:rPr>
        <w:tab/>
        <w:t>Требования к оформлению, установленные ГОСТ, должны быть выполнены на протяжении всей работы без каких-либо изменений (в табл. П1.1).</w:t>
      </w:r>
    </w:p>
    <w:p w14:paraId="4EC3FF0C" w14:textId="77777777" w:rsidR="00A061D8" w:rsidRPr="00144621" w:rsidRDefault="00A061D8" w:rsidP="00A061D8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144621">
        <w:rPr>
          <w:rFonts w:ascii="Times New Roman" w:eastAsia="Times New Roman" w:hAnsi="Times New Roman" w:cs="Times New Roman"/>
          <w:sz w:val="28"/>
          <w:szCs w:val="24"/>
        </w:rPr>
        <w:t xml:space="preserve">Таблица П1.1 </w:t>
      </w:r>
    </w:p>
    <w:p w14:paraId="501C4BBF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44621">
        <w:rPr>
          <w:rFonts w:ascii="Times New Roman" w:eastAsia="Times New Roman" w:hAnsi="Times New Roman" w:cs="Times New Roman"/>
          <w:sz w:val="28"/>
          <w:szCs w:val="24"/>
        </w:rPr>
        <w:t>Требования к оформлению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357"/>
      </w:tblGrid>
      <w:tr w:rsidR="00A061D8" w:rsidRPr="00144621" w14:paraId="2916287E" w14:textId="77777777" w:rsidTr="0071131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B6CD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BD33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Печать на отдельных листах формата А4 (210х297 мм); оборотная сторона не заполняется; листы нумеруются. Печать возможна ч/б. </w:t>
            </w:r>
          </w:p>
        </w:tc>
      </w:tr>
      <w:tr w:rsidR="00A061D8" w:rsidRPr="00144621" w14:paraId="7E502379" w14:textId="77777777" w:rsidTr="0071131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30E1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Страницы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100A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Ориентация — книжная; отдельные страницы, при необходимости, альбомная. Поля: верхнее, нижнее — по 2 см, левое — 3 см, правое — 1 см.</w:t>
            </w:r>
          </w:p>
        </w:tc>
      </w:tr>
      <w:tr w:rsidR="00A061D8" w:rsidRPr="00144621" w14:paraId="410C427C" w14:textId="77777777" w:rsidTr="0071131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E2F9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Абзацы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5AC7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Межстрочный интервал — 1,0, перед и после абзаца — 0.</w:t>
            </w:r>
          </w:p>
        </w:tc>
      </w:tr>
      <w:tr w:rsidR="00A061D8" w:rsidRPr="00144621" w14:paraId="31FC0772" w14:textId="77777777" w:rsidTr="0071131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5FBF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Шрифты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EDE9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Кегль — 14. В таблицах шрифт 12. Шрифт листинга — 10 (возможно в 2 колонки). </w:t>
            </w:r>
          </w:p>
        </w:tc>
      </w:tr>
      <w:tr w:rsidR="00A061D8" w:rsidRPr="00144621" w14:paraId="178B4A77" w14:textId="77777777" w:rsidTr="0071131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675F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81DF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Подписывается под ним по центру: «</w:t>
            </w:r>
            <w:proofErr w:type="spellStart"/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Рис.Х</w:t>
            </w:r>
            <w:proofErr w:type="spellEnd"/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. Название В» приложениях: «Рис.П1.3. Название»</w:t>
            </w:r>
          </w:p>
        </w:tc>
      </w:tr>
      <w:tr w:rsidR="00A061D8" w:rsidRPr="00144621" w14:paraId="06DD6CA7" w14:textId="77777777" w:rsidTr="0071131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73D9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Таблицы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23A7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Подписывается: над таблицей, выравнивание по правому: «Таблица Х». В следующей строке по центру Название Надписи в «шапке» (имена столбцов, полей) — по центру. В теле таблицы (записи) текстовые значения — выравнены по левому краю, числа, даты — по правому.</w:t>
            </w:r>
          </w:p>
        </w:tc>
      </w:tr>
    </w:tbl>
    <w:p w14:paraId="0154E27D" w14:textId="4113C4CD" w:rsidR="00A061D8" w:rsidRDefault="00A061D8" w:rsidP="00A061D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818D3C" w14:textId="77777777" w:rsidR="00A061D8" w:rsidRPr="00821D5D" w:rsidRDefault="00A061D8" w:rsidP="00A061D8">
      <w:pPr>
        <w:pStyle w:val="aa"/>
        <w:widowControl w:val="0"/>
        <w:numPr>
          <w:ilvl w:val="0"/>
          <w:numId w:val="3"/>
        </w:numPr>
        <w:autoSpaceDE w:val="0"/>
        <w:autoSpaceDN w:val="0"/>
        <w:spacing w:before="20"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D5D">
        <w:rPr>
          <w:rFonts w:ascii="Times New Roman" w:eastAsia="Times New Roman" w:hAnsi="Times New Roman" w:cs="Times New Roman"/>
          <w:color w:val="000000"/>
          <w:sz w:val="28"/>
          <w:szCs w:val="28"/>
        </w:rPr>
        <w:t>Стадии и этапы разработки</w:t>
      </w:r>
    </w:p>
    <w:p w14:paraId="7513F6A2" w14:textId="77777777" w:rsidR="00A061D8" w:rsidRPr="00821D5D" w:rsidRDefault="00A061D8" w:rsidP="00A061D8">
      <w:pPr>
        <w:pStyle w:val="aa"/>
        <w:widowControl w:val="0"/>
        <w:autoSpaceDE w:val="0"/>
        <w:autoSpaceDN w:val="0"/>
        <w:spacing w:before="2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E9A744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Стадии и этапы разработки, представлены в таблице (табл.П1.2).</w:t>
      </w:r>
    </w:p>
    <w:p w14:paraId="33C2A80E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Таблица П1.2</w:t>
      </w:r>
    </w:p>
    <w:p w14:paraId="4DB5FE72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Стадии и этапы разработки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9"/>
        <w:gridCol w:w="1829"/>
        <w:gridCol w:w="2732"/>
        <w:gridCol w:w="1998"/>
      </w:tblGrid>
      <w:tr w:rsidR="00A061D8" w:rsidRPr="00144621" w14:paraId="706960A6" w14:textId="77777777" w:rsidTr="00711315">
        <w:tc>
          <w:tcPr>
            <w:tcW w:w="3069" w:type="dxa"/>
          </w:tcPr>
          <w:p w14:paraId="59EF41B1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14:paraId="4AB7FAD1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этапа разработки</w:t>
            </w:r>
          </w:p>
        </w:tc>
        <w:tc>
          <w:tcPr>
            <w:tcW w:w="1829" w:type="dxa"/>
          </w:tcPr>
          <w:p w14:paraId="0F1E03C3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разработки</w:t>
            </w:r>
          </w:p>
        </w:tc>
        <w:tc>
          <w:tcPr>
            <w:tcW w:w="2732" w:type="dxa"/>
          </w:tcPr>
          <w:p w14:paraId="0D830F88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выполнения</w:t>
            </w:r>
          </w:p>
        </w:tc>
        <w:tc>
          <w:tcPr>
            <w:tcW w:w="1998" w:type="dxa"/>
          </w:tcPr>
          <w:p w14:paraId="77F79704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A061D8" w:rsidRPr="00144621" w14:paraId="537CDCB8" w14:textId="77777777" w:rsidTr="00711315">
        <w:trPr>
          <w:trHeight w:val="216"/>
        </w:trPr>
        <w:tc>
          <w:tcPr>
            <w:tcW w:w="3069" w:type="dxa"/>
          </w:tcPr>
          <w:p w14:paraId="15ADA53C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темы курсовой работы</w:t>
            </w:r>
          </w:p>
        </w:tc>
        <w:tc>
          <w:tcPr>
            <w:tcW w:w="1829" w:type="dxa"/>
          </w:tcPr>
          <w:p w14:paraId="41A8BC0C" w14:textId="6D1ED4F0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</w:t>
            </w:r>
            <w:r w:rsid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732" w:type="dxa"/>
          </w:tcPr>
          <w:p w14:paraId="0142FC9E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темы для разработки</w:t>
            </w:r>
          </w:p>
        </w:tc>
        <w:tc>
          <w:tcPr>
            <w:tcW w:w="1998" w:type="dxa"/>
          </w:tcPr>
          <w:p w14:paraId="01E1EE3A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1D8" w:rsidRPr="00144621" w14:paraId="580833C9" w14:textId="77777777" w:rsidTr="00711315">
        <w:trPr>
          <w:trHeight w:val="216"/>
        </w:trPr>
        <w:tc>
          <w:tcPr>
            <w:tcW w:w="3069" w:type="dxa"/>
          </w:tcPr>
          <w:p w14:paraId="782C6647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технического задания и РПЗ в заданном </w:t>
            </w: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объеме </w:t>
            </w:r>
          </w:p>
        </w:tc>
        <w:tc>
          <w:tcPr>
            <w:tcW w:w="1829" w:type="dxa"/>
          </w:tcPr>
          <w:p w14:paraId="5A5CA4CE" w14:textId="5CB3504F" w:rsidR="00A061D8" w:rsidRPr="00144621" w:rsidRDefault="00A8047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732" w:type="dxa"/>
          </w:tcPr>
          <w:p w14:paraId="2F2B6C25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Оформленное техническое задание и </w:t>
            </w: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РПЗ в заданном объеме</w:t>
            </w:r>
          </w:p>
        </w:tc>
        <w:tc>
          <w:tcPr>
            <w:tcW w:w="1998" w:type="dxa"/>
          </w:tcPr>
          <w:p w14:paraId="2FE0A434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1D8" w:rsidRPr="00144621" w14:paraId="465E8E4D" w14:textId="77777777" w:rsidTr="00711315">
        <w:trPr>
          <w:trHeight w:val="216"/>
        </w:trPr>
        <w:tc>
          <w:tcPr>
            <w:tcW w:w="3069" w:type="dxa"/>
          </w:tcPr>
          <w:p w14:paraId="4DB77824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Проектирование и нормализация базы данных</w:t>
            </w:r>
          </w:p>
        </w:tc>
        <w:tc>
          <w:tcPr>
            <w:tcW w:w="1829" w:type="dxa"/>
          </w:tcPr>
          <w:p w14:paraId="1288D9EB" w14:textId="61E011AA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4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732" w:type="dxa"/>
          </w:tcPr>
          <w:p w14:paraId="271CC1DF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Спроектированная и нормализована база данных</w:t>
            </w:r>
          </w:p>
        </w:tc>
        <w:tc>
          <w:tcPr>
            <w:tcW w:w="1998" w:type="dxa"/>
          </w:tcPr>
          <w:p w14:paraId="15465604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0478" w:rsidRPr="00144621" w14:paraId="58B70B50" w14:textId="77777777" w:rsidTr="00711315">
        <w:trPr>
          <w:trHeight w:val="216"/>
        </w:trPr>
        <w:tc>
          <w:tcPr>
            <w:tcW w:w="3069" w:type="dxa"/>
          </w:tcPr>
          <w:p w14:paraId="29EA6903" w14:textId="30883239" w:rsidR="00A80478" w:rsidRPr="00144621" w:rsidRDefault="00DF135E" w:rsidP="00DF135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</w:t>
            </w:r>
            <w:r w:rsidR="00A80478" w:rsidRP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клиентской части системы</w:t>
            </w:r>
          </w:p>
        </w:tc>
        <w:tc>
          <w:tcPr>
            <w:tcW w:w="1829" w:type="dxa"/>
          </w:tcPr>
          <w:p w14:paraId="20CB6E42" w14:textId="4AC2D1D8" w:rsidR="00A80478" w:rsidRPr="00144621" w:rsidRDefault="00A8047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15.03.2026</w:t>
            </w:r>
          </w:p>
        </w:tc>
        <w:tc>
          <w:tcPr>
            <w:tcW w:w="2732" w:type="dxa"/>
          </w:tcPr>
          <w:p w14:paraId="3751AF78" w14:textId="08E49C3E" w:rsidR="00A80478" w:rsidRPr="00144621" w:rsidRDefault="00A8047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Реализованный прототип системы</w:t>
            </w:r>
          </w:p>
        </w:tc>
        <w:tc>
          <w:tcPr>
            <w:tcW w:w="1998" w:type="dxa"/>
          </w:tcPr>
          <w:p w14:paraId="53C57219" w14:textId="77777777" w:rsidR="00A80478" w:rsidRPr="00144621" w:rsidRDefault="00A8047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1D8" w:rsidRPr="00144621" w14:paraId="06A71E22" w14:textId="77777777" w:rsidTr="00711315">
        <w:trPr>
          <w:trHeight w:val="239"/>
        </w:trPr>
        <w:tc>
          <w:tcPr>
            <w:tcW w:w="3069" w:type="dxa"/>
          </w:tcPr>
          <w:p w14:paraId="3485F850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Оформленное РПЗ </w:t>
            </w:r>
          </w:p>
        </w:tc>
        <w:tc>
          <w:tcPr>
            <w:tcW w:w="1829" w:type="dxa"/>
          </w:tcPr>
          <w:p w14:paraId="1293F4D3" w14:textId="1199DE77" w:rsidR="00A061D8" w:rsidRPr="00144621" w:rsidRDefault="00A8047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732" w:type="dxa"/>
          </w:tcPr>
          <w:p w14:paraId="5123FB5F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Готовая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1998" w:type="dxa"/>
          </w:tcPr>
          <w:p w14:paraId="6C6F589B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1D8" w:rsidRPr="00144621" w14:paraId="0141AD1A" w14:textId="77777777" w:rsidTr="00711315">
        <w:trPr>
          <w:trHeight w:val="239"/>
        </w:trPr>
        <w:tc>
          <w:tcPr>
            <w:tcW w:w="3069" w:type="dxa"/>
          </w:tcPr>
          <w:p w14:paraId="543BC083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и демонстрация программы</w:t>
            </w:r>
          </w:p>
        </w:tc>
        <w:tc>
          <w:tcPr>
            <w:tcW w:w="1829" w:type="dxa"/>
          </w:tcPr>
          <w:p w14:paraId="13554A58" w14:textId="7D47DEEB" w:rsidR="00A061D8" w:rsidRPr="00144621" w:rsidRDefault="00A8047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732" w:type="dxa"/>
          </w:tcPr>
          <w:p w14:paraId="4A11C2E6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Готовая курсовая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программой</w:t>
            </w:r>
          </w:p>
        </w:tc>
        <w:tc>
          <w:tcPr>
            <w:tcW w:w="1998" w:type="dxa"/>
          </w:tcPr>
          <w:p w14:paraId="266EBC7C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F9A7FEF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2AC438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B6A031" w14:textId="25384703" w:rsidR="00A061D8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6. Порядок контроля и приемки</w:t>
      </w:r>
    </w:p>
    <w:p w14:paraId="7B090FAF" w14:textId="77777777" w:rsidR="0080640B" w:rsidRPr="00144621" w:rsidRDefault="0080640B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2C376A" w14:textId="0EE40C9A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контроля и прие</w:t>
      </w:r>
      <w:r w:rsidR="005F0C8C">
        <w:rPr>
          <w:rFonts w:ascii="Times New Roman" w:eastAsia="Times New Roman" w:hAnsi="Times New Roman" w:cs="Times New Roman"/>
          <w:color w:val="000000"/>
          <w:sz w:val="28"/>
          <w:szCs w:val="28"/>
        </w:rPr>
        <w:t>мки, представлен в таблице П1.3</w:t>
      </w: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456BF83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Таблица П1.3</w:t>
      </w:r>
    </w:p>
    <w:p w14:paraId="1EFDF4E9" w14:textId="77777777" w:rsidR="00A061D8" w:rsidRPr="00144621" w:rsidRDefault="00A061D8" w:rsidP="00A061D8">
      <w:pPr>
        <w:spacing w:before="20"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144621">
        <w:rPr>
          <w:rFonts w:ascii="Times New Roman" w:eastAsia="Calibri" w:hAnsi="Times New Roman" w:cs="Times New Roman"/>
          <w:sz w:val="28"/>
          <w:szCs w:val="24"/>
          <w:lang w:eastAsia="ru-RU"/>
        </w:rPr>
        <w:t>Порядок контроля и приемки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1779"/>
        <w:gridCol w:w="2504"/>
        <w:gridCol w:w="2231"/>
      </w:tblGrid>
      <w:tr w:rsidR="00A061D8" w:rsidRPr="00144621" w14:paraId="4DD6B600" w14:textId="77777777" w:rsidTr="00711315">
        <w:tc>
          <w:tcPr>
            <w:tcW w:w="3168" w:type="dxa"/>
          </w:tcPr>
          <w:p w14:paraId="0FA94CD7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14:paraId="6CF57E70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контрольного этапа</w:t>
            </w:r>
          </w:p>
          <w:p w14:paraId="21008095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выполнения </w:t>
            </w:r>
          </w:p>
          <w:p w14:paraId="2B518B34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курсовой работы</w:t>
            </w:r>
          </w:p>
        </w:tc>
        <w:tc>
          <w:tcPr>
            <w:tcW w:w="1800" w:type="dxa"/>
          </w:tcPr>
          <w:p w14:paraId="725610C5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  <w:p w14:paraId="6ACE4F53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2520" w:type="dxa"/>
          </w:tcPr>
          <w:p w14:paraId="07C60370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выполнения</w:t>
            </w:r>
          </w:p>
        </w:tc>
        <w:tc>
          <w:tcPr>
            <w:tcW w:w="2258" w:type="dxa"/>
          </w:tcPr>
          <w:p w14:paraId="527EA2E6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приемке</w:t>
            </w:r>
          </w:p>
          <w:p w14:paraId="5F3C28C5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</w:t>
            </w:r>
          </w:p>
          <w:p w14:paraId="21F4F7E4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контрольного этапа</w:t>
            </w:r>
          </w:p>
        </w:tc>
      </w:tr>
      <w:tr w:rsidR="00A061D8" w:rsidRPr="00144621" w14:paraId="579F4388" w14:textId="77777777" w:rsidTr="00711315">
        <w:trPr>
          <w:trHeight w:val="216"/>
        </w:trPr>
        <w:tc>
          <w:tcPr>
            <w:tcW w:w="3168" w:type="dxa"/>
          </w:tcPr>
          <w:p w14:paraId="4111057A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Технического задания</w:t>
            </w:r>
          </w:p>
        </w:tc>
        <w:tc>
          <w:tcPr>
            <w:tcW w:w="1800" w:type="dxa"/>
          </w:tcPr>
          <w:p w14:paraId="450BED3D" w14:textId="1D099C8A" w:rsidR="00A061D8" w:rsidRPr="00144621" w:rsidRDefault="0034156A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520" w:type="dxa"/>
          </w:tcPr>
          <w:p w14:paraId="759927C8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Готовое оформленное ТЗ</w:t>
            </w:r>
          </w:p>
        </w:tc>
        <w:tc>
          <w:tcPr>
            <w:tcW w:w="2258" w:type="dxa"/>
          </w:tcPr>
          <w:p w14:paraId="0F980FB5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1D8" w:rsidRPr="00144621" w14:paraId="7C1BE4FE" w14:textId="77777777" w:rsidTr="00711315">
        <w:trPr>
          <w:trHeight w:val="239"/>
        </w:trPr>
        <w:tc>
          <w:tcPr>
            <w:tcW w:w="3168" w:type="dxa"/>
          </w:tcPr>
          <w:p w14:paraId="13EE9BC4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Спроектировать и нормализовать базу данных </w:t>
            </w:r>
          </w:p>
        </w:tc>
        <w:tc>
          <w:tcPr>
            <w:tcW w:w="1800" w:type="dxa"/>
          </w:tcPr>
          <w:p w14:paraId="43DA5C22" w14:textId="006CEFB2" w:rsidR="00A061D8" w:rsidRPr="00144621" w:rsidRDefault="0034156A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520" w:type="dxa"/>
          </w:tcPr>
          <w:p w14:paraId="2B0D6B74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Спроектированная и нормализованная база данных</w:t>
            </w:r>
          </w:p>
        </w:tc>
        <w:tc>
          <w:tcPr>
            <w:tcW w:w="2258" w:type="dxa"/>
          </w:tcPr>
          <w:p w14:paraId="3CE01895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1D8" w:rsidRPr="00144621" w14:paraId="5CBCE604" w14:textId="77777777" w:rsidTr="00711315">
        <w:trPr>
          <w:trHeight w:val="239"/>
        </w:trPr>
        <w:tc>
          <w:tcPr>
            <w:tcW w:w="3168" w:type="dxa"/>
          </w:tcPr>
          <w:p w14:paraId="552CCE72" w14:textId="507C5C56" w:rsidR="00A061D8" w:rsidRPr="00144621" w:rsidRDefault="0034156A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овать</w:t>
            </w:r>
            <w:r w:rsidRPr="0034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34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34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системы</w:t>
            </w:r>
          </w:p>
        </w:tc>
        <w:tc>
          <w:tcPr>
            <w:tcW w:w="1800" w:type="dxa"/>
          </w:tcPr>
          <w:p w14:paraId="32F8D417" w14:textId="3C16B4CB" w:rsidR="00A061D8" w:rsidRPr="00144621" w:rsidRDefault="0034156A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06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520" w:type="dxa"/>
          </w:tcPr>
          <w:p w14:paraId="0EED46AF" w14:textId="68B897AF" w:rsidR="00A061D8" w:rsidRPr="00144621" w:rsidRDefault="00CF014C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Рабочий прототип</w:t>
            </w:r>
          </w:p>
        </w:tc>
        <w:tc>
          <w:tcPr>
            <w:tcW w:w="2258" w:type="dxa"/>
          </w:tcPr>
          <w:p w14:paraId="3FBD5043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1D8" w:rsidRPr="00144621" w14:paraId="2D606646" w14:textId="77777777" w:rsidTr="00711315">
        <w:trPr>
          <w:trHeight w:val="239"/>
        </w:trPr>
        <w:tc>
          <w:tcPr>
            <w:tcW w:w="3168" w:type="dxa"/>
          </w:tcPr>
          <w:p w14:paraId="55D112D3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курсовой работы</w:t>
            </w:r>
          </w:p>
        </w:tc>
        <w:tc>
          <w:tcPr>
            <w:tcW w:w="1800" w:type="dxa"/>
          </w:tcPr>
          <w:p w14:paraId="50CC0DA8" w14:textId="7E5791C7" w:rsidR="00A061D8" w:rsidRPr="00144621" w:rsidRDefault="00DF135E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A06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34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06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520" w:type="dxa"/>
          </w:tcPr>
          <w:p w14:paraId="3F34BA2D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оценки за выполненную работу</w:t>
            </w:r>
          </w:p>
        </w:tc>
        <w:tc>
          <w:tcPr>
            <w:tcW w:w="2258" w:type="dxa"/>
          </w:tcPr>
          <w:p w14:paraId="64D72983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640638B" w14:textId="77777777" w:rsidR="00A061D8" w:rsidRDefault="00A061D8" w:rsidP="00A061D8">
      <w:pPr>
        <w:spacing w:before="20" w:after="0" w:line="240" w:lineRule="auto"/>
        <w:rPr>
          <w:rFonts w:ascii="Times New Roman" w:hAnsi="Times New Roman" w:cs="Times New Roman"/>
        </w:rPr>
      </w:pPr>
    </w:p>
    <w:p w14:paraId="1DCAD324" w14:textId="02AD28F9" w:rsidR="007F5088" w:rsidRPr="00CF014C" w:rsidRDefault="007F5088" w:rsidP="00CF014C">
      <w:pPr>
        <w:spacing w:line="240" w:lineRule="auto"/>
        <w:rPr>
          <w:rFonts w:ascii="Times New Roman" w:hAnsi="Times New Roman" w:cs="Times New Roman"/>
        </w:rPr>
      </w:pPr>
    </w:p>
    <w:sectPr w:rsidR="007F5088" w:rsidRPr="00CF014C" w:rsidSect="00117586">
      <w:headerReference w:type="default" r:id="rId10"/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2BF45" w14:textId="77777777" w:rsidR="005C606A" w:rsidRDefault="005C606A" w:rsidP="005C606A">
      <w:pPr>
        <w:spacing w:after="0" w:line="240" w:lineRule="auto"/>
      </w:pPr>
      <w:r>
        <w:separator/>
      </w:r>
    </w:p>
  </w:endnote>
  <w:endnote w:type="continuationSeparator" w:id="0">
    <w:p w14:paraId="3924A993" w14:textId="77777777" w:rsidR="005C606A" w:rsidRDefault="005C606A" w:rsidP="005C6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0D667" w14:textId="77777777" w:rsidR="005C606A" w:rsidRDefault="005C606A" w:rsidP="005C606A">
      <w:pPr>
        <w:spacing w:after="0" w:line="240" w:lineRule="auto"/>
      </w:pPr>
      <w:r>
        <w:separator/>
      </w:r>
    </w:p>
  </w:footnote>
  <w:footnote w:type="continuationSeparator" w:id="0">
    <w:p w14:paraId="51614B4B" w14:textId="77777777" w:rsidR="005C606A" w:rsidRDefault="005C606A" w:rsidP="005C6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9576228"/>
      <w:docPartObj>
        <w:docPartGallery w:val="Page Numbers (Top of Page)"/>
        <w:docPartUnique/>
      </w:docPartObj>
    </w:sdtPr>
    <w:sdtEndPr/>
    <w:sdtContent>
      <w:p w14:paraId="1EE3D7EC" w14:textId="4B7FC7D7" w:rsidR="005C606A" w:rsidRDefault="005C606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6CB">
          <w:rPr>
            <w:noProof/>
          </w:rPr>
          <w:t>7</w:t>
        </w:r>
        <w:r>
          <w:fldChar w:fldCharType="end"/>
        </w:r>
      </w:p>
    </w:sdtContent>
  </w:sdt>
  <w:p w14:paraId="59CE9556" w14:textId="77777777" w:rsidR="005C606A" w:rsidRDefault="005C606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D65A2"/>
    <w:multiLevelType w:val="hybridMultilevel"/>
    <w:tmpl w:val="AEDA6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73FA5"/>
    <w:multiLevelType w:val="multilevel"/>
    <w:tmpl w:val="AD88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13B6D"/>
    <w:multiLevelType w:val="multilevel"/>
    <w:tmpl w:val="701EA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26118D8"/>
    <w:multiLevelType w:val="hybridMultilevel"/>
    <w:tmpl w:val="47A632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F7303A0"/>
    <w:multiLevelType w:val="hybridMultilevel"/>
    <w:tmpl w:val="201E75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2040F31"/>
    <w:multiLevelType w:val="hybridMultilevel"/>
    <w:tmpl w:val="35C2DF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0612E8E"/>
    <w:multiLevelType w:val="hybridMultilevel"/>
    <w:tmpl w:val="0DB0810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00EDB"/>
    <w:multiLevelType w:val="multilevel"/>
    <w:tmpl w:val="A03458B8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8" w15:restartNumberingAfterBreak="0">
    <w:nsid w:val="7F204310"/>
    <w:multiLevelType w:val="hybridMultilevel"/>
    <w:tmpl w:val="39C6A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6E"/>
    <w:rsid w:val="00117586"/>
    <w:rsid w:val="0013300E"/>
    <w:rsid w:val="0023466E"/>
    <w:rsid w:val="00243A0E"/>
    <w:rsid w:val="002460C5"/>
    <w:rsid w:val="00253655"/>
    <w:rsid w:val="0034156A"/>
    <w:rsid w:val="00380754"/>
    <w:rsid w:val="00392B95"/>
    <w:rsid w:val="004505CB"/>
    <w:rsid w:val="00552A98"/>
    <w:rsid w:val="005C606A"/>
    <w:rsid w:val="005F0C8C"/>
    <w:rsid w:val="00603244"/>
    <w:rsid w:val="00610905"/>
    <w:rsid w:val="00683008"/>
    <w:rsid w:val="006C7F0E"/>
    <w:rsid w:val="00707ECD"/>
    <w:rsid w:val="007255BA"/>
    <w:rsid w:val="007278C3"/>
    <w:rsid w:val="00787A3B"/>
    <w:rsid w:val="007F5088"/>
    <w:rsid w:val="0080640B"/>
    <w:rsid w:val="008A36CB"/>
    <w:rsid w:val="008E0B0A"/>
    <w:rsid w:val="00996753"/>
    <w:rsid w:val="00A05B82"/>
    <w:rsid w:val="00A061D8"/>
    <w:rsid w:val="00A532E5"/>
    <w:rsid w:val="00A80478"/>
    <w:rsid w:val="00AE153F"/>
    <w:rsid w:val="00B053D6"/>
    <w:rsid w:val="00B3258D"/>
    <w:rsid w:val="00BF3DDA"/>
    <w:rsid w:val="00CF014C"/>
    <w:rsid w:val="00D33B78"/>
    <w:rsid w:val="00D4774C"/>
    <w:rsid w:val="00DF135E"/>
    <w:rsid w:val="00DF7B61"/>
    <w:rsid w:val="00E05436"/>
    <w:rsid w:val="00F55104"/>
    <w:rsid w:val="00F7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60DE8"/>
  <w15:chartTrackingRefBased/>
  <w15:docId w15:val="{2CC3C117-DD26-48F8-9FDF-FAC24948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7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175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7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117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7F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F5088"/>
    <w:rPr>
      <w:b/>
      <w:bCs/>
    </w:rPr>
  </w:style>
  <w:style w:type="character" w:styleId="a7">
    <w:name w:val="Emphasis"/>
    <w:basedOn w:val="a0"/>
    <w:uiPriority w:val="20"/>
    <w:qFormat/>
    <w:rsid w:val="007F5088"/>
    <w:rPr>
      <w:i/>
      <w:iCs/>
    </w:rPr>
  </w:style>
  <w:style w:type="character" w:styleId="a8">
    <w:name w:val="Hyperlink"/>
    <w:basedOn w:val="a0"/>
    <w:uiPriority w:val="99"/>
    <w:semiHidden/>
    <w:unhideWhenUsed/>
    <w:rsid w:val="007F508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F5088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A061D8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6C7F0E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6C7F0E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C7F0E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6C7F0E"/>
    <w:pPr>
      <w:spacing w:after="100"/>
      <w:ind w:left="440"/>
    </w:pPr>
    <w:rPr>
      <w:rFonts w:eastAsiaTheme="minorEastAsia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5C6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C606A"/>
  </w:style>
  <w:style w:type="paragraph" w:styleId="ae">
    <w:name w:val="footer"/>
    <w:basedOn w:val="a"/>
    <w:link w:val="af"/>
    <w:uiPriority w:val="99"/>
    <w:unhideWhenUsed/>
    <w:rsid w:val="005C6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C6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diagramma-klassov-i-model-suschnost-svyaz-kak-logicheskie-modeli-informatsionnoy-sistemy?utm_source=chatgp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n/modeli-predstavleniya-danny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0AB7A-E938-434D-962B-4239CE2A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11</Pages>
  <Words>2332</Words>
  <Characters>13298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Фёдорова</dc:creator>
  <cp:keywords/>
  <dc:description/>
  <cp:lastModifiedBy>student</cp:lastModifiedBy>
  <cp:revision>11</cp:revision>
  <dcterms:created xsi:type="dcterms:W3CDTF">2026-02-19T21:41:00Z</dcterms:created>
  <dcterms:modified xsi:type="dcterms:W3CDTF">2026-02-25T07:11:00Z</dcterms:modified>
</cp:coreProperties>
</file>