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571"/>
      </w:tblGrid>
      <w:tr w:rsidR="00D3356A" w:rsidRPr="00DD012E" w14:paraId="116B94CC" w14:textId="77777777" w:rsidTr="00334752">
        <w:trPr>
          <w:jc w:val="center"/>
        </w:trPr>
        <w:tc>
          <w:tcPr>
            <w:tcW w:w="9854" w:type="dxa"/>
            <w:hideMark/>
          </w:tcPr>
          <w:p w14:paraId="71C25F88" w14:textId="77777777" w:rsidR="00D3356A" w:rsidRPr="00DD012E" w:rsidRDefault="00D3356A" w:rsidP="00334752">
            <w:pPr>
              <w:ind w:firstLine="0"/>
              <w:jc w:val="center"/>
              <w:rPr>
                <w:caps/>
                <w:sz w:val="24"/>
              </w:rPr>
            </w:pPr>
            <w:r w:rsidRPr="00DD012E">
              <w:rPr>
                <w:cap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2ACA6F" wp14:editId="58A4F58A">
                      <wp:simplePos x="0" y="0"/>
                      <wp:positionH relativeFrom="column">
                        <wp:posOffset>2905252</wp:posOffset>
                      </wp:positionH>
                      <wp:positionV relativeFrom="paragraph">
                        <wp:posOffset>-275767</wp:posOffset>
                      </wp:positionV>
                      <wp:extent cx="199505" cy="219456"/>
                      <wp:effectExtent l="0" t="0" r="10160" b="28575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505" cy="2194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8309DD3" id="Прямоугольник 20" o:spid="_x0000_s1026" style="position:absolute;margin-left:228.75pt;margin-top:-21.7pt;width:15.7pt;height:17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" fillcolor="white [3212]" strokecolor="white [3212]" strokeweight="2pt"/>
                  </w:pict>
                </mc:Fallback>
              </mc:AlternateContent>
            </w:r>
            <w:r>
              <w:rPr>
                <w:caps/>
                <w:sz w:val="24"/>
              </w:rPr>
              <w:t xml:space="preserve">миНИСТЕРСТВО </w:t>
            </w:r>
            <w:r w:rsidRPr="00DD012E">
              <w:rPr>
                <w:caps/>
                <w:sz w:val="24"/>
              </w:rPr>
              <w:t>ОБРАЗОВАНИЯ И НАУКИ РФ</w:t>
            </w:r>
          </w:p>
          <w:p w14:paraId="48D7D5EC" w14:textId="77777777" w:rsidR="00D3356A" w:rsidRPr="00DD012E" w:rsidRDefault="00D3356A" w:rsidP="00334752">
            <w:pPr>
              <w:ind w:firstLine="0"/>
              <w:jc w:val="center"/>
              <w:rPr>
                <w:sz w:val="24"/>
              </w:rPr>
            </w:pPr>
            <w:r w:rsidRPr="00DD012E">
              <w:rPr>
                <w:sz w:val="24"/>
              </w:rPr>
              <w:t>Федеральное государственное бюджетное</w:t>
            </w:r>
          </w:p>
          <w:p w14:paraId="1B369FC5" w14:textId="77777777" w:rsidR="00D3356A" w:rsidRPr="00DD012E" w:rsidRDefault="00D3356A" w:rsidP="00334752">
            <w:pPr>
              <w:ind w:firstLine="0"/>
              <w:jc w:val="center"/>
              <w:rPr>
                <w:sz w:val="24"/>
              </w:rPr>
            </w:pPr>
            <w:r w:rsidRPr="00DD012E">
              <w:rPr>
                <w:sz w:val="24"/>
              </w:rPr>
              <w:t>образовательное учреждение высшего образования</w:t>
            </w:r>
          </w:p>
          <w:p w14:paraId="199C04A9" w14:textId="77777777" w:rsidR="00D3356A" w:rsidRPr="00DD012E" w:rsidRDefault="00D3356A" w:rsidP="00334752">
            <w:pPr>
              <w:ind w:firstLine="0"/>
              <w:jc w:val="center"/>
              <w:rPr>
                <w:sz w:val="24"/>
              </w:rPr>
            </w:pPr>
            <w:r w:rsidRPr="00DD012E">
              <w:rPr>
                <w:sz w:val="24"/>
              </w:rPr>
              <w:t>«ЧЕРЕПОВЕЦКИЙ ГОСУДАРСТВЕННЫЙ УНИВЕРСИТЕТ»</w:t>
            </w:r>
          </w:p>
        </w:tc>
      </w:tr>
    </w:tbl>
    <w:p w14:paraId="673821EF" w14:textId="77777777" w:rsidR="00D3356A" w:rsidRPr="00DD012E" w:rsidRDefault="00D3356A" w:rsidP="00D3356A">
      <w:pPr>
        <w:shd w:val="clear" w:color="auto" w:fill="FFFFFF"/>
        <w:ind w:firstLine="0"/>
        <w:jc w:val="center"/>
        <w:rPr>
          <w:sz w:val="24"/>
        </w:rPr>
      </w:pPr>
    </w:p>
    <w:p w14:paraId="6F7AC721" w14:textId="77777777" w:rsidR="00D3356A" w:rsidRPr="00DD012E" w:rsidRDefault="00D3356A" w:rsidP="00D3356A">
      <w:pPr>
        <w:shd w:val="clear" w:color="auto" w:fill="FFFFFF"/>
        <w:ind w:firstLine="0"/>
        <w:jc w:val="center"/>
        <w:rPr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81"/>
        <w:gridCol w:w="6889"/>
      </w:tblGrid>
      <w:tr w:rsidR="00D3356A" w:rsidRPr="00DD012E" w14:paraId="68E6A6D2" w14:textId="77777777" w:rsidTr="00334752">
        <w:tc>
          <w:tcPr>
            <w:tcW w:w="2681" w:type="dxa"/>
            <w:hideMark/>
          </w:tcPr>
          <w:p w14:paraId="5436401D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  <w:r w:rsidRPr="00DD012E">
              <w:rPr>
                <w:sz w:val="24"/>
              </w:rPr>
              <w:t>Институт (факультет)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466D94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  <w:r w:rsidRPr="00DD012E">
              <w:rPr>
                <w:sz w:val="24"/>
              </w:rPr>
              <w:t>И</w:t>
            </w:r>
            <w:r w:rsidR="005E460D">
              <w:rPr>
                <w:sz w:val="24"/>
              </w:rPr>
              <w:t xml:space="preserve">нститут </w:t>
            </w:r>
            <w:r w:rsidR="000C6F56" w:rsidRPr="00DD012E">
              <w:rPr>
                <w:sz w:val="24"/>
              </w:rPr>
              <w:t>информационных</w:t>
            </w:r>
            <w:r w:rsidRPr="00DD012E">
              <w:rPr>
                <w:sz w:val="24"/>
              </w:rPr>
              <w:t xml:space="preserve"> технологий</w:t>
            </w:r>
          </w:p>
        </w:tc>
      </w:tr>
      <w:tr w:rsidR="00D3356A" w:rsidRPr="00DD012E" w14:paraId="45A67775" w14:textId="77777777" w:rsidTr="00334752">
        <w:tc>
          <w:tcPr>
            <w:tcW w:w="2681" w:type="dxa"/>
            <w:hideMark/>
          </w:tcPr>
          <w:p w14:paraId="739AC13E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  <w:r w:rsidRPr="00DD012E">
              <w:rPr>
                <w:sz w:val="24"/>
              </w:rPr>
              <w:t>Кафедра</w:t>
            </w:r>
          </w:p>
        </w:tc>
        <w:tc>
          <w:tcPr>
            <w:tcW w:w="6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F46A80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  <w:r w:rsidRPr="00DD012E">
              <w:rPr>
                <w:sz w:val="24"/>
              </w:rPr>
              <w:t>Математическое и программное обеспечение ЭВМ</w:t>
            </w:r>
          </w:p>
        </w:tc>
      </w:tr>
    </w:tbl>
    <w:p w14:paraId="1E419DDF" w14:textId="77777777" w:rsidR="00D3356A" w:rsidRPr="00DD012E" w:rsidRDefault="00D3356A" w:rsidP="00D3356A">
      <w:pPr>
        <w:ind w:firstLine="0"/>
        <w:rPr>
          <w:sz w:val="24"/>
        </w:rPr>
      </w:pPr>
    </w:p>
    <w:p w14:paraId="565229BC" w14:textId="77777777" w:rsidR="00D3356A" w:rsidRPr="00DD012E" w:rsidRDefault="00D3356A" w:rsidP="00D3356A">
      <w:pPr>
        <w:ind w:firstLine="0"/>
        <w:jc w:val="center"/>
        <w:rPr>
          <w:sz w:val="24"/>
        </w:rPr>
      </w:pPr>
    </w:p>
    <w:p w14:paraId="2917F434" w14:textId="42695D13" w:rsidR="00D3356A" w:rsidRPr="00C24613" w:rsidRDefault="00E674B5" w:rsidP="00D3356A">
      <w:pPr>
        <w:ind w:firstLine="0"/>
        <w:jc w:val="center"/>
        <w:rPr>
          <w:bCs/>
          <w:sz w:val="24"/>
          <w:lang w:val="en-US"/>
        </w:rPr>
      </w:pPr>
      <w:r>
        <w:rPr>
          <w:bCs/>
          <w:sz w:val="24"/>
        </w:rPr>
        <w:t>КУРСОВОЙ ПРОЕКТ</w:t>
      </w:r>
    </w:p>
    <w:p w14:paraId="6650D7F4" w14:textId="77777777" w:rsidR="00D3356A" w:rsidRPr="00DD012E" w:rsidRDefault="00D3356A" w:rsidP="0017497B">
      <w:pPr>
        <w:ind w:firstLine="0"/>
        <w:rPr>
          <w:sz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09"/>
        <w:gridCol w:w="7761"/>
      </w:tblGrid>
      <w:tr w:rsidR="00D3356A" w:rsidRPr="00DD012E" w14:paraId="7B2FA257" w14:textId="77777777" w:rsidTr="003347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4679AB3E" w14:textId="0AA1C8F1" w:rsidR="00D3356A" w:rsidRPr="00DD012E" w:rsidRDefault="00D3356A" w:rsidP="00E36477">
            <w:pPr>
              <w:ind w:firstLine="0"/>
              <w:rPr>
                <w:sz w:val="24"/>
              </w:rPr>
            </w:pPr>
            <w:r w:rsidRPr="00DD012E">
              <w:rPr>
                <w:sz w:val="24"/>
              </w:rPr>
              <w:t xml:space="preserve">по </w:t>
            </w:r>
            <w:r w:rsidR="00E36477">
              <w:rPr>
                <w:sz w:val="24"/>
              </w:rPr>
              <w:t>модулю</w:t>
            </w:r>
          </w:p>
        </w:tc>
        <w:tc>
          <w:tcPr>
            <w:tcW w:w="7761" w:type="dxa"/>
            <w:tcBorders>
              <w:bottom w:val="single" w:sz="4" w:space="0" w:color="auto"/>
            </w:tcBorders>
            <w:hideMark/>
          </w:tcPr>
          <w:p w14:paraId="44AB502D" w14:textId="5F0416FE" w:rsidR="00D3356A" w:rsidRPr="00DD012E" w:rsidRDefault="00E36477" w:rsidP="00334752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Проектирование систем управления данными</w:t>
            </w:r>
          </w:p>
        </w:tc>
      </w:tr>
    </w:tbl>
    <w:p w14:paraId="6D73D532" w14:textId="77777777" w:rsidR="00D3356A" w:rsidRPr="00DD012E" w:rsidRDefault="00D3356A" w:rsidP="00D3356A">
      <w:pPr>
        <w:ind w:firstLine="0"/>
        <w:rPr>
          <w:sz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09"/>
        <w:gridCol w:w="7761"/>
      </w:tblGrid>
      <w:tr w:rsidR="00D3356A" w:rsidRPr="00DD012E" w14:paraId="77E92EF9" w14:textId="77777777" w:rsidTr="003347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0FC6C718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  <w:r w:rsidRPr="00DD012E">
              <w:rPr>
                <w:sz w:val="24"/>
              </w:rPr>
              <w:t>на тему</w:t>
            </w:r>
          </w:p>
        </w:tc>
        <w:tc>
          <w:tcPr>
            <w:tcW w:w="7761" w:type="dxa"/>
            <w:tcBorders>
              <w:bottom w:val="single" w:sz="4" w:space="0" w:color="auto"/>
            </w:tcBorders>
            <w:hideMark/>
          </w:tcPr>
          <w:p w14:paraId="57D094CC" w14:textId="700474AD" w:rsidR="00D3356A" w:rsidRPr="00DA767A" w:rsidRDefault="00DA767A" w:rsidP="00334752">
            <w:pPr>
              <w:ind w:firstLine="0"/>
              <w:rPr>
                <w:sz w:val="24"/>
                <w:szCs w:val="24"/>
              </w:rPr>
            </w:pPr>
            <w:r w:rsidRPr="00DA767A">
              <w:rPr>
                <w:sz w:val="24"/>
                <w:szCs w:val="24"/>
              </w:rPr>
              <w:t>Проектирование информационной системы прогнозирования надежности контрагентов</w:t>
            </w:r>
          </w:p>
        </w:tc>
      </w:tr>
    </w:tbl>
    <w:p w14:paraId="47BBF0A1" w14:textId="77777777" w:rsidR="00D3356A" w:rsidRPr="00DD012E" w:rsidRDefault="00D3356A" w:rsidP="00D3356A">
      <w:pPr>
        <w:ind w:firstLine="0"/>
        <w:rPr>
          <w:sz w:val="24"/>
        </w:rPr>
      </w:pPr>
    </w:p>
    <w:p w14:paraId="100B392B" w14:textId="77777777" w:rsidR="00D3356A" w:rsidRPr="00DD012E" w:rsidRDefault="00D3356A" w:rsidP="00D3356A">
      <w:pPr>
        <w:ind w:firstLine="0"/>
        <w:rPr>
          <w:sz w:val="24"/>
        </w:rPr>
      </w:pPr>
    </w:p>
    <w:p w14:paraId="199CD095" w14:textId="77777777" w:rsidR="00D3356A" w:rsidRPr="00DD012E" w:rsidRDefault="00D3356A" w:rsidP="00D3356A">
      <w:pPr>
        <w:ind w:firstLine="0"/>
        <w:jc w:val="center"/>
        <w:rPr>
          <w:sz w:val="24"/>
        </w:rPr>
      </w:pPr>
      <w:r w:rsidRPr="00DD012E">
        <w:rPr>
          <w:sz w:val="24"/>
        </w:rPr>
        <w:t xml:space="preserve">                                                         </w:t>
      </w:r>
    </w:p>
    <w:tbl>
      <w:tblPr>
        <w:tblW w:w="4785" w:type="dxa"/>
        <w:tblInd w:w="5070" w:type="dxa"/>
        <w:tblLayout w:type="fixed"/>
        <w:tblLook w:val="00A0" w:firstRow="1" w:lastRow="0" w:firstColumn="1" w:lastColumn="0" w:noHBand="0" w:noVBand="0"/>
      </w:tblPr>
      <w:tblGrid>
        <w:gridCol w:w="4785"/>
      </w:tblGrid>
      <w:tr w:rsidR="00D3356A" w:rsidRPr="00DD012E" w14:paraId="2C603C57" w14:textId="77777777" w:rsidTr="00334752">
        <w:trPr>
          <w:cantSplit/>
          <w:trHeight w:val="359"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FAB32E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  <w:r w:rsidRPr="00DD012E">
              <w:rPr>
                <w:sz w:val="24"/>
              </w:rPr>
              <w:t>Выполнил студент группы:</w:t>
            </w:r>
          </w:p>
          <w:p w14:paraId="3FB8B764" w14:textId="6329D997" w:rsidR="00D3356A" w:rsidRPr="00DD012E" w:rsidRDefault="0033320B" w:rsidP="0033475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1ИСб-01-2оп-22</w:t>
            </w:r>
          </w:p>
        </w:tc>
      </w:tr>
      <w:tr w:rsidR="00D3356A" w:rsidRPr="00DD012E" w14:paraId="6EFF0907" w14:textId="77777777" w:rsidTr="00334752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02F79440" w14:textId="77777777" w:rsidR="00D3356A" w:rsidRPr="00DD012E" w:rsidRDefault="00D3356A" w:rsidP="00334752">
            <w:pPr>
              <w:ind w:firstLine="0"/>
              <w:jc w:val="center"/>
              <w:rPr>
                <w:i/>
                <w:sz w:val="24"/>
                <w:vertAlign w:val="superscript"/>
              </w:rPr>
            </w:pPr>
            <w:r w:rsidRPr="00DD012E">
              <w:rPr>
                <w:i/>
                <w:sz w:val="24"/>
                <w:vertAlign w:val="superscript"/>
              </w:rPr>
              <w:t>группа</w:t>
            </w:r>
          </w:p>
        </w:tc>
      </w:tr>
      <w:tr w:rsidR="00D3356A" w:rsidRPr="00DD012E" w14:paraId="2BD5164D" w14:textId="77777777" w:rsidTr="00334752">
        <w:trPr>
          <w:cantSplit/>
        </w:trPr>
        <w:tc>
          <w:tcPr>
            <w:tcW w:w="4783" w:type="dxa"/>
            <w:tcBorders>
              <w:left w:val="nil"/>
              <w:right w:val="nil"/>
            </w:tcBorders>
            <w:vAlign w:val="center"/>
            <w:hideMark/>
          </w:tcPr>
          <w:p w14:paraId="490A5113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  <w:r w:rsidRPr="00DD012E">
              <w:rPr>
                <w:sz w:val="24"/>
              </w:rPr>
              <w:t>Направления подготовки (специальности)</w:t>
            </w:r>
          </w:p>
        </w:tc>
      </w:tr>
      <w:tr w:rsidR="00D3356A" w:rsidRPr="00DD012E" w14:paraId="36B3A0D5" w14:textId="77777777" w:rsidTr="00334752">
        <w:trPr>
          <w:cantSplit/>
        </w:trPr>
        <w:tc>
          <w:tcPr>
            <w:tcW w:w="4783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C55DFE" w14:textId="77777777" w:rsidR="00D3356A" w:rsidRPr="00DD012E" w:rsidRDefault="00D3356A" w:rsidP="00334752">
            <w:pPr>
              <w:ind w:firstLine="0"/>
              <w:jc w:val="center"/>
              <w:rPr>
                <w:sz w:val="24"/>
              </w:rPr>
            </w:pPr>
            <w:r w:rsidRPr="00DD012E">
              <w:rPr>
                <w:sz w:val="24"/>
              </w:rPr>
              <w:t xml:space="preserve">09.03.02 Информационные системы          </w:t>
            </w:r>
          </w:p>
        </w:tc>
      </w:tr>
      <w:tr w:rsidR="00D3356A" w:rsidRPr="00DD012E" w14:paraId="0CAEAA53" w14:textId="77777777" w:rsidTr="00334752">
        <w:trPr>
          <w:cantSplit/>
        </w:trPr>
        <w:tc>
          <w:tcPr>
            <w:tcW w:w="47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2DD0C4" w14:textId="77777777" w:rsidR="00D3356A" w:rsidRPr="00DD012E" w:rsidRDefault="00D3356A" w:rsidP="00334752">
            <w:pPr>
              <w:ind w:firstLine="0"/>
              <w:jc w:val="center"/>
              <w:rPr>
                <w:sz w:val="24"/>
              </w:rPr>
            </w:pPr>
            <w:r w:rsidRPr="00DD012E">
              <w:rPr>
                <w:sz w:val="24"/>
              </w:rPr>
              <w:t>и технологии</w:t>
            </w:r>
          </w:p>
        </w:tc>
      </w:tr>
      <w:tr w:rsidR="00D3356A" w:rsidRPr="00DD012E" w14:paraId="6EECEE56" w14:textId="77777777" w:rsidTr="00334752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3C8F1B2" w14:textId="77777777" w:rsidR="00D3356A" w:rsidRPr="00DD012E" w:rsidRDefault="00D3356A" w:rsidP="00334752">
            <w:pPr>
              <w:ind w:firstLine="0"/>
              <w:jc w:val="center"/>
              <w:rPr>
                <w:i/>
                <w:sz w:val="24"/>
                <w:vertAlign w:val="superscript"/>
              </w:rPr>
            </w:pPr>
            <w:r w:rsidRPr="00DD012E">
              <w:rPr>
                <w:i/>
                <w:sz w:val="24"/>
                <w:vertAlign w:val="superscript"/>
              </w:rPr>
              <w:t>шифр, наименование</w:t>
            </w:r>
          </w:p>
        </w:tc>
      </w:tr>
      <w:tr w:rsidR="00D3356A" w:rsidRPr="00DD012E" w14:paraId="5F30F08A" w14:textId="77777777" w:rsidTr="00334752">
        <w:trPr>
          <w:cantSplit/>
          <w:trHeight w:val="146"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804DAF" w14:textId="59CAF011" w:rsidR="00D3356A" w:rsidRPr="00DD012E" w:rsidRDefault="00DA767A" w:rsidP="0033475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Ртищев Глеб Андреевич</w:t>
            </w:r>
          </w:p>
        </w:tc>
      </w:tr>
      <w:tr w:rsidR="00D3356A" w:rsidRPr="00DD012E" w14:paraId="6045AEC6" w14:textId="77777777" w:rsidTr="00334752">
        <w:trPr>
          <w:cantSplit/>
          <w:trHeight w:val="269"/>
        </w:trPr>
        <w:tc>
          <w:tcPr>
            <w:tcW w:w="47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88C049" w14:textId="77777777" w:rsidR="00D3356A" w:rsidRPr="00DD012E" w:rsidRDefault="00D3356A" w:rsidP="00334752">
            <w:pPr>
              <w:ind w:firstLine="0"/>
              <w:jc w:val="center"/>
              <w:rPr>
                <w:i/>
                <w:sz w:val="24"/>
                <w:vertAlign w:val="superscript"/>
              </w:rPr>
            </w:pPr>
            <w:r w:rsidRPr="00DD012E">
              <w:rPr>
                <w:i/>
                <w:sz w:val="24"/>
                <w:vertAlign w:val="superscript"/>
              </w:rPr>
              <w:t>фамилия, имя, отчество</w:t>
            </w:r>
          </w:p>
        </w:tc>
      </w:tr>
    </w:tbl>
    <w:p w14:paraId="6C4EBE50" w14:textId="77777777" w:rsidR="00D3356A" w:rsidRPr="00DD012E" w:rsidRDefault="00D3356A" w:rsidP="00D3356A">
      <w:pPr>
        <w:ind w:firstLine="0"/>
        <w:jc w:val="center"/>
        <w:rPr>
          <w:sz w:val="24"/>
        </w:rPr>
      </w:pPr>
    </w:p>
    <w:tbl>
      <w:tblPr>
        <w:tblW w:w="4785" w:type="dxa"/>
        <w:tblInd w:w="5070" w:type="dxa"/>
        <w:tblLayout w:type="fixed"/>
        <w:tblLook w:val="00A0" w:firstRow="1" w:lastRow="0" w:firstColumn="1" w:lastColumn="0" w:noHBand="0" w:noVBand="0"/>
      </w:tblPr>
      <w:tblGrid>
        <w:gridCol w:w="4785"/>
      </w:tblGrid>
      <w:tr w:rsidR="00D3356A" w:rsidRPr="00DD012E" w14:paraId="169B7BD6" w14:textId="77777777" w:rsidTr="00334752">
        <w:trPr>
          <w:cantSplit/>
        </w:trPr>
        <w:tc>
          <w:tcPr>
            <w:tcW w:w="4783" w:type="dxa"/>
            <w:vAlign w:val="center"/>
            <w:hideMark/>
          </w:tcPr>
          <w:p w14:paraId="23E801D8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  <w:r w:rsidRPr="00DD012E">
              <w:rPr>
                <w:sz w:val="24"/>
              </w:rPr>
              <w:t>Руководитель:</w:t>
            </w:r>
          </w:p>
        </w:tc>
      </w:tr>
      <w:tr w:rsidR="00D3356A" w:rsidRPr="00DD012E" w14:paraId="6EA47813" w14:textId="77777777" w:rsidTr="00334752">
        <w:trPr>
          <w:cantSplit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EA7557" w14:textId="21207D62" w:rsidR="00D3356A" w:rsidRPr="00DD012E" w:rsidRDefault="0017497B" w:rsidP="0033475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Селяничев Олег Леонидович</w:t>
            </w:r>
          </w:p>
        </w:tc>
      </w:tr>
      <w:tr w:rsidR="00D3356A" w:rsidRPr="00DD012E" w14:paraId="1A2DF3BD" w14:textId="77777777" w:rsidTr="00334752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9F5934" w14:textId="77777777" w:rsidR="00D3356A" w:rsidRPr="00DD012E" w:rsidRDefault="00D3356A" w:rsidP="00334752">
            <w:pPr>
              <w:ind w:firstLine="0"/>
              <w:jc w:val="center"/>
              <w:rPr>
                <w:i/>
                <w:sz w:val="24"/>
                <w:vertAlign w:val="superscript"/>
              </w:rPr>
            </w:pPr>
            <w:r w:rsidRPr="00DD012E">
              <w:rPr>
                <w:i/>
                <w:sz w:val="24"/>
                <w:vertAlign w:val="superscript"/>
              </w:rPr>
              <w:t>фамилия, имя, отчество</w:t>
            </w:r>
          </w:p>
        </w:tc>
      </w:tr>
      <w:tr w:rsidR="00D3356A" w:rsidRPr="00DD012E" w14:paraId="58D09872" w14:textId="77777777" w:rsidTr="00334752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EC56F3" w14:textId="77777777" w:rsidR="00D3356A" w:rsidRPr="00DD012E" w:rsidRDefault="00375F6A" w:rsidP="00375F6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к.т.н.</w:t>
            </w:r>
            <w:r w:rsidR="00D3356A" w:rsidRPr="00D3356A">
              <w:rPr>
                <w:sz w:val="24"/>
              </w:rPr>
              <w:t xml:space="preserve">, </w:t>
            </w:r>
            <w:r>
              <w:rPr>
                <w:sz w:val="24"/>
              </w:rPr>
              <w:t>доцент</w:t>
            </w:r>
          </w:p>
        </w:tc>
      </w:tr>
      <w:tr w:rsidR="00D3356A" w:rsidRPr="00DD012E" w14:paraId="09F6FFB8" w14:textId="77777777" w:rsidTr="00334752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75241B" w14:textId="77777777" w:rsidR="00D3356A" w:rsidRPr="00DD012E" w:rsidRDefault="00D3356A" w:rsidP="00334752">
            <w:pPr>
              <w:ind w:firstLine="0"/>
              <w:jc w:val="center"/>
              <w:rPr>
                <w:i/>
                <w:sz w:val="24"/>
                <w:vertAlign w:val="superscript"/>
              </w:rPr>
            </w:pPr>
            <w:r w:rsidRPr="00DD012E">
              <w:rPr>
                <w:i/>
                <w:sz w:val="24"/>
                <w:vertAlign w:val="superscript"/>
              </w:rPr>
              <w:t xml:space="preserve"> должность</w:t>
            </w:r>
          </w:p>
        </w:tc>
      </w:tr>
    </w:tbl>
    <w:p w14:paraId="63BCFC80" w14:textId="77777777" w:rsidR="00D3356A" w:rsidRPr="00DD012E" w:rsidRDefault="00D3356A" w:rsidP="00D3356A">
      <w:pPr>
        <w:ind w:firstLine="0"/>
        <w:jc w:val="center"/>
        <w:rPr>
          <w:sz w:val="24"/>
        </w:rPr>
      </w:pPr>
    </w:p>
    <w:tbl>
      <w:tblPr>
        <w:tblW w:w="4785" w:type="dxa"/>
        <w:tblInd w:w="5070" w:type="dxa"/>
        <w:tblLayout w:type="fixed"/>
        <w:tblLook w:val="00A0" w:firstRow="1" w:lastRow="0" w:firstColumn="1" w:lastColumn="0" w:noHBand="0" w:noVBand="0"/>
      </w:tblPr>
      <w:tblGrid>
        <w:gridCol w:w="4785"/>
      </w:tblGrid>
      <w:tr w:rsidR="00D3356A" w:rsidRPr="00DD012E" w14:paraId="12012C45" w14:textId="77777777" w:rsidTr="00334752">
        <w:trPr>
          <w:cantSplit/>
        </w:trPr>
        <w:tc>
          <w:tcPr>
            <w:tcW w:w="4783" w:type="dxa"/>
            <w:vAlign w:val="center"/>
            <w:hideMark/>
          </w:tcPr>
          <w:p w14:paraId="642F9F5A" w14:textId="77777777" w:rsidR="00D3356A" w:rsidRPr="00DD012E" w:rsidRDefault="00D3356A" w:rsidP="00334752">
            <w:pPr>
              <w:shd w:val="clear" w:color="auto" w:fill="FFFFFF"/>
              <w:ind w:firstLine="0"/>
              <w:rPr>
                <w:sz w:val="24"/>
              </w:rPr>
            </w:pPr>
            <w:r w:rsidRPr="00DD012E">
              <w:rPr>
                <w:sz w:val="24"/>
              </w:rPr>
              <w:t xml:space="preserve">Дата представления работы </w:t>
            </w:r>
          </w:p>
        </w:tc>
      </w:tr>
      <w:tr w:rsidR="00D3356A" w:rsidRPr="00DD012E" w14:paraId="3386271B" w14:textId="77777777" w:rsidTr="00334752">
        <w:trPr>
          <w:cantSplit/>
        </w:trPr>
        <w:tc>
          <w:tcPr>
            <w:tcW w:w="4783" w:type="dxa"/>
            <w:hideMark/>
          </w:tcPr>
          <w:p w14:paraId="520C0E1C" w14:textId="0EE6A77C" w:rsidR="00D3356A" w:rsidRPr="00DD012E" w:rsidRDefault="00D3356A" w:rsidP="0033320B">
            <w:pPr>
              <w:ind w:firstLine="0"/>
              <w:rPr>
                <w:sz w:val="24"/>
              </w:rPr>
            </w:pPr>
            <w:r w:rsidRPr="00DD012E">
              <w:rPr>
                <w:sz w:val="24"/>
              </w:rPr>
              <w:t>«______»__________________202</w:t>
            </w:r>
            <w:r w:rsidR="0033320B">
              <w:rPr>
                <w:sz w:val="24"/>
              </w:rPr>
              <w:t>6</w:t>
            </w:r>
            <w:r w:rsidRPr="00DD012E">
              <w:rPr>
                <w:sz w:val="24"/>
              </w:rPr>
              <w:t xml:space="preserve"> г.</w:t>
            </w:r>
          </w:p>
        </w:tc>
      </w:tr>
      <w:tr w:rsidR="00D3356A" w:rsidRPr="00DD012E" w14:paraId="0B3298CC" w14:textId="77777777" w:rsidTr="00334752">
        <w:trPr>
          <w:cantSplit/>
        </w:trPr>
        <w:tc>
          <w:tcPr>
            <w:tcW w:w="4783" w:type="dxa"/>
          </w:tcPr>
          <w:p w14:paraId="3C9715F8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</w:p>
        </w:tc>
      </w:tr>
      <w:tr w:rsidR="00D3356A" w:rsidRPr="00DD012E" w14:paraId="751E7D3C" w14:textId="77777777" w:rsidTr="00334752">
        <w:trPr>
          <w:cantSplit/>
        </w:trPr>
        <w:tc>
          <w:tcPr>
            <w:tcW w:w="4783" w:type="dxa"/>
            <w:hideMark/>
          </w:tcPr>
          <w:p w14:paraId="2F1C8B73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  <w:r w:rsidRPr="00DD012E">
              <w:rPr>
                <w:sz w:val="24"/>
              </w:rPr>
              <w:t xml:space="preserve">Заключение о допуске к защите </w:t>
            </w:r>
          </w:p>
        </w:tc>
      </w:tr>
      <w:tr w:rsidR="00D3356A" w:rsidRPr="00DD012E" w14:paraId="70A0D530" w14:textId="77777777" w:rsidTr="00334752">
        <w:trPr>
          <w:cantSplit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B76B6C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</w:p>
        </w:tc>
      </w:tr>
      <w:tr w:rsidR="00D3356A" w:rsidRPr="00DD012E" w14:paraId="075D8E80" w14:textId="77777777" w:rsidTr="00334752">
        <w:trPr>
          <w:cantSplit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1F932A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</w:p>
        </w:tc>
      </w:tr>
      <w:tr w:rsidR="00D3356A" w:rsidRPr="00DD012E" w14:paraId="7B2A3E00" w14:textId="77777777" w:rsidTr="00334752">
        <w:trPr>
          <w:cantSplit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0689E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</w:p>
        </w:tc>
      </w:tr>
      <w:tr w:rsidR="00D3356A" w:rsidRPr="00DD012E" w14:paraId="02CCA9EB" w14:textId="77777777" w:rsidTr="00334752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998694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</w:p>
        </w:tc>
      </w:tr>
      <w:tr w:rsidR="00D3356A" w:rsidRPr="00DD012E" w14:paraId="7D5F0BA1" w14:textId="77777777" w:rsidTr="00334752">
        <w:trPr>
          <w:cantSplit/>
        </w:trPr>
        <w:tc>
          <w:tcPr>
            <w:tcW w:w="4783" w:type="dxa"/>
            <w:hideMark/>
          </w:tcPr>
          <w:p w14:paraId="009F6129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  <w:r w:rsidRPr="00DD012E">
              <w:rPr>
                <w:sz w:val="24"/>
              </w:rPr>
              <w:t>Оценка_______________, _______________</w:t>
            </w:r>
          </w:p>
        </w:tc>
      </w:tr>
      <w:tr w:rsidR="00D3356A" w:rsidRPr="00DD012E" w14:paraId="48D4F081" w14:textId="77777777" w:rsidTr="00334752">
        <w:trPr>
          <w:cantSplit/>
        </w:trPr>
        <w:tc>
          <w:tcPr>
            <w:tcW w:w="4783" w:type="dxa"/>
            <w:hideMark/>
          </w:tcPr>
          <w:p w14:paraId="424E16FE" w14:textId="77777777" w:rsidR="00D3356A" w:rsidRPr="00DD012E" w:rsidRDefault="00D3356A" w:rsidP="00334752">
            <w:pPr>
              <w:ind w:firstLine="0"/>
              <w:jc w:val="center"/>
              <w:rPr>
                <w:i/>
                <w:sz w:val="24"/>
                <w:vertAlign w:val="superscript"/>
              </w:rPr>
            </w:pPr>
            <w:r w:rsidRPr="00DD012E">
              <w:rPr>
                <w:sz w:val="24"/>
              </w:rPr>
              <w:t xml:space="preserve">                                              </w:t>
            </w:r>
            <w:r w:rsidRPr="00DD012E">
              <w:rPr>
                <w:i/>
                <w:sz w:val="24"/>
                <w:vertAlign w:val="superscript"/>
              </w:rPr>
              <w:t>количество баллов</w:t>
            </w:r>
          </w:p>
        </w:tc>
      </w:tr>
      <w:tr w:rsidR="00D3356A" w:rsidRPr="00DD012E" w14:paraId="31CD8866" w14:textId="77777777" w:rsidTr="00334752">
        <w:trPr>
          <w:cantSplit/>
          <w:trHeight w:val="70"/>
        </w:trPr>
        <w:tc>
          <w:tcPr>
            <w:tcW w:w="4783" w:type="dxa"/>
            <w:hideMark/>
          </w:tcPr>
          <w:p w14:paraId="2C1B63B9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  <w:r w:rsidRPr="00DD012E">
              <w:rPr>
                <w:sz w:val="24"/>
              </w:rPr>
              <w:t>Подпись преподавателя_________________</w:t>
            </w:r>
          </w:p>
        </w:tc>
      </w:tr>
    </w:tbl>
    <w:p w14:paraId="34F682E1" w14:textId="77777777" w:rsidR="00D3356A" w:rsidRPr="00DD012E" w:rsidRDefault="00D3356A" w:rsidP="00D3356A">
      <w:pPr>
        <w:ind w:firstLine="0"/>
        <w:jc w:val="center"/>
        <w:rPr>
          <w:sz w:val="24"/>
        </w:rPr>
      </w:pPr>
    </w:p>
    <w:p w14:paraId="7007B2B3" w14:textId="77777777" w:rsidR="00D3356A" w:rsidRPr="00DD012E" w:rsidRDefault="00D3356A" w:rsidP="00D3356A">
      <w:pPr>
        <w:ind w:firstLine="0"/>
        <w:jc w:val="center"/>
        <w:rPr>
          <w:sz w:val="24"/>
        </w:rPr>
      </w:pPr>
    </w:p>
    <w:p w14:paraId="725F695F" w14:textId="77777777" w:rsidR="00D3356A" w:rsidRPr="00DD012E" w:rsidRDefault="00D3356A" w:rsidP="00D3356A">
      <w:pPr>
        <w:ind w:firstLine="0"/>
        <w:jc w:val="center"/>
        <w:rPr>
          <w:sz w:val="24"/>
        </w:rPr>
      </w:pPr>
    </w:p>
    <w:p w14:paraId="515A5487" w14:textId="5714BA26" w:rsidR="009B6E6A" w:rsidRPr="00D3356A" w:rsidRDefault="00D3356A" w:rsidP="00D3356A">
      <w:pPr>
        <w:ind w:firstLine="0"/>
        <w:jc w:val="center"/>
        <w:rPr>
          <w:sz w:val="24"/>
        </w:rPr>
      </w:pPr>
      <w:r w:rsidRPr="00DD012E">
        <w:rPr>
          <w:sz w:val="24"/>
        </w:rPr>
        <w:t>Череповец</w:t>
      </w:r>
      <w:r>
        <w:rPr>
          <w:sz w:val="24"/>
        </w:rPr>
        <w:t xml:space="preserve">, </w:t>
      </w:r>
      <w:r w:rsidRPr="00DD012E">
        <w:rPr>
          <w:sz w:val="24"/>
        </w:rPr>
        <w:t>202</w:t>
      </w:r>
      <w:r w:rsidR="00DA767A">
        <w:rPr>
          <w:sz w:val="24"/>
        </w:rPr>
        <w:t>6</w:t>
      </w:r>
      <w:r w:rsidRPr="00DD012E">
        <w:rPr>
          <w:sz w:val="24"/>
        </w:rPr>
        <w:t xml:space="preserve"> год</w:t>
      </w:r>
      <w:r w:rsidRPr="00DD012E">
        <w:br w:type="page"/>
      </w:r>
    </w:p>
    <w:sdt>
      <w:sdtPr>
        <w:id w:val="-17797872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A1273AD" w14:textId="2B7BB8FC" w:rsidR="006D5F07" w:rsidRDefault="006D5F07" w:rsidP="00475C7B">
          <w:pPr>
            <w:ind w:firstLine="0"/>
          </w:pPr>
        </w:p>
        <w:p w14:paraId="7995E996" w14:textId="7AFEFED4" w:rsidR="000277D3" w:rsidRDefault="009B6E6A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2906415" w:history="1">
            <w:r w:rsidR="000277D3" w:rsidRPr="004C7032">
              <w:rPr>
                <w:rStyle w:val="af1"/>
                <w:noProof/>
              </w:rPr>
              <w:t>Введение</w:t>
            </w:r>
            <w:r w:rsidR="000277D3">
              <w:rPr>
                <w:noProof/>
                <w:webHidden/>
              </w:rPr>
              <w:tab/>
            </w:r>
            <w:r w:rsidR="000277D3">
              <w:rPr>
                <w:noProof/>
                <w:webHidden/>
              </w:rPr>
              <w:fldChar w:fldCharType="begin"/>
            </w:r>
            <w:r w:rsidR="000277D3">
              <w:rPr>
                <w:noProof/>
                <w:webHidden/>
              </w:rPr>
              <w:instrText xml:space="preserve"> PAGEREF _Toc222906415 \h </w:instrText>
            </w:r>
            <w:r w:rsidR="000277D3">
              <w:rPr>
                <w:noProof/>
                <w:webHidden/>
              </w:rPr>
            </w:r>
            <w:r w:rsidR="000277D3">
              <w:rPr>
                <w:noProof/>
                <w:webHidden/>
              </w:rPr>
              <w:fldChar w:fldCharType="separate"/>
            </w:r>
            <w:r w:rsidR="000277D3">
              <w:rPr>
                <w:noProof/>
                <w:webHidden/>
              </w:rPr>
              <w:t>3</w:t>
            </w:r>
            <w:r w:rsidR="000277D3">
              <w:rPr>
                <w:noProof/>
                <w:webHidden/>
              </w:rPr>
              <w:fldChar w:fldCharType="end"/>
            </w:r>
          </w:hyperlink>
        </w:p>
        <w:p w14:paraId="072F144F" w14:textId="23F32EF5" w:rsidR="000277D3" w:rsidRDefault="000277D3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906416" w:history="1">
            <w:r w:rsidRPr="004C7032">
              <w:rPr>
                <w:rStyle w:val="af1"/>
                <w:noProof/>
              </w:rPr>
              <w:t>1. Описание предметной области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_Toc222906416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2AD512" w14:textId="4E8B8177" w:rsidR="000277D3" w:rsidRDefault="000277D3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906417" w:history="1">
            <w:r w:rsidRPr="004C7032">
              <w:rPr>
                <w:rStyle w:val="af1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_Toc222906417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3CDA1F" w14:textId="0538C7CB" w:rsidR="000277D3" w:rsidRDefault="000277D3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906418" w:history="1">
            <w:r w:rsidRPr="004C7032">
              <w:rPr>
                <w:rStyle w:val="af1"/>
                <w:noProof/>
              </w:rPr>
              <w:t>Список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_Toc222906418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88B526" w14:textId="58EB775D" w:rsidR="000277D3" w:rsidRDefault="000277D3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906419" w:history="1">
            <w:r w:rsidRPr="004C7032">
              <w:rPr>
                <w:rStyle w:val="af1"/>
                <w:rFonts w:eastAsia="DengXian Light"/>
                <w:noProof/>
                <w:lang w:eastAsia="en-US"/>
              </w:rPr>
              <w:t xml:space="preserve">Приложение 1. </w:t>
            </w:r>
            <w:r w:rsidRPr="004C7032">
              <w:rPr>
                <w:rStyle w:val="af1"/>
                <w:rFonts w:eastAsia="Calibri"/>
                <w:noProof/>
                <w:lang w:eastAsia="en-US"/>
              </w:rPr>
              <w:t>Техническое задание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_Toc222906419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1D8E12" w14:textId="7B795A9B" w:rsidR="009B6E6A" w:rsidRDefault="009B6E6A" w:rsidP="00C34A2A">
          <w:pPr>
            <w:ind w:firstLine="0"/>
          </w:pPr>
          <w:r>
            <w:rPr>
              <w:b/>
              <w:bCs/>
            </w:rPr>
            <w:fldChar w:fldCharType="end"/>
          </w:r>
        </w:p>
      </w:sdtContent>
    </w:sdt>
    <w:p w14:paraId="56E0217A" w14:textId="77777777" w:rsidR="009B6E6A" w:rsidRDefault="009B6E6A" w:rsidP="009B6E6A"/>
    <w:p w14:paraId="6F713676" w14:textId="77777777" w:rsidR="009B6E6A" w:rsidRDefault="009B6E6A" w:rsidP="009B6E6A">
      <w:r>
        <w:br w:type="page"/>
      </w:r>
    </w:p>
    <w:p w14:paraId="65433158" w14:textId="77777777" w:rsidR="00334752" w:rsidRDefault="00334752" w:rsidP="00D3356A">
      <w:pPr>
        <w:pStyle w:val="1"/>
      </w:pPr>
      <w:bookmarkStart w:id="0" w:name="_Toc187161669"/>
      <w:bookmarkStart w:id="1" w:name="_Toc185805405"/>
      <w:bookmarkStart w:id="2" w:name="_Toc222906415"/>
      <w:r>
        <w:lastRenderedPageBreak/>
        <w:t>Введение</w:t>
      </w:r>
      <w:bookmarkEnd w:id="0"/>
      <w:bookmarkEnd w:id="2"/>
    </w:p>
    <w:bookmarkEnd w:id="1"/>
    <w:p w14:paraId="6FA81C95" w14:textId="77777777" w:rsidR="0033320B" w:rsidRPr="004E544B" w:rsidRDefault="0033320B" w:rsidP="0033320B">
      <w:pPr>
        <w:ind w:firstLine="426"/>
      </w:pPr>
      <w:r w:rsidRPr="004E544B">
        <w:t>Современные предприятия осуществляют большое количество хозяйственных операций с внешними контрагентами. Надёжность таких контрагентов напрямую влияет на финансовые риски компании, стабильность бизнес</w:t>
      </w:r>
      <w:r>
        <w:t>-</w:t>
      </w:r>
      <w:r w:rsidRPr="004E544B">
        <w:t>процессов и выполнение договорных обязательств. Традиционные методы оценки надёжности включают трудоёмкий анализ бухгалтерской отчётности, судебных разбирательств и других факторов риска, что требует значительных трудозатрат и времени.</w:t>
      </w:r>
    </w:p>
    <w:p w14:paraId="1F5D686E" w14:textId="77777777" w:rsidR="0033320B" w:rsidRPr="004E544B" w:rsidRDefault="0033320B" w:rsidP="0033320B">
      <w:pPr>
        <w:ind w:firstLine="426"/>
      </w:pPr>
      <w:r w:rsidRPr="004E544B">
        <w:t>С развитием цифровых технологий и методов машинного обучения появилась возможность автоматизировать процесс анализа и прогнозирования надёжности контрагентов на основе накопленных данных. Такие подходы позволяют ускорить процессы принятия решений, повысить качество оценки рисков и обеспечить более эффективный выбор деловых партнёров.</w:t>
      </w:r>
    </w:p>
    <w:p w14:paraId="5D7C17CE" w14:textId="77777777" w:rsidR="0033320B" w:rsidRPr="004E544B" w:rsidRDefault="0033320B" w:rsidP="0033320B">
      <w:pPr>
        <w:ind w:firstLine="426"/>
      </w:pPr>
      <w:r w:rsidRPr="004E544B">
        <w:t>Разрабатываемая система должна обеспечивать прогнозирование класса надёжности контрагента (хороший, нейтральный, плохой) на основе финансовых, юридических, налоговых и операционных показателей, а также формировать визуализированное объяснение решения модели.</w:t>
      </w:r>
    </w:p>
    <w:p w14:paraId="33FBA071" w14:textId="73AA4AE2" w:rsidR="0017497B" w:rsidRDefault="00AE6E94" w:rsidP="00790E7B">
      <w:r w:rsidRPr="0098795B">
        <w:br w:type="page"/>
      </w:r>
    </w:p>
    <w:p w14:paraId="5208D68C" w14:textId="59FE0ACD" w:rsidR="0017497B" w:rsidRDefault="0017497B" w:rsidP="0017497B">
      <w:pPr>
        <w:pStyle w:val="1"/>
      </w:pPr>
      <w:bookmarkStart w:id="3" w:name="_Toc222906416"/>
      <w:r>
        <w:t xml:space="preserve">1. </w:t>
      </w:r>
      <w:r w:rsidRPr="0017497B">
        <w:t>Описание предметной области</w:t>
      </w:r>
      <w:bookmarkEnd w:id="3"/>
    </w:p>
    <w:p w14:paraId="7B966E98" w14:textId="0D3C7A4C" w:rsidR="006056B5" w:rsidRPr="005C38C2" w:rsidRDefault="006056B5" w:rsidP="006056B5">
      <w:pPr>
        <w:spacing w:line="259" w:lineRule="auto"/>
        <w:ind w:firstLine="426"/>
        <w:jc w:val="left"/>
      </w:pPr>
      <w:bookmarkStart w:id="4" w:name="_Toc187161693"/>
      <w:r w:rsidRPr="00AD4AAE">
        <w:t>Процесс обработки информации в разрабатываемой системе прогнозирования представляет собой последовательность взаимосвязанных этапов, направленных на преобразование исходных данных из корпоративного хранилища в аналитически значимые прогнозные показатели и объясняющие факторы. Анализ данного процесса позволяет определить оптимальные структуры данных для хранения и передачи информации между компонентами системы</w:t>
      </w:r>
      <w:r w:rsidR="005C38C2" w:rsidRPr="005C38C2">
        <w:t xml:space="preserve"> [1]</w:t>
      </w:r>
      <w:r w:rsidRPr="00AD4AAE">
        <w:t>.</w:t>
      </w:r>
    </w:p>
    <w:p w14:paraId="76F7A5A3" w14:textId="1C837E71" w:rsidR="006056B5" w:rsidRPr="00AD4AAE" w:rsidRDefault="006056B5" w:rsidP="006056B5">
      <w:pPr>
        <w:spacing w:line="259" w:lineRule="auto"/>
        <w:ind w:firstLine="426"/>
        <w:jc w:val="left"/>
      </w:pPr>
      <w:r w:rsidRPr="00AD4AAE">
        <w:t>Обработка информации в системе начинается с получения запроса на выполнение прогнозирования. В качестве исходных данных используются сведения о контрагентах, хранящиеся в базе данных Oracle Database. Данные включают финансовые, операционные и юридические показатели, представленные в табличном виде.</w:t>
      </w:r>
    </w:p>
    <w:p w14:paraId="159A4BEA" w14:textId="55F0B764" w:rsidR="006056B5" w:rsidRPr="00AD4AAE" w:rsidRDefault="006056B5" w:rsidP="006056B5">
      <w:pPr>
        <w:spacing w:line="259" w:lineRule="auto"/>
        <w:ind w:firstLine="426"/>
        <w:jc w:val="left"/>
      </w:pPr>
      <w:r w:rsidRPr="00AD4AAE">
        <w:t>На первом этапе выполняется загрузка данных из базы данных с использованием SQL</w:t>
      </w:r>
      <w:r>
        <w:t>-</w:t>
      </w:r>
      <w:r w:rsidRPr="00AD4AAE">
        <w:t>запросов. Полученные данные поступают в систему в виде табличных структур, которые далее проходят проверку полноты и корректности. В процессе валидации осуществляется контроль наличия обязательных атрибутов, диапазонов допустимых значений и типов данных. При выявлении ошибок формируются сообщения для аналитика, а процесс обработки прерывается</w:t>
      </w:r>
      <w:r w:rsidR="005C38C2">
        <w:t xml:space="preserve"> [</w:t>
      </w:r>
      <w:r w:rsidR="005C38C2" w:rsidRPr="005C38C2">
        <w:t>3</w:t>
      </w:r>
      <w:r w:rsidR="005C38C2">
        <w:t>]</w:t>
      </w:r>
      <w:r w:rsidRPr="00AD4AAE">
        <w:t>.</w:t>
      </w:r>
    </w:p>
    <w:p w14:paraId="5B5F007C" w14:textId="77777777" w:rsidR="006056B5" w:rsidRPr="00AD4AAE" w:rsidRDefault="006056B5" w:rsidP="00812690">
      <w:pPr>
        <w:jc w:val="left"/>
      </w:pPr>
      <w:r w:rsidRPr="00AD4AAE">
        <w:t>После успешной валидации данные передаются на этап предобработки, в рамках которого выполняется:</w:t>
      </w:r>
    </w:p>
    <w:p w14:paraId="66A282E4" w14:textId="77777777" w:rsidR="006056B5" w:rsidRPr="00AD4AAE" w:rsidRDefault="006056B5" w:rsidP="00812690">
      <w:pPr>
        <w:numPr>
          <w:ilvl w:val="0"/>
          <w:numId w:val="11"/>
        </w:numPr>
        <w:spacing w:after="160"/>
        <w:ind w:firstLine="425"/>
        <w:jc w:val="left"/>
      </w:pPr>
      <w:r w:rsidRPr="00AD4AAE">
        <w:t>обработка пропущенных значений;</w:t>
      </w:r>
    </w:p>
    <w:p w14:paraId="0384499C" w14:textId="77777777" w:rsidR="006056B5" w:rsidRPr="00AD4AAE" w:rsidRDefault="006056B5" w:rsidP="00812690">
      <w:pPr>
        <w:numPr>
          <w:ilvl w:val="0"/>
          <w:numId w:val="11"/>
        </w:numPr>
        <w:spacing w:after="160"/>
        <w:ind w:firstLine="425"/>
        <w:jc w:val="left"/>
      </w:pPr>
      <w:r w:rsidRPr="00AD4AAE">
        <w:t>нормализация и масштабирование числовых признаков;</w:t>
      </w:r>
    </w:p>
    <w:p w14:paraId="0508A4EA" w14:textId="77777777" w:rsidR="006056B5" w:rsidRPr="00AD4AAE" w:rsidRDefault="006056B5" w:rsidP="00812690">
      <w:pPr>
        <w:numPr>
          <w:ilvl w:val="0"/>
          <w:numId w:val="11"/>
        </w:numPr>
        <w:spacing w:after="160"/>
        <w:ind w:firstLine="425"/>
        <w:jc w:val="left"/>
      </w:pPr>
      <w:r w:rsidRPr="00AD4AAE">
        <w:t>кодирование категориальных признаков.</w:t>
      </w:r>
    </w:p>
    <w:p w14:paraId="37AB642C" w14:textId="77777777" w:rsidR="006056B5" w:rsidRPr="00AD4AAE" w:rsidRDefault="006056B5" w:rsidP="00812690">
      <w:pPr>
        <w:jc w:val="left"/>
      </w:pPr>
      <w:r w:rsidRPr="00AD4AAE">
        <w:t>На следующем этапе осуществляется генерация признаков, включающая вычисление агрегированных показателей и производных коэффициентов, используемых моделью машинного обучения. Сформированный набор признаков передаётся в модель прогнозирования, где выполняется inference и формируется прогнозное значение.</w:t>
      </w:r>
    </w:p>
    <w:p w14:paraId="452ECA8B" w14:textId="35C7CB8C" w:rsidR="006056B5" w:rsidRDefault="006056B5" w:rsidP="00812690">
      <w:pPr>
        <w:jc w:val="left"/>
      </w:pPr>
      <w:r w:rsidRPr="00AD4AAE">
        <w:t>Завершающим этапом обработки является вычисление объясняющих факторов с использованием метода SHAP</w:t>
      </w:r>
      <w:r w:rsidR="005C38C2" w:rsidRPr="005C38C2">
        <w:t xml:space="preserve"> [2]</w:t>
      </w:r>
      <w:r w:rsidRPr="00AD4AAE">
        <w:t>. Результаты прогнозирования и значения вкладов признаков сохраняются в базе данных Oracle BI и используются для формирования аналитических отчётов.</w:t>
      </w:r>
    </w:p>
    <w:p w14:paraId="4CD89858" w14:textId="281A0C97" w:rsidR="005C38C2" w:rsidRDefault="005C38C2" w:rsidP="006056B5">
      <w:pPr>
        <w:spacing w:line="259" w:lineRule="auto"/>
        <w:ind w:firstLine="426"/>
        <w:jc w:val="left"/>
      </w:pPr>
    </w:p>
    <w:p w14:paraId="0A61D4AD" w14:textId="121B4F85" w:rsidR="005C38C2" w:rsidRDefault="005C38C2" w:rsidP="006056B5">
      <w:pPr>
        <w:spacing w:line="259" w:lineRule="auto"/>
        <w:ind w:firstLine="426"/>
        <w:jc w:val="left"/>
      </w:pPr>
    </w:p>
    <w:p w14:paraId="3CC6517F" w14:textId="1FCB49F6" w:rsidR="005C38C2" w:rsidRDefault="005C38C2" w:rsidP="006056B5">
      <w:pPr>
        <w:spacing w:line="259" w:lineRule="auto"/>
        <w:ind w:firstLine="426"/>
        <w:jc w:val="left"/>
      </w:pPr>
    </w:p>
    <w:p w14:paraId="54E128A6" w14:textId="77777777" w:rsidR="00812690" w:rsidRPr="00AD4AAE" w:rsidRDefault="00812690" w:rsidP="006056B5">
      <w:pPr>
        <w:spacing w:line="259" w:lineRule="auto"/>
        <w:ind w:firstLine="426"/>
        <w:jc w:val="left"/>
      </w:pPr>
      <w:bookmarkStart w:id="5" w:name="_GoBack"/>
      <w:bookmarkEnd w:id="5"/>
    </w:p>
    <w:p w14:paraId="5E30220F" w14:textId="77777777" w:rsidR="0046335B" w:rsidRPr="005D6101" w:rsidRDefault="0046335B" w:rsidP="005D6101">
      <w:pPr>
        <w:pStyle w:val="1"/>
      </w:pPr>
      <w:bookmarkStart w:id="6" w:name="_Toc222906417"/>
      <w:r>
        <w:t>Заключение</w:t>
      </w:r>
      <w:bookmarkEnd w:id="4"/>
      <w:bookmarkEnd w:id="6"/>
    </w:p>
    <w:p w14:paraId="4832FB37" w14:textId="17046F2F" w:rsidR="005C38C2" w:rsidRPr="000D3C98" w:rsidRDefault="005C38C2" w:rsidP="005C38C2">
      <w:pPr>
        <w:ind w:firstLine="426"/>
      </w:pPr>
      <w:r>
        <w:t>В ходе выполнения курсового проекта</w:t>
      </w:r>
      <w:r w:rsidR="006425E1">
        <w:t xml:space="preserve"> была разработана система </w:t>
      </w:r>
      <w:r w:rsidRPr="000D3C98">
        <w:t xml:space="preserve">прогнозирования надёжности контрагентов на основе методов машинного обучения. В рамках </w:t>
      </w:r>
      <w:r>
        <w:t>проекта</w:t>
      </w:r>
      <w:r w:rsidRPr="000D3C98">
        <w:t xml:space="preserve"> проведён анализ предметной области, изучены существующие отечественные и зарубежные аналоги, а также обоснован выбор технологий, среды и языка программирования для реализации проектируемой системы.</w:t>
      </w:r>
    </w:p>
    <w:p w14:paraId="560A0EA5" w14:textId="54AE9264" w:rsidR="00890718" w:rsidRDefault="00890718">
      <w:pPr>
        <w:spacing w:after="200" w:line="276" w:lineRule="auto"/>
        <w:ind w:firstLine="0"/>
        <w:jc w:val="left"/>
      </w:pPr>
      <w:r>
        <w:br w:type="page"/>
      </w:r>
    </w:p>
    <w:p w14:paraId="3C8CDB03" w14:textId="77777777" w:rsidR="004A6C08" w:rsidRDefault="004A6C08" w:rsidP="004A6C08">
      <w:pPr>
        <w:pStyle w:val="1"/>
        <w:ind w:firstLine="426"/>
      </w:pPr>
      <w:bookmarkStart w:id="7" w:name="_Toc219146267"/>
      <w:bookmarkStart w:id="8" w:name="_Toc222906418"/>
      <w:r>
        <w:lastRenderedPageBreak/>
        <w:t>Список литературы</w:t>
      </w:r>
      <w:bookmarkEnd w:id="7"/>
      <w:bookmarkEnd w:id="8"/>
    </w:p>
    <w:p w14:paraId="02BACC20" w14:textId="77777777" w:rsidR="004A6C08" w:rsidRPr="000D3C98" w:rsidRDefault="004A6C08" w:rsidP="004A6C08">
      <w:pPr>
        <w:numPr>
          <w:ilvl w:val="0"/>
          <w:numId w:val="10"/>
        </w:numPr>
        <w:spacing w:line="360" w:lineRule="auto"/>
        <w:ind w:left="0" w:firstLine="426"/>
        <w:rPr>
          <w:color w:val="0D0D0D"/>
          <w:szCs w:val="28"/>
        </w:rPr>
      </w:pPr>
      <w:r w:rsidRPr="000D3C98">
        <w:rPr>
          <w:color w:val="0D0D0D"/>
          <w:szCs w:val="28"/>
        </w:rPr>
        <w:t>Г. С. Иванова Технология программирования: учебник // Москва, 2016.</w:t>
      </w:r>
    </w:p>
    <w:p w14:paraId="4772A9D0" w14:textId="1A4E8688" w:rsidR="004A6C08" w:rsidRPr="0095767D" w:rsidRDefault="004A6C08" w:rsidP="004A6C08">
      <w:pPr>
        <w:numPr>
          <w:ilvl w:val="0"/>
          <w:numId w:val="10"/>
        </w:numPr>
        <w:spacing w:line="360" w:lineRule="auto"/>
        <w:ind w:left="0" w:firstLine="426"/>
        <w:rPr>
          <w:color w:val="0D0D0D"/>
          <w:szCs w:val="28"/>
        </w:rPr>
      </w:pPr>
      <w:r>
        <w:rPr>
          <w:color w:val="0D0D0D"/>
          <w:szCs w:val="28"/>
          <w:lang w:val="en-US"/>
        </w:rPr>
        <w:t>SHAP</w:t>
      </w:r>
      <w:r w:rsidRPr="0095767D">
        <w:rPr>
          <w:color w:val="0D0D0D"/>
          <w:szCs w:val="28"/>
        </w:rPr>
        <w:t xml:space="preserve"> [Электронный ресурс]. URL: https://github.c</w:t>
      </w:r>
      <w:r w:rsidR="000277D3">
        <w:rPr>
          <w:color w:val="0D0D0D"/>
          <w:szCs w:val="28"/>
        </w:rPr>
        <w:t>om/shap/shap (Дата обращения: 20.02.2026</w:t>
      </w:r>
      <w:r w:rsidRPr="0095767D">
        <w:rPr>
          <w:color w:val="0D0D0D"/>
          <w:szCs w:val="28"/>
        </w:rPr>
        <w:t>).</w:t>
      </w:r>
    </w:p>
    <w:p w14:paraId="14E97379" w14:textId="743439E2" w:rsidR="004A6C08" w:rsidRPr="000D3C98" w:rsidRDefault="004A6C08" w:rsidP="004A6C08">
      <w:pPr>
        <w:numPr>
          <w:ilvl w:val="0"/>
          <w:numId w:val="10"/>
        </w:numPr>
        <w:spacing w:line="360" w:lineRule="auto"/>
        <w:ind w:left="0" w:firstLine="426"/>
        <w:rPr>
          <w:color w:val="0D0D0D"/>
          <w:szCs w:val="28"/>
        </w:rPr>
      </w:pPr>
      <w:r w:rsidRPr="0095767D">
        <w:rPr>
          <w:color w:val="0D0D0D"/>
          <w:szCs w:val="28"/>
        </w:rPr>
        <w:t>Моделирование предметной области. ООАП (OOAD). RUP. UML. Требования. [Электронный ресурс]. URL: https://system</w:t>
      </w:r>
      <w:r>
        <w:rPr>
          <w:color w:val="0D0D0D"/>
          <w:szCs w:val="28"/>
        </w:rPr>
        <w:t>-</w:t>
      </w:r>
      <w:r w:rsidRPr="0095767D">
        <w:rPr>
          <w:color w:val="0D0D0D"/>
          <w:szCs w:val="28"/>
        </w:rPr>
        <w:t>inform.wixsite.com/project/domain</w:t>
      </w:r>
      <w:r>
        <w:rPr>
          <w:color w:val="0D0D0D"/>
          <w:szCs w:val="28"/>
        </w:rPr>
        <w:t>-</w:t>
      </w:r>
      <w:r w:rsidR="000277D3">
        <w:rPr>
          <w:color w:val="0D0D0D"/>
          <w:szCs w:val="28"/>
        </w:rPr>
        <w:t>model (Дата обращения: 20.02.2026</w:t>
      </w:r>
      <w:r w:rsidRPr="0095767D">
        <w:rPr>
          <w:color w:val="0D0D0D"/>
          <w:szCs w:val="28"/>
        </w:rPr>
        <w:t>).</w:t>
      </w:r>
    </w:p>
    <w:p w14:paraId="777429F3" w14:textId="77777777" w:rsidR="0046335B" w:rsidRPr="00B1241C" w:rsidRDefault="0046335B">
      <w:pPr>
        <w:spacing w:after="200" w:line="276" w:lineRule="auto"/>
        <w:ind w:firstLine="0"/>
        <w:jc w:val="left"/>
      </w:pPr>
    </w:p>
    <w:p w14:paraId="3E7A4FEE" w14:textId="77777777" w:rsidR="00D3356A" w:rsidRPr="00B1241C" w:rsidRDefault="0046335B">
      <w:pPr>
        <w:spacing w:after="200" w:line="276" w:lineRule="auto"/>
        <w:ind w:firstLine="0"/>
        <w:jc w:val="left"/>
      </w:pPr>
      <w:r w:rsidRPr="00B1241C">
        <w:br w:type="page"/>
      </w:r>
    </w:p>
    <w:p w14:paraId="0F4459D6" w14:textId="77777777" w:rsidR="0033320B" w:rsidRPr="0033320B" w:rsidRDefault="0033320B" w:rsidP="0033320B">
      <w:pPr>
        <w:spacing w:after="160" w:line="360" w:lineRule="auto"/>
        <w:ind w:firstLine="0"/>
        <w:jc w:val="right"/>
        <w:outlineLvl w:val="0"/>
        <w:rPr>
          <w:rFonts w:eastAsia="Calibri"/>
          <w:color w:val="000000"/>
          <w:lang w:eastAsia="en-US"/>
        </w:rPr>
      </w:pPr>
      <w:bookmarkStart w:id="9" w:name="_Toc74847814"/>
      <w:bookmarkStart w:id="10" w:name="_Toc104970324"/>
      <w:bookmarkStart w:id="11" w:name="_Toc219146268"/>
      <w:bookmarkStart w:id="12" w:name="_Toc222906419"/>
      <w:r w:rsidRPr="0033320B">
        <w:rPr>
          <w:rFonts w:eastAsia="DengXian Light"/>
          <w:color w:val="000000"/>
          <w:lang w:eastAsia="en-US"/>
        </w:rPr>
        <w:lastRenderedPageBreak/>
        <w:t>Приложение 1</w:t>
      </w:r>
      <w:bookmarkEnd w:id="9"/>
      <w:bookmarkEnd w:id="10"/>
      <w:r w:rsidRPr="0033320B">
        <w:rPr>
          <w:rFonts w:eastAsia="DengXian Light"/>
          <w:color w:val="000000"/>
          <w:lang w:eastAsia="en-US"/>
        </w:rPr>
        <w:t xml:space="preserve">. </w:t>
      </w:r>
      <w:r w:rsidRPr="0033320B">
        <w:rPr>
          <w:rFonts w:eastAsia="Calibri"/>
          <w:color w:val="000000"/>
          <w:lang w:eastAsia="en-US"/>
        </w:rPr>
        <w:t>Техническое задание</w:t>
      </w:r>
      <w:bookmarkEnd w:id="11"/>
      <w:bookmarkEnd w:id="12"/>
    </w:p>
    <w:p w14:paraId="4C373112" w14:textId="77777777" w:rsidR="0033320B" w:rsidRPr="0033320B" w:rsidRDefault="0033320B" w:rsidP="0033320B">
      <w:pPr>
        <w:ind w:firstLine="0"/>
        <w:jc w:val="right"/>
        <w:rPr>
          <w:rFonts w:eastAsia="DengXian Light" w:cs="Arial"/>
          <w:bCs/>
          <w:color w:val="000000"/>
          <w:kern w:val="32"/>
          <w:sz w:val="24"/>
          <w:szCs w:val="24"/>
        </w:rPr>
      </w:pPr>
    </w:p>
    <w:p w14:paraId="7C626091" w14:textId="77777777" w:rsidR="0033320B" w:rsidRPr="0033320B" w:rsidRDefault="0033320B" w:rsidP="0033320B">
      <w:pPr>
        <w:widowControl w:val="0"/>
        <w:autoSpaceDN w:val="0"/>
        <w:ind w:right="635" w:firstLine="0"/>
        <w:jc w:val="center"/>
        <w:textAlignment w:val="baseline"/>
        <w:rPr>
          <w:rFonts w:eastAsia="Calibri"/>
          <w:sz w:val="24"/>
          <w:szCs w:val="24"/>
          <w:lang w:eastAsia="en-US"/>
        </w:rPr>
      </w:pPr>
      <w:r w:rsidRPr="0033320B">
        <w:rPr>
          <w:rFonts w:eastAsia="Calibri"/>
          <w:sz w:val="24"/>
          <w:szCs w:val="24"/>
          <w:lang w:eastAsia="en-US"/>
        </w:rPr>
        <w:t>МИНОБРНАУКИ РОССИИ</w:t>
      </w:r>
    </w:p>
    <w:p w14:paraId="651FA37E" w14:textId="77777777" w:rsidR="0033320B" w:rsidRPr="0033320B" w:rsidRDefault="0033320B" w:rsidP="0033320B">
      <w:pPr>
        <w:widowControl w:val="0"/>
        <w:ind w:left="632" w:right="635" w:firstLine="0"/>
        <w:jc w:val="center"/>
        <w:rPr>
          <w:rFonts w:eastAsia="Calibri"/>
          <w:sz w:val="24"/>
          <w:szCs w:val="24"/>
          <w:lang w:eastAsia="en-US"/>
        </w:rPr>
      </w:pPr>
      <w:r w:rsidRPr="0033320B">
        <w:rPr>
          <w:rFonts w:eastAsia="Calibri"/>
          <w:sz w:val="24"/>
          <w:szCs w:val="24"/>
          <w:lang w:eastAsia="en-US"/>
        </w:rPr>
        <w:t>Федеральное государственное бюджетное образовательное</w:t>
      </w:r>
    </w:p>
    <w:p w14:paraId="09D00CB1" w14:textId="77777777" w:rsidR="0033320B" w:rsidRPr="0033320B" w:rsidRDefault="0033320B" w:rsidP="0033320B">
      <w:pPr>
        <w:widowControl w:val="0"/>
        <w:ind w:left="632" w:right="635" w:firstLine="0"/>
        <w:jc w:val="center"/>
        <w:rPr>
          <w:rFonts w:eastAsia="Calibri"/>
          <w:sz w:val="24"/>
          <w:szCs w:val="24"/>
          <w:lang w:eastAsia="en-US"/>
        </w:rPr>
      </w:pPr>
      <w:r w:rsidRPr="0033320B">
        <w:rPr>
          <w:rFonts w:eastAsia="Calibri"/>
          <w:sz w:val="24"/>
          <w:szCs w:val="24"/>
          <w:lang w:eastAsia="en-US"/>
        </w:rPr>
        <w:t>учреждение высшего образования</w:t>
      </w:r>
    </w:p>
    <w:p w14:paraId="0D8395B4" w14:textId="77777777" w:rsidR="0033320B" w:rsidRPr="0033320B" w:rsidRDefault="0033320B" w:rsidP="0033320B">
      <w:pPr>
        <w:widowControl w:val="0"/>
        <w:ind w:left="631" w:right="633" w:firstLine="0"/>
        <w:jc w:val="center"/>
        <w:rPr>
          <w:rFonts w:eastAsia="Calibri"/>
          <w:sz w:val="24"/>
          <w:szCs w:val="24"/>
          <w:lang w:eastAsia="en-US"/>
        </w:rPr>
      </w:pPr>
      <w:r w:rsidRPr="0033320B">
        <w:rPr>
          <w:rFonts w:eastAsia="Calibri"/>
          <w:sz w:val="24"/>
          <w:szCs w:val="24"/>
          <w:lang w:eastAsia="en-US"/>
        </w:rPr>
        <w:t>«ЧЕРЕПОВЕЦКИЙ ГОСУДАРСТВЕННЫЙ УНИВЕРСИТЕТ»</w:t>
      </w:r>
    </w:p>
    <w:p w14:paraId="0C12E519" w14:textId="77777777" w:rsidR="0033320B" w:rsidRPr="0033320B" w:rsidRDefault="0033320B" w:rsidP="0033320B">
      <w:pPr>
        <w:widowControl w:val="0"/>
        <w:ind w:firstLine="0"/>
        <w:jc w:val="center"/>
        <w:rPr>
          <w:rFonts w:eastAsia="Calibri"/>
          <w:sz w:val="24"/>
          <w:szCs w:val="24"/>
          <w:lang w:eastAsia="en-US"/>
        </w:rPr>
      </w:pPr>
      <w:r w:rsidRPr="0033320B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D83151C" wp14:editId="41C1FEAF">
                <wp:simplePos x="0" y="0"/>
                <wp:positionH relativeFrom="page">
                  <wp:posOffset>1762125</wp:posOffset>
                </wp:positionH>
                <wp:positionV relativeFrom="paragraph">
                  <wp:posOffset>165440</wp:posOffset>
                </wp:positionV>
                <wp:extent cx="4754245" cy="0"/>
                <wp:effectExtent l="0" t="0" r="0" b="0"/>
                <wp:wrapTopAndBottom/>
                <wp:docPr id="16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542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ysClr val="windowText" lastClr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0EA379" id="Прямая соединительная линия 1" o:spid="_x0000_s1026" style="position:absolute;flip:y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138.75pt,13.05pt" to="513.1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" strokecolor="windowText" strokeweight=".48pt">
                <w10:wrap type="topAndBottom" anchorx="page"/>
              </v:line>
            </w:pict>
          </mc:Fallback>
        </mc:AlternateContent>
      </w:r>
      <w:r w:rsidRPr="0033320B">
        <w:rPr>
          <w:rFonts w:eastAsia="Calibri"/>
          <w:sz w:val="24"/>
          <w:szCs w:val="24"/>
          <w:lang w:eastAsia="en-US"/>
        </w:rPr>
        <w:t>Институт информационных технологий</w:t>
      </w:r>
    </w:p>
    <w:p w14:paraId="4BEBA73B" w14:textId="77777777" w:rsidR="0033320B" w:rsidRPr="0033320B" w:rsidRDefault="0033320B" w:rsidP="0033320B">
      <w:pPr>
        <w:widowControl w:val="0"/>
        <w:ind w:left="631" w:right="633" w:firstLine="0"/>
        <w:jc w:val="center"/>
        <w:rPr>
          <w:rFonts w:eastAsia="Calibri"/>
          <w:sz w:val="24"/>
          <w:szCs w:val="24"/>
          <w:lang w:eastAsia="en-US"/>
        </w:rPr>
      </w:pPr>
      <w:r w:rsidRPr="0033320B">
        <w:rPr>
          <w:rFonts w:eastAsia="Calibri"/>
          <w:sz w:val="24"/>
          <w:szCs w:val="24"/>
          <w:lang w:eastAsia="en-US"/>
        </w:rPr>
        <w:t>наименование института (факультета)</w:t>
      </w:r>
    </w:p>
    <w:p w14:paraId="2A7B5049" w14:textId="77777777" w:rsidR="0033320B" w:rsidRPr="0033320B" w:rsidRDefault="0033320B" w:rsidP="0033320B">
      <w:pPr>
        <w:widowControl w:val="0"/>
        <w:ind w:firstLine="0"/>
        <w:jc w:val="center"/>
        <w:rPr>
          <w:rFonts w:eastAsia="Calibri"/>
          <w:sz w:val="24"/>
          <w:szCs w:val="24"/>
          <w:lang w:eastAsia="en-US"/>
        </w:rPr>
      </w:pPr>
      <w:r w:rsidRPr="0033320B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328B825" wp14:editId="6F19B6A2">
                <wp:simplePos x="0" y="0"/>
                <wp:positionH relativeFrom="page">
                  <wp:posOffset>1771650</wp:posOffset>
                </wp:positionH>
                <wp:positionV relativeFrom="paragraph">
                  <wp:posOffset>152740</wp:posOffset>
                </wp:positionV>
                <wp:extent cx="4752975" cy="0"/>
                <wp:effectExtent l="0" t="0" r="0" b="0"/>
                <wp:wrapTopAndBottom/>
                <wp:docPr id="17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29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577DAA" id="Прямая соединительная линия 10" o:spid="_x0000_s1026" style="position:absolute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139.5pt,12.05pt" to="513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" strokeweight=".48pt">
                <w10:wrap type="topAndBottom" anchorx="page"/>
              </v:line>
            </w:pict>
          </mc:Fallback>
        </mc:AlternateContent>
      </w:r>
      <w:r w:rsidRPr="0033320B">
        <w:rPr>
          <w:rFonts w:eastAsia="Calibri"/>
          <w:sz w:val="24"/>
          <w:szCs w:val="24"/>
          <w:lang w:eastAsia="en-US"/>
        </w:rPr>
        <w:t>Математического и программного обеспечения ЭВМ</w:t>
      </w:r>
    </w:p>
    <w:p w14:paraId="57C3CFCB" w14:textId="77777777" w:rsidR="0033320B" w:rsidRPr="0033320B" w:rsidRDefault="0033320B" w:rsidP="0033320B">
      <w:pPr>
        <w:widowControl w:val="0"/>
        <w:ind w:left="633" w:right="633" w:firstLine="0"/>
        <w:jc w:val="center"/>
        <w:rPr>
          <w:rFonts w:eastAsia="Calibri"/>
          <w:sz w:val="24"/>
          <w:szCs w:val="24"/>
          <w:lang w:eastAsia="en-US"/>
        </w:rPr>
      </w:pPr>
      <w:r w:rsidRPr="0033320B">
        <w:rPr>
          <w:rFonts w:eastAsia="Calibri"/>
          <w:sz w:val="24"/>
          <w:szCs w:val="24"/>
          <w:lang w:eastAsia="en-US"/>
        </w:rPr>
        <w:t>наименование кафедры</w:t>
      </w:r>
    </w:p>
    <w:p w14:paraId="0E077F55" w14:textId="77777777" w:rsidR="0033320B" w:rsidRPr="0033320B" w:rsidRDefault="0033320B" w:rsidP="0033320B">
      <w:pPr>
        <w:widowControl w:val="0"/>
        <w:spacing w:line="360" w:lineRule="auto"/>
        <w:ind w:firstLine="0"/>
        <w:rPr>
          <w:rFonts w:eastAsia="Calibri"/>
          <w:szCs w:val="28"/>
          <w:lang w:eastAsia="en-US"/>
        </w:rPr>
      </w:pPr>
    </w:p>
    <w:p w14:paraId="50AC9886" w14:textId="77777777" w:rsidR="0033320B" w:rsidRPr="0033320B" w:rsidRDefault="0033320B" w:rsidP="0033320B">
      <w:pPr>
        <w:widowControl w:val="0"/>
        <w:spacing w:line="360" w:lineRule="auto"/>
        <w:ind w:firstLine="0"/>
        <w:rPr>
          <w:rFonts w:eastAsia="Calibri"/>
          <w:szCs w:val="28"/>
          <w:lang w:eastAsia="en-US"/>
        </w:rPr>
      </w:pPr>
    </w:p>
    <w:p w14:paraId="086432D0" w14:textId="77777777" w:rsidR="0033320B" w:rsidRPr="0033320B" w:rsidRDefault="0033320B" w:rsidP="0033320B">
      <w:pPr>
        <w:tabs>
          <w:tab w:val="left" w:pos="3286"/>
        </w:tabs>
        <w:spacing w:line="360" w:lineRule="auto"/>
        <w:ind w:left="4500" w:right="283" w:firstLine="0"/>
        <w:jc w:val="right"/>
        <w:rPr>
          <w:rFonts w:eastAsia="Calibri"/>
          <w:sz w:val="24"/>
          <w:szCs w:val="24"/>
          <w:lang w:eastAsia="ar-SA"/>
        </w:rPr>
      </w:pPr>
      <w:r w:rsidRPr="0033320B">
        <w:rPr>
          <w:rFonts w:eastAsia="Calibri"/>
          <w:sz w:val="24"/>
          <w:szCs w:val="24"/>
          <w:lang w:eastAsia="ar-SA"/>
        </w:rPr>
        <w:t>УТВЕРЖДАЮ</w:t>
      </w:r>
    </w:p>
    <w:p w14:paraId="06FDF8C8" w14:textId="77777777" w:rsidR="0033320B" w:rsidRPr="0033320B" w:rsidRDefault="0033320B" w:rsidP="0033320B">
      <w:pPr>
        <w:tabs>
          <w:tab w:val="left" w:pos="3286"/>
        </w:tabs>
        <w:spacing w:line="360" w:lineRule="auto"/>
        <w:ind w:left="4500" w:right="283" w:firstLine="0"/>
        <w:jc w:val="right"/>
        <w:rPr>
          <w:rFonts w:eastAsia="Calibri"/>
          <w:sz w:val="24"/>
          <w:szCs w:val="24"/>
          <w:lang w:eastAsia="ar-SA"/>
        </w:rPr>
      </w:pPr>
      <w:r w:rsidRPr="0033320B">
        <w:rPr>
          <w:rFonts w:eastAsia="Calibri"/>
          <w:sz w:val="24"/>
          <w:szCs w:val="24"/>
          <w:lang w:eastAsia="ar-SA"/>
        </w:rPr>
        <w:t>Зав. кафедрой МПО ЭВМ</w:t>
      </w:r>
    </w:p>
    <w:p w14:paraId="583DD25E" w14:textId="77777777" w:rsidR="0033320B" w:rsidRPr="0033320B" w:rsidRDefault="0033320B" w:rsidP="0033320B">
      <w:pPr>
        <w:tabs>
          <w:tab w:val="left" w:pos="3286"/>
        </w:tabs>
        <w:spacing w:line="360" w:lineRule="auto"/>
        <w:ind w:left="4500" w:right="283" w:firstLine="0"/>
        <w:jc w:val="right"/>
        <w:rPr>
          <w:rFonts w:eastAsia="Calibri"/>
          <w:sz w:val="24"/>
          <w:szCs w:val="24"/>
          <w:lang w:eastAsia="ar-SA"/>
        </w:rPr>
      </w:pPr>
      <w:r w:rsidRPr="0033320B">
        <w:rPr>
          <w:rFonts w:eastAsia="Calibri"/>
          <w:sz w:val="24"/>
          <w:szCs w:val="24"/>
          <w:lang w:eastAsia="ar-SA"/>
        </w:rPr>
        <w:t>д. т.н., профессор _________ Ершов Е.В.</w:t>
      </w:r>
    </w:p>
    <w:p w14:paraId="56BC4573" w14:textId="1236EEF8" w:rsidR="0033320B" w:rsidRPr="0033320B" w:rsidRDefault="0033320B" w:rsidP="0033320B">
      <w:pPr>
        <w:tabs>
          <w:tab w:val="left" w:pos="3286"/>
        </w:tabs>
        <w:spacing w:line="360" w:lineRule="auto"/>
        <w:ind w:left="4500" w:right="283" w:firstLine="0"/>
        <w:jc w:val="right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«____» ___________2026</w:t>
      </w:r>
      <w:r w:rsidRPr="0033320B">
        <w:rPr>
          <w:rFonts w:eastAsia="Calibri"/>
          <w:sz w:val="24"/>
          <w:szCs w:val="24"/>
          <w:lang w:eastAsia="ar-SA"/>
        </w:rPr>
        <w:t xml:space="preserve"> г.</w:t>
      </w:r>
    </w:p>
    <w:p w14:paraId="0FC13CCC" w14:textId="77777777" w:rsidR="0033320B" w:rsidRPr="0033320B" w:rsidRDefault="0033320B" w:rsidP="0033320B">
      <w:pPr>
        <w:widowControl w:val="0"/>
        <w:spacing w:line="259" w:lineRule="auto"/>
        <w:ind w:left="635" w:right="628" w:firstLine="0"/>
        <w:jc w:val="center"/>
        <w:rPr>
          <w:rFonts w:eastAsia="Calibri"/>
          <w:szCs w:val="28"/>
          <w:lang w:eastAsia="en-US"/>
        </w:rPr>
      </w:pPr>
    </w:p>
    <w:p w14:paraId="034626CB" w14:textId="77777777" w:rsidR="0033320B" w:rsidRPr="0033320B" w:rsidRDefault="0033320B" w:rsidP="0033320B">
      <w:pPr>
        <w:widowControl w:val="0"/>
        <w:tabs>
          <w:tab w:val="left" w:pos="1238"/>
        </w:tabs>
        <w:spacing w:line="360" w:lineRule="auto"/>
        <w:ind w:right="1" w:firstLine="0"/>
        <w:jc w:val="center"/>
        <w:rPr>
          <w:rFonts w:eastAsia="Calibri"/>
          <w:szCs w:val="28"/>
          <w:lang w:eastAsia="en-US"/>
        </w:rPr>
      </w:pPr>
      <w:r w:rsidRPr="0033320B">
        <w:rPr>
          <w:rFonts w:eastAsia="Calibri"/>
          <w:szCs w:val="28"/>
          <w:lang w:eastAsia="en-US"/>
        </w:rPr>
        <w:t>Разработка информационной системы прогнозирования надёжности контрагентов</w:t>
      </w:r>
    </w:p>
    <w:p w14:paraId="354AF491" w14:textId="44DC749C" w:rsidR="0033320B" w:rsidRPr="0033320B" w:rsidRDefault="0033320B" w:rsidP="0033320B">
      <w:pPr>
        <w:widowControl w:val="0"/>
        <w:tabs>
          <w:tab w:val="left" w:pos="1238"/>
        </w:tabs>
        <w:spacing w:line="360" w:lineRule="auto"/>
        <w:ind w:right="1" w:firstLine="0"/>
        <w:jc w:val="center"/>
        <w:rPr>
          <w:rFonts w:eastAsia="Calibri"/>
          <w:szCs w:val="28"/>
          <w:lang w:eastAsia="en-US"/>
        </w:rPr>
      </w:pPr>
      <w:r w:rsidRPr="0033320B">
        <w:rPr>
          <w:rFonts w:eastAsia="Calibri"/>
          <w:szCs w:val="28"/>
          <w:lang w:eastAsia="en-US"/>
        </w:rPr>
        <w:t xml:space="preserve">Техническое задание на </w:t>
      </w:r>
      <w:r>
        <w:rPr>
          <w:rFonts w:eastAsia="Calibri"/>
          <w:szCs w:val="28"/>
          <w:lang w:eastAsia="en-US"/>
        </w:rPr>
        <w:t>курсовой</w:t>
      </w:r>
      <w:r w:rsidRPr="0033320B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проект</w:t>
      </w:r>
    </w:p>
    <w:p w14:paraId="179528B6" w14:textId="77777777" w:rsidR="0033320B" w:rsidRPr="0033320B" w:rsidRDefault="0033320B" w:rsidP="0033320B">
      <w:pPr>
        <w:widowControl w:val="0"/>
        <w:tabs>
          <w:tab w:val="left" w:pos="1238"/>
        </w:tabs>
        <w:spacing w:line="259" w:lineRule="auto"/>
        <w:ind w:right="1" w:firstLine="0"/>
        <w:jc w:val="center"/>
        <w:rPr>
          <w:rFonts w:eastAsia="Calibri"/>
          <w:szCs w:val="28"/>
          <w:lang w:eastAsia="en-US"/>
        </w:rPr>
      </w:pPr>
    </w:p>
    <w:p w14:paraId="504783EA" w14:textId="77777777" w:rsidR="0033320B" w:rsidRPr="0033320B" w:rsidRDefault="0033320B" w:rsidP="0033320B">
      <w:pPr>
        <w:widowControl w:val="0"/>
        <w:tabs>
          <w:tab w:val="left" w:pos="1238"/>
        </w:tabs>
        <w:spacing w:line="259" w:lineRule="auto"/>
        <w:ind w:right="1" w:firstLine="0"/>
        <w:jc w:val="center"/>
        <w:rPr>
          <w:rFonts w:eastAsia="Calibri"/>
          <w:szCs w:val="28"/>
          <w:lang w:eastAsia="en-US"/>
        </w:rPr>
      </w:pPr>
      <w:r w:rsidRPr="0033320B">
        <w:rPr>
          <w:rFonts w:eastAsia="Calibri"/>
          <w:szCs w:val="28"/>
          <w:lang w:eastAsia="en-US"/>
        </w:rPr>
        <w:t>Листов 7</w:t>
      </w:r>
    </w:p>
    <w:p w14:paraId="629C91E1" w14:textId="77777777" w:rsidR="0033320B" w:rsidRPr="0033320B" w:rsidRDefault="0033320B" w:rsidP="0033320B">
      <w:pPr>
        <w:widowControl w:val="0"/>
        <w:spacing w:line="259" w:lineRule="auto"/>
        <w:ind w:firstLine="0"/>
        <w:rPr>
          <w:rFonts w:eastAsia="Calibri"/>
          <w:szCs w:val="28"/>
          <w:lang w:eastAsia="en-US"/>
        </w:rPr>
      </w:pPr>
    </w:p>
    <w:p w14:paraId="2B9557D4" w14:textId="29E35CEC" w:rsidR="0033320B" w:rsidRPr="0033320B" w:rsidRDefault="0033320B" w:rsidP="0033320B">
      <w:pPr>
        <w:shd w:val="clear" w:color="auto" w:fill="FFFFFF"/>
        <w:spacing w:line="360" w:lineRule="auto"/>
        <w:ind w:left="4395" w:firstLine="0"/>
        <w:rPr>
          <w:rFonts w:eastAsia="Calibri"/>
          <w:color w:val="000000"/>
          <w:szCs w:val="28"/>
          <w:lang w:eastAsia="en-US"/>
        </w:rPr>
      </w:pPr>
      <w:r w:rsidRPr="0033320B">
        <w:rPr>
          <w:rFonts w:eastAsia="Calibri"/>
          <w:color w:val="000000"/>
          <w:spacing w:val="-11"/>
          <w:szCs w:val="28"/>
          <w:lang w:eastAsia="en-US"/>
        </w:rPr>
        <w:t xml:space="preserve">Руководитель: профессор </w:t>
      </w:r>
      <w:r>
        <w:rPr>
          <w:rFonts w:eastAsia="Calibri"/>
          <w:color w:val="000000"/>
          <w:spacing w:val="-11"/>
          <w:szCs w:val="28"/>
          <w:lang w:eastAsia="en-US"/>
        </w:rPr>
        <w:t>Селяничев О.Л.</w:t>
      </w:r>
    </w:p>
    <w:p w14:paraId="1B5739DB" w14:textId="77777777" w:rsidR="0033320B" w:rsidRPr="0033320B" w:rsidRDefault="0033320B" w:rsidP="0033320B">
      <w:pPr>
        <w:spacing w:line="360" w:lineRule="auto"/>
        <w:ind w:left="4395" w:firstLine="0"/>
        <w:rPr>
          <w:rFonts w:eastAsia="Calibri"/>
          <w:color w:val="000000"/>
          <w:szCs w:val="28"/>
          <w:lang w:eastAsia="en-US"/>
        </w:rPr>
      </w:pPr>
      <w:r w:rsidRPr="0033320B">
        <w:rPr>
          <w:rFonts w:eastAsia="Calibri"/>
          <w:color w:val="000000"/>
          <w:spacing w:val="-10"/>
          <w:szCs w:val="28"/>
          <w:lang w:eastAsia="en-US"/>
        </w:rPr>
        <w:t>Исполнитель: студент гр.</w:t>
      </w:r>
      <w:r w:rsidRPr="0033320B">
        <w:rPr>
          <w:rFonts w:eastAsia="Calibri"/>
          <w:color w:val="000000"/>
          <w:szCs w:val="28"/>
          <w:lang w:eastAsia="en-US"/>
        </w:rPr>
        <w:t xml:space="preserve"> 1ИСб-01-2оп-22 </w:t>
      </w:r>
    </w:p>
    <w:p w14:paraId="7C53583A" w14:textId="77777777" w:rsidR="0033320B" w:rsidRPr="0033320B" w:rsidRDefault="0033320B" w:rsidP="0033320B">
      <w:pPr>
        <w:spacing w:line="360" w:lineRule="auto"/>
        <w:ind w:firstLine="0"/>
        <w:rPr>
          <w:rFonts w:eastAsia="Calibri"/>
          <w:color w:val="000000"/>
          <w:szCs w:val="28"/>
          <w:lang w:eastAsia="en-US"/>
        </w:rPr>
      </w:pPr>
      <w:r w:rsidRPr="0033320B">
        <w:rPr>
          <w:rFonts w:eastAsia="Calibri"/>
          <w:color w:val="000000"/>
          <w:szCs w:val="28"/>
          <w:lang w:eastAsia="en-US"/>
        </w:rPr>
        <w:t xml:space="preserve">        </w:t>
      </w:r>
      <w:r w:rsidRPr="0033320B">
        <w:rPr>
          <w:rFonts w:eastAsia="Calibri"/>
          <w:color w:val="000000"/>
          <w:szCs w:val="28"/>
          <w:lang w:eastAsia="en-US"/>
        </w:rPr>
        <w:tab/>
      </w:r>
      <w:r w:rsidRPr="0033320B">
        <w:rPr>
          <w:rFonts w:eastAsia="Calibri"/>
          <w:color w:val="000000"/>
          <w:szCs w:val="28"/>
          <w:lang w:eastAsia="en-US"/>
        </w:rPr>
        <w:tab/>
      </w:r>
      <w:r w:rsidRPr="0033320B">
        <w:rPr>
          <w:rFonts w:eastAsia="Calibri"/>
          <w:color w:val="000000"/>
          <w:szCs w:val="28"/>
          <w:lang w:eastAsia="en-US"/>
        </w:rPr>
        <w:tab/>
      </w:r>
      <w:r w:rsidRPr="0033320B">
        <w:rPr>
          <w:rFonts w:eastAsia="Calibri"/>
          <w:color w:val="000000"/>
          <w:szCs w:val="28"/>
          <w:lang w:eastAsia="en-US"/>
        </w:rPr>
        <w:tab/>
      </w:r>
      <w:r w:rsidRPr="0033320B">
        <w:rPr>
          <w:rFonts w:eastAsia="Calibri"/>
          <w:color w:val="000000"/>
          <w:szCs w:val="28"/>
          <w:lang w:eastAsia="en-US"/>
        </w:rPr>
        <w:tab/>
        <w:t xml:space="preserve"> </w:t>
      </w:r>
      <w:r w:rsidRPr="0033320B">
        <w:rPr>
          <w:rFonts w:eastAsia="Calibri"/>
          <w:color w:val="000000"/>
          <w:szCs w:val="28"/>
          <w:lang w:eastAsia="en-US"/>
        </w:rPr>
        <w:tab/>
        <w:t xml:space="preserve">  Ртищев Г.А.</w:t>
      </w:r>
    </w:p>
    <w:p w14:paraId="246CA8D3" w14:textId="77777777" w:rsidR="0033320B" w:rsidRPr="0033320B" w:rsidRDefault="0033320B" w:rsidP="0033320B">
      <w:pPr>
        <w:widowControl w:val="0"/>
        <w:tabs>
          <w:tab w:val="left" w:pos="700"/>
        </w:tabs>
        <w:spacing w:line="259" w:lineRule="auto"/>
        <w:ind w:right="1" w:firstLine="0"/>
        <w:rPr>
          <w:rFonts w:eastAsia="Calibri"/>
          <w:szCs w:val="28"/>
          <w:lang w:eastAsia="en-US"/>
        </w:rPr>
      </w:pPr>
    </w:p>
    <w:p w14:paraId="779574F3" w14:textId="77777777" w:rsidR="0033320B" w:rsidRPr="0033320B" w:rsidRDefault="0033320B" w:rsidP="0033320B">
      <w:pPr>
        <w:widowControl w:val="0"/>
        <w:tabs>
          <w:tab w:val="left" w:pos="700"/>
        </w:tabs>
        <w:spacing w:line="259" w:lineRule="auto"/>
        <w:ind w:right="1" w:firstLine="0"/>
        <w:rPr>
          <w:rFonts w:eastAsia="Calibri"/>
          <w:szCs w:val="28"/>
          <w:lang w:eastAsia="en-US"/>
        </w:rPr>
      </w:pPr>
    </w:p>
    <w:p w14:paraId="3BB4875D" w14:textId="77777777" w:rsidR="0033320B" w:rsidRPr="0033320B" w:rsidRDefault="0033320B" w:rsidP="0033320B">
      <w:pPr>
        <w:widowControl w:val="0"/>
        <w:tabs>
          <w:tab w:val="left" w:pos="700"/>
        </w:tabs>
        <w:spacing w:line="259" w:lineRule="auto"/>
        <w:ind w:right="1" w:firstLine="0"/>
        <w:rPr>
          <w:rFonts w:eastAsia="Calibri"/>
          <w:szCs w:val="28"/>
          <w:lang w:eastAsia="en-US"/>
        </w:rPr>
      </w:pPr>
    </w:p>
    <w:p w14:paraId="17B9C2A5" w14:textId="77777777" w:rsidR="0033320B" w:rsidRPr="0033320B" w:rsidRDefault="0033320B" w:rsidP="0033320B">
      <w:pPr>
        <w:widowControl w:val="0"/>
        <w:tabs>
          <w:tab w:val="left" w:pos="700"/>
        </w:tabs>
        <w:spacing w:line="259" w:lineRule="auto"/>
        <w:ind w:right="1" w:firstLine="0"/>
        <w:rPr>
          <w:rFonts w:eastAsia="Calibri"/>
          <w:szCs w:val="28"/>
          <w:lang w:eastAsia="en-US"/>
        </w:rPr>
      </w:pPr>
    </w:p>
    <w:p w14:paraId="4C6CEED6" w14:textId="77777777" w:rsidR="0033320B" w:rsidRPr="0033320B" w:rsidRDefault="0033320B" w:rsidP="0033320B">
      <w:pPr>
        <w:widowControl w:val="0"/>
        <w:tabs>
          <w:tab w:val="left" w:pos="700"/>
        </w:tabs>
        <w:spacing w:line="259" w:lineRule="auto"/>
        <w:ind w:right="1" w:firstLine="0"/>
        <w:rPr>
          <w:rFonts w:eastAsia="Calibri"/>
          <w:szCs w:val="28"/>
          <w:lang w:eastAsia="en-US"/>
        </w:rPr>
      </w:pPr>
    </w:p>
    <w:p w14:paraId="0A1358BE" w14:textId="77777777" w:rsidR="0033320B" w:rsidRPr="0033320B" w:rsidRDefault="0033320B" w:rsidP="0033320B">
      <w:pPr>
        <w:widowControl w:val="0"/>
        <w:tabs>
          <w:tab w:val="left" w:pos="700"/>
        </w:tabs>
        <w:spacing w:line="259" w:lineRule="auto"/>
        <w:ind w:right="1" w:firstLine="0"/>
        <w:rPr>
          <w:rFonts w:eastAsia="Calibri"/>
          <w:szCs w:val="28"/>
          <w:lang w:eastAsia="en-US"/>
        </w:rPr>
      </w:pPr>
    </w:p>
    <w:p w14:paraId="23403210" w14:textId="77777777" w:rsidR="0033320B" w:rsidRPr="0033320B" w:rsidRDefault="0033320B" w:rsidP="0033320B">
      <w:pPr>
        <w:widowControl w:val="0"/>
        <w:tabs>
          <w:tab w:val="left" w:pos="700"/>
        </w:tabs>
        <w:spacing w:line="259" w:lineRule="auto"/>
        <w:ind w:right="1" w:firstLine="0"/>
        <w:rPr>
          <w:rFonts w:eastAsia="Calibri"/>
          <w:szCs w:val="28"/>
          <w:lang w:eastAsia="en-US"/>
        </w:rPr>
      </w:pPr>
    </w:p>
    <w:p w14:paraId="70CD5CC3" w14:textId="77777777" w:rsidR="0033320B" w:rsidRPr="0033320B" w:rsidRDefault="0033320B" w:rsidP="0033320B">
      <w:pPr>
        <w:widowControl w:val="0"/>
        <w:tabs>
          <w:tab w:val="left" w:pos="700"/>
        </w:tabs>
        <w:spacing w:line="259" w:lineRule="auto"/>
        <w:ind w:right="1" w:firstLine="0"/>
        <w:rPr>
          <w:rFonts w:eastAsia="Calibri"/>
          <w:szCs w:val="28"/>
          <w:lang w:eastAsia="en-US"/>
        </w:rPr>
      </w:pPr>
    </w:p>
    <w:p w14:paraId="116C9396" w14:textId="77777777" w:rsidR="0033320B" w:rsidRPr="0033320B" w:rsidRDefault="0033320B" w:rsidP="0033320B">
      <w:pPr>
        <w:widowControl w:val="0"/>
        <w:tabs>
          <w:tab w:val="left" w:pos="700"/>
        </w:tabs>
        <w:spacing w:line="259" w:lineRule="auto"/>
        <w:ind w:right="1" w:firstLine="0"/>
        <w:rPr>
          <w:rFonts w:eastAsia="Calibri"/>
          <w:szCs w:val="28"/>
          <w:lang w:eastAsia="en-US"/>
        </w:rPr>
      </w:pPr>
    </w:p>
    <w:p w14:paraId="0D66A6F4" w14:textId="77777777" w:rsidR="0033320B" w:rsidRPr="0033320B" w:rsidRDefault="0033320B" w:rsidP="0033320B">
      <w:pPr>
        <w:widowControl w:val="0"/>
        <w:tabs>
          <w:tab w:val="left" w:pos="700"/>
        </w:tabs>
        <w:spacing w:line="259" w:lineRule="auto"/>
        <w:ind w:right="1" w:firstLine="0"/>
        <w:jc w:val="center"/>
        <w:rPr>
          <w:rFonts w:eastAsia="Calibri"/>
          <w:szCs w:val="28"/>
          <w:lang w:eastAsia="en-US"/>
        </w:rPr>
      </w:pPr>
    </w:p>
    <w:p w14:paraId="361FA0BA" w14:textId="5A0B97B1" w:rsidR="0033320B" w:rsidRPr="0033320B" w:rsidRDefault="0033320B" w:rsidP="0033320B">
      <w:pPr>
        <w:widowControl w:val="0"/>
        <w:tabs>
          <w:tab w:val="left" w:pos="700"/>
        </w:tabs>
        <w:spacing w:line="259" w:lineRule="auto"/>
        <w:ind w:right="1" w:firstLine="0"/>
        <w:jc w:val="center"/>
        <w:rPr>
          <w:rFonts w:eastAsia="Calibri"/>
          <w:color w:val="000000"/>
          <w:szCs w:val="28"/>
          <w:lang w:eastAsia="en-US"/>
        </w:rPr>
      </w:pPr>
      <w:r w:rsidRPr="0033320B">
        <w:rPr>
          <w:rFonts w:eastAsia="Calibri"/>
          <w:szCs w:val="28"/>
          <w:lang w:eastAsia="en-US"/>
        </w:rPr>
        <w:t>Череповец, 20</w:t>
      </w:r>
      <w:r>
        <w:rPr>
          <w:rFonts w:eastAsia="Calibri"/>
          <w:szCs w:val="28"/>
          <w:lang w:eastAsia="ar-SA"/>
        </w:rPr>
        <w:t>26</w:t>
      </w:r>
      <w:r w:rsidRPr="0033320B">
        <w:rPr>
          <w:rFonts w:eastAsia="Calibri"/>
          <w:szCs w:val="28"/>
          <w:lang w:eastAsia="en-US"/>
        </w:rPr>
        <w:t xml:space="preserve"> год</w:t>
      </w:r>
    </w:p>
    <w:p w14:paraId="2E490827" w14:textId="77777777" w:rsidR="0033320B" w:rsidRDefault="0033320B" w:rsidP="0033320B">
      <w:pPr>
        <w:spacing w:after="160" w:line="264" w:lineRule="auto"/>
        <w:ind w:firstLine="0"/>
        <w:jc w:val="center"/>
        <w:rPr>
          <w:color w:val="000000"/>
        </w:rPr>
      </w:pPr>
    </w:p>
    <w:p w14:paraId="39E9E0E6" w14:textId="77777777" w:rsidR="0033320B" w:rsidRPr="0033320B" w:rsidRDefault="0033320B" w:rsidP="0033320B">
      <w:pPr>
        <w:spacing w:after="160" w:line="264" w:lineRule="auto"/>
        <w:ind w:firstLine="426"/>
        <w:jc w:val="center"/>
        <w:rPr>
          <w:color w:val="000000"/>
        </w:rPr>
      </w:pPr>
      <w:r w:rsidRPr="0033320B">
        <w:rPr>
          <w:color w:val="000000"/>
        </w:rPr>
        <w:t>1. Основания для разработки</w:t>
      </w:r>
    </w:p>
    <w:p w14:paraId="5C65BD75" w14:textId="77777777" w:rsidR="0033320B" w:rsidRPr="0033320B" w:rsidRDefault="0033320B" w:rsidP="0033320B">
      <w:p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 xml:space="preserve">Основанием для разработки является задание на выпускную квалификационную работу бакалавра, выданное на кафедре МПО ЭВМ ИИТ ФГБОУ ВО </w:t>
      </w:r>
      <w:r w:rsidRPr="0033320B">
        <w:rPr>
          <w:rFonts w:ascii="Cambria Math" w:hAnsi="Cambria Math" w:cs="Cambria Math"/>
          <w:color w:val="000000"/>
        </w:rPr>
        <w:t>«</w:t>
      </w:r>
      <w:r w:rsidRPr="0033320B">
        <w:rPr>
          <w:color w:val="000000"/>
        </w:rPr>
        <w:t>Череповецкий Государственный Университет</w:t>
      </w:r>
      <w:r w:rsidRPr="0033320B">
        <w:rPr>
          <w:rFonts w:ascii="Cambria Math" w:hAnsi="Cambria Math" w:cs="Cambria Math"/>
          <w:color w:val="000000"/>
        </w:rPr>
        <w:t>»</w:t>
      </w:r>
      <w:r w:rsidRPr="0033320B">
        <w:rPr>
          <w:color w:val="000000"/>
        </w:rPr>
        <w:t xml:space="preserve"> по заказу представителей ООО «ИЦ ФосАгро».</w:t>
      </w:r>
    </w:p>
    <w:p w14:paraId="46221A2E" w14:textId="77777777" w:rsidR="0033320B" w:rsidRPr="0033320B" w:rsidRDefault="0033320B" w:rsidP="0033320B">
      <w:pPr>
        <w:spacing w:after="160" w:line="264" w:lineRule="auto"/>
        <w:ind w:firstLine="426"/>
        <w:rPr>
          <w:color w:val="000000"/>
        </w:rPr>
      </w:pPr>
    </w:p>
    <w:p w14:paraId="25532709" w14:textId="77777777" w:rsidR="0033320B" w:rsidRPr="0033320B" w:rsidRDefault="0033320B" w:rsidP="0033320B">
      <w:pPr>
        <w:spacing w:after="160" w:line="264" w:lineRule="auto"/>
        <w:ind w:firstLine="426"/>
        <w:jc w:val="center"/>
        <w:rPr>
          <w:color w:val="000000"/>
        </w:rPr>
      </w:pPr>
      <w:r w:rsidRPr="0033320B">
        <w:rPr>
          <w:color w:val="000000"/>
        </w:rPr>
        <w:t>2. Назначение и область применения</w:t>
      </w:r>
    </w:p>
    <w:p w14:paraId="020D5353" w14:textId="77777777" w:rsidR="0033320B" w:rsidRPr="0033320B" w:rsidRDefault="0033320B" w:rsidP="0033320B">
      <w:p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Настоящее техническое задание определяет состав и порядок разработки программного обеспечения для информационной системы прогнозирования надёжности контрагентов.</w:t>
      </w:r>
    </w:p>
    <w:p w14:paraId="54423C77" w14:textId="77777777" w:rsidR="0033320B" w:rsidRPr="0033320B" w:rsidRDefault="0033320B" w:rsidP="0033320B">
      <w:p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Разрабатываемое ПО предназначено для:</w:t>
      </w:r>
    </w:p>
    <w:p w14:paraId="0C168C9C" w14:textId="77777777" w:rsidR="0033320B" w:rsidRPr="0033320B" w:rsidRDefault="0033320B" w:rsidP="0033320B">
      <w:pPr>
        <w:numPr>
          <w:ilvl w:val="0"/>
          <w:numId w:val="2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проведения анализа данных о контрагентах;</w:t>
      </w:r>
    </w:p>
    <w:p w14:paraId="581CEBF3" w14:textId="77777777" w:rsidR="0033320B" w:rsidRPr="0033320B" w:rsidRDefault="0033320B" w:rsidP="0033320B">
      <w:pPr>
        <w:numPr>
          <w:ilvl w:val="0"/>
          <w:numId w:val="2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обучения модели машинного обучения;</w:t>
      </w:r>
    </w:p>
    <w:p w14:paraId="6894BAB7" w14:textId="77777777" w:rsidR="0033320B" w:rsidRPr="0033320B" w:rsidRDefault="0033320B" w:rsidP="0033320B">
      <w:pPr>
        <w:numPr>
          <w:ilvl w:val="0"/>
          <w:numId w:val="2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прогнозирования класса надёжности контрагента;</w:t>
      </w:r>
    </w:p>
    <w:p w14:paraId="2CCBFED6" w14:textId="77777777" w:rsidR="0033320B" w:rsidRPr="0033320B" w:rsidRDefault="0033320B" w:rsidP="0033320B">
      <w:pPr>
        <w:numPr>
          <w:ilvl w:val="0"/>
          <w:numId w:val="2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формирования объяснимого прогноза на основе SHAP-факторов.</w:t>
      </w:r>
    </w:p>
    <w:p w14:paraId="28FC10FD" w14:textId="77777777" w:rsidR="0033320B" w:rsidRPr="0033320B" w:rsidRDefault="0033320B" w:rsidP="0033320B">
      <w:p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Система применяется в рамках корпоративного хранилища данных (КХД), где обученная модель будет встроена в инфраструктуру Oracle и интегрирована с Oracle BI.</w:t>
      </w:r>
    </w:p>
    <w:p w14:paraId="69248B0E" w14:textId="77777777" w:rsidR="0033320B" w:rsidRPr="0033320B" w:rsidRDefault="0033320B" w:rsidP="0033320B">
      <w:pPr>
        <w:spacing w:after="160" w:line="264" w:lineRule="auto"/>
        <w:ind w:firstLine="426"/>
        <w:rPr>
          <w:color w:val="000000"/>
        </w:rPr>
      </w:pPr>
    </w:p>
    <w:p w14:paraId="39F78D6D" w14:textId="77777777" w:rsidR="0033320B" w:rsidRPr="0033320B" w:rsidRDefault="0033320B" w:rsidP="0033320B">
      <w:pPr>
        <w:spacing w:after="160" w:line="264" w:lineRule="auto"/>
        <w:ind w:firstLine="426"/>
        <w:jc w:val="center"/>
        <w:rPr>
          <w:color w:val="000000"/>
        </w:rPr>
      </w:pPr>
      <w:r w:rsidRPr="0033320B">
        <w:rPr>
          <w:color w:val="000000"/>
        </w:rPr>
        <w:t>3. Требования к программе</w:t>
      </w:r>
    </w:p>
    <w:p w14:paraId="68F9534E" w14:textId="77777777" w:rsidR="0033320B" w:rsidRPr="0033320B" w:rsidRDefault="0033320B" w:rsidP="0033320B">
      <w:p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3.1. Требования к функциональным характеристикам</w:t>
      </w:r>
    </w:p>
    <w:p w14:paraId="3FFDC6D4" w14:textId="77777777" w:rsidR="0033320B" w:rsidRPr="0033320B" w:rsidRDefault="0033320B" w:rsidP="0033320B">
      <w:p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Программное обеспечение должно обеспечивать выполнение следующих функций:</w:t>
      </w:r>
    </w:p>
    <w:p w14:paraId="05C197A6" w14:textId="77777777" w:rsidR="0033320B" w:rsidRPr="0033320B" w:rsidRDefault="0033320B" w:rsidP="0033320B">
      <w:pPr>
        <w:numPr>
          <w:ilvl w:val="0"/>
          <w:numId w:val="3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Загрузка и обработка данных о контрагентах, включающих:</w:t>
      </w:r>
    </w:p>
    <w:p w14:paraId="6EE36C9B" w14:textId="77777777" w:rsidR="0033320B" w:rsidRPr="0033320B" w:rsidRDefault="0033320B" w:rsidP="0033320B">
      <w:pPr>
        <w:numPr>
          <w:ilvl w:val="1"/>
          <w:numId w:val="3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финансовые показатели (активы, обязательства, прибыль, оборот и др.);</w:t>
      </w:r>
    </w:p>
    <w:p w14:paraId="25CA6415" w14:textId="77777777" w:rsidR="0033320B" w:rsidRPr="0033320B" w:rsidRDefault="0033320B" w:rsidP="0033320B">
      <w:pPr>
        <w:numPr>
          <w:ilvl w:val="1"/>
          <w:numId w:val="3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налоговые показатели (НДС, налог на прибыль, страховые взносы и т.п.);</w:t>
      </w:r>
    </w:p>
    <w:p w14:paraId="606E3126" w14:textId="77777777" w:rsidR="0033320B" w:rsidRPr="0033320B" w:rsidRDefault="0033320B" w:rsidP="0033320B">
      <w:pPr>
        <w:numPr>
          <w:ilvl w:val="1"/>
          <w:numId w:val="3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юридические показатели (суммы исков, исполнительные производства);</w:t>
      </w:r>
    </w:p>
    <w:p w14:paraId="7E606F7E" w14:textId="77777777" w:rsidR="0033320B" w:rsidRPr="0033320B" w:rsidRDefault="0033320B" w:rsidP="0033320B">
      <w:pPr>
        <w:numPr>
          <w:ilvl w:val="1"/>
          <w:numId w:val="3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операционные показатели (численность персонала, показатели своевременности, брак).</w:t>
      </w:r>
    </w:p>
    <w:p w14:paraId="54A23C2B" w14:textId="77777777" w:rsidR="0033320B" w:rsidRPr="0033320B" w:rsidRDefault="0033320B" w:rsidP="0033320B">
      <w:pPr>
        <w:numPr>
          <w:ilvl w:val="0"/>
          <w:numId w:val="3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Предварительная подготовка данных: очистка, нормализация, агрегация, кодирование.</w:t>
      </w:r>
    </w:p>
    <w:p w14:paraId="6EEB2026" w14:textId="77777777" w:rsidR="0033320B" w:rsidRPr="0033320B" w:rsidRDefault="0033320B" w:rsidP="0033320B">
      <w:pPr>
        <w:numPr>
          <w:ilvl w:val="0"/>
          <w:numId w:val="3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Обучение модели машинного обучения:</w:t>
      </w:r>
    </w:p>
    <w:p w14:paraId="4D3D4C89" w14:textId="77777777" w:rsidR="0033320B" w:rsidRPr="0033320B" w:rsidRDefault="0033320B" w:rsidP="0033320B">
      <w:pPr>
        <w:numPr>
          <w:ilvl w:val="1"/>
          <w:numId w:val="3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алгоритмы: XGBoost, RandomForest, логистическая регрессия (по необходимости);</w:t>
      </w:r>
    </w:p>
    <w:p w14:paraId="43AE11FD" w14:textId="77777777" w:rsidR="0033320B" w:rsidRPr="0033320B" w:rsidRDefault="0033320B" w:rsidP="0033320B">
      <w:pPr>
        <w:numPr>
          <w:ilvl w:val="1"/>
          <w:numId w:val="3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реализация на Python с использованием библиотек scikit-learn и pandas.</w:t>
      </w:r>
    </w:p>
    <w:p w14:paraId="07F4F82C" w14:textId="77777777" w:rsidR="0033320B" w:rsidRPr="0033320B" w:rsidRDefault="0033320B" w:rsidP="0033320B">
      <w:pPr>
        <w:numPr>
          <w:ilvl w:val="0"/>
          <w:numId w:val="3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Классификация контрагентов по трём классам надёжности:</w:t>
      </w:r>
    </w:p>
    <w:p w14:paraId="5BE15A9E" w14:textId="77777777" w:rsidR="0033320B" w:rsidRPr="0033320B" w:rsidRDefault="0033320B" w:rsidP="0033320B">
      <w:pPr>
        <w:numPr>
          <w:ilvl w:val="1"/>
          <w:numId w:val="3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хороший;</w:t>
      </w:r>
    </w:p>
    <w:p w14:paraId="6F5E46CC" w14:textId="77777777" w:rsidR="0033320B" w:rsidRPr="0033320B" w:rsidRDefault="0033320B" w:rsidP="0033320B">
      <w:pPr>
        <w:numPr>
          <w:ilvl w:val="1"/>
          <w:numId w:val="3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нейтральный;</w:t>
      </w:r>
    </w:p>
    <w:p w14:paraId="0ECEF36D" w14:textId="77777777" w:rsidR="0033320B" w:rsidRPr="0033320B" w:rsidRDefault="0033320B" w:rsidP="0033320B">
      <w:pPr>
        <w:numPr>
          <w:ilvl w:val="1"/>
          <w:numId w:val="3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плохой.</w:t>
      </w:r>
    </w:p>
    <w:p w14:paraId="345D650E" w14:textId="77777777" w:rsidR="0033320B" w:rsidRPr="0033320B" w:rsidRDefault="0033320B" w:rsidP="0033320B">
      <w:pPr>
        <w:numPr>
          <w:ilvl w:val="0"/>
          <w:numId w:val="3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Формирование объяснения прогноза:</w:t>
      </w:r>
    </w:p>
    <w:p w14:paraId="7DFA965C" w14:textId="77777777" w:rsidR="0033320B" w:rsidRPr="0033320B" w:rsidRDefault="0033320B" w:rsidP="0033320B">
      <w:pPr>
        <w:numPr>
          <w:ilvl w:val="1"/>
          <w:numId w:val="3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вычисление SHAP-значений;</w:t>
      </w:r>
    </w:p>
    <w:p w14:paraId="1167442E" w14:textId="77777777" w:rsidR="0033320B" w:rsidRPr="0033320B" w:rsidRDefault="0033320B" w:rsidP="0033320B">
      <w:pPr>
        <w:numPr>
          <w:ilvl w:val="1"/>
          <w:numId w:val="3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построение диаграммы влияющих факторов (bar-plot / waterfall).</w:t>
      </w:r>
    </w:p>
    <w:p w14:paraId="41AF5CD2" w14:textId="77777777" w:rsidR="0033320B" w:rsidRPr="0033320B" w:rsidRDefault="0033320B" w:rsidP="0033320B">
      <w:pPr>
        <w:numPr>
          <w:ilvl w:val="0"/>
          <w:numId w:val="3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Экспорт обученной модели для последующей интеграции в КХД Oracle и Oracle BI.</w:t>
      </w:r>
    </w:p>
    <w:p w14:paraId="7F88C265" w14:textId="77777777" w:rsidR="0033320B" w:rsidRPr="0033320B" w:rsidRDefault="0033320B" w:rsidP="0033320B">
      <w:pPr>
        <w:numPr>
          <w:ilvl w:val="0"/>
          <w:numId w:val="3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Наличие в программе двух ролей: пользователя (просмотр отчетов) и администратора (управление параметрами прогнозирования).</w:t>
      </w:r>
    </w:p>
    <w:p w14:paraId="3C96A24A" w14:textId="77777777" w:rsidR="0033320B" w:rsidRPr="0033320B" w:rsidRDefault="0033320B" w:rsidP="0033320B">
      <w:pPr>
        <w:numPr>
          <w:ilvl w:val="0"/>
          <w:numId w:val="3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Формирование итогового отчёта, содержащего:</w:t>
      </w:r>
    </w:p>
    <w:p w14:paraId="79DCC5A0" w14:textId="77777777" w:rsidR="0033320B" w:rsidRPr="0033320B" w:rsidRDefault="0033320B" w:rsidP="0033320B">
      <w:pPr>
        <w:numPr>
          <w:ilvl w:val="1"/>
          <w:numId w:val="3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присвоенный класс надёжности;</w:t>
      </w:r>
    </w:p>
    <w:p w14:paraId="259675AD" w14:textId="77777777" w:rsidR="0033320B" w:rsidRPr="0033320B" w:rsidRDefault="0033320B" w:rsidP="0033320B">
      <w:pPr>
        <w:numPr>
          <w:ilvl w:val="1"/>
          <w:numId w:val="3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ключевые факторы, повлиявшие на прогноз;</w:t>
      </w:r>
    </w:p>
    <w:p w14:paraId="182D2CB7" w14:textId="77777777" w:rsidR="0033320B" w:rsidRPr="0033320B" w:rsidRDefault="0033320B" w:rsidP="0033320B">
      <w:pPr>
        <w:numPr>
          <w:ilvl w:val="1"/>
          <w:numId w:val="3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визуализированные SHAP-показатели.</w:t>
      </w:r>
    </w:p>
    <w:p w14:paraId="18192B2B" w14:textId="77777777" w:rsidR="0033320B" w:rsidRPr="0033320B" w:rsidRDefault="0033320B" w:rsidP="0033320B">
      <w:p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3.2. Требования к надёжности</w:t>
      </w:r>
    </w:p>
    <w:p w14:paraId="1899DD6D" w14:textId="77777777" w:rsidR="0033320B" w:rsidRPr="0033320B" w:rsidRDefault="0033320B" w:rsidP="0033320B">
      <w:pPr>
        <w:numPr>
          <w:ilvl w:val="0"/>
          <w:numId w:val="4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Программа должна обеспечивать корректную обработку пропусков и аномальных значений в данных.</w:t>
      </w:r>
    </w:p>
    <w:p w14:paraId="61D0590A" w14:textId="77777777" w:rsidR="0033320B" w:rsidRPr="0033320B" w:rsidRDefault="0033320B" w:rsidP="0033320B">
      <w:pPr>
        <w:numPr>
          <w:ilvl w:val="0"/>
          <w:numId w:val="4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Применяемые алгоритмы должны обеспечивать устойчивость работы при изменении структуры данных.</w:t>
      </w:r>
    </w:p>
    <w:p w14:paraId="10F4C88D" w14:textId="77777777" w:rsidR="0033320B" w:rsidRPr="0033320B" w:rsidRDefault="0033320B" w:rsidP="0033320B">
      <w:pPr>
        <w:numPr>
          <w:ilvl w:val="0"/>
          <w:numId w:val="4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Система должна сохранять обученную модель в формате, поддерживающем воспроизводимость предсказаний (pickle / joblib).</w:t>
      </w:r>
    </w:p>
    <w:p w14:paraId="19BE7CA0" w14:textId="77777777" w:rsidR="0033320B" w:rsidRPr="0033320B" w:rsidRDefault="0033320B" w:rsidP="0033320B">
      <w:pPr>
        <w:numPr>
          <w:ilvl w:val="0"/>
          <w:numId w:val="4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При ошибках загрузки или обработки данных должны формироваться информативные сообщения.</w:t>
      </w:r>
    </w:p>
    <w:p w14:paraId="3BBFD0D4" w14:textId="77777777" w:rsidR="0033320B" w:rsidRPr="0033320B" w:rsidRDefault="0033320B" w:rsidP="0033320B">
      <w:pPr>
        <w:spacing w:after="160" w:line="264" w:lineRule="auto"/>
        <w:ind w:firstLine="426"/>
        <w:rPr>
          <w:color w:val="000000"/>
        </w:rPr>
      </w:pPr>
    </w:p>
    <w:p w14:paraId="48BB3287" w14:textId="77777777" w:rsidR="0033320B" w:rsidRPr="0033320B" w:rsidRDefault="0033320B" w:rsidP="0033320B">
      <w:p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3.3. Требования к составу и параметрам технических средств</w:t>
      </w:r>
    </w:p>
    <w:p w14:paraId="508E32E5" w14:textId="77777777" w:rsidR="0033320B" w:rsidRPr="0033320B" w:rsidRDefault="0033320B" w:rsidP="0033320B">
      <w:p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Программа должна функционировать на персональном компьютере со следующими минимальными характеристиками:</w:t>
      </w:r>
    </w:p>
    <w:p w14:paraId="7A434A76" w14:textId="77777777" w:rsidR="0033320B" w:rsidRPr="0033320B" w:rsidRDefault="0033320B" w:rsidP="0033320B">
      <w:pPr>
        <w:numPr>
          <w:ilvl w:val="0"/>
          <w:numId w:val="5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оперативная память: не менее 8 ГБ;</w:t>
      </w:r>
    </w:p>
    <w:p w14:paraId="028C97D1" w14:textId="77777777" w:rsidR="0033320B" w:rsidRPr="0033320B" w:rsidRDefault="0033320B" w:rsidP="0033320B">
      <w:pPr>
        <w:numPr>
          <w:ilvl w:val="0"/>
          <w:numId w:val="5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процессор: 4-ядерный (Intel Core i5 / AMD Ryzen 5) или более производительный;</w:t>
      </w:r>
    </w:p>
    <w:p w14:paraId="66A8E5A5" w14:textId="77777777" w:rsidR="0033320B" w:rsidRPr="0033320B" w:rsidRDefault="0033320B" w:rsidP="0033320B">
      <w:pPr>
        <w:numPr>
          <w:ilvl w:val="0"/>
          <w:numId w:val="5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дисковое пространство: не менее 40 ГБ свободного места;</w:t>
      </w:r>
    </w:p>
    <w:p w14:paraId="787ED809" w14:textId="77777777" w:rsidR="0033320B" w:rsidRPr="0033320B" w:rsidRDefault="0033320B" w:rsidP="0033320B">
      <w:pPr>
        <w:numPr>
          <w:ilvl w:val="0"/>
          <w:numId w:val="5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ОС: Windows 10/11 или Linux;</w:t>
      </w:r>
    </w:p>
    <w:p w14:paraId="3532D418" w14:textId="77777777" w:rsidR="0033320B" w:rsidRPr="0033320B" w:rsidRDefault="0033320B" w:rsidP="0033320B">
      <w:pPr>
        <w:numPr>
          <w:ilvl w:val="0"/>
          <w:numId w:val="5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подключение к корпоративным источникам данных (при необходимости).</w:t>
      </w:r>
    </w:p>
    <w:p w14:paraId="3354D38C" w14:textId="52C29D74" w:rsidR="0033320B" w:rsidRPr="0033320B" w:rsidRDefault="0033320B" w:rsidP="009E0FB3">
      <w:pPr>
        <w:spacing w:after="160" w:line="264" w:lineRule="auto"/>
        <w:ind w:firstLine="0"/>
        <w:rPr>
          <w:color w:val="000000"/>
        </w:rPr>
      </w:pPr>
    </w:p>
    <w:p w14:paraId="58446645" w14:textId="77777777" w:rsidR="0033320B" w:rsidRPr="0033320B" w:rsidRDefault="0033320B" w:rsidP="0033320B">
      <w:p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3.4. Требования к информационной и программной совместимости</w:t>
      </w:r>
    </w:p>
    <w:p w14:paraId="531438AF" w14:textId="77777777" w:rsidR="0033320B" w:rsidRPr="0033320B" w:rsidRDefault="0033320B" w:rsidP="0033320B">
      <w:pPr>
        <w:numPr>
          <w:ilvl w:val="0"/>
          <w:numId w:val="6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Программа разрабатывается на Python 3.10+.</w:t>
      </w:r>
    </w:p>
    <w:p w14:paraId="49CF86B0" w14:textId="77777777" w:rsidR="0033320B" w:rsidRPr="0033320B" w:rsidRDefault="0033320B" w:rsidP="0033320B">
      <w:pPr>
        <w:numPr>
          <w:ilvl w:val="0"/>
          <w:numId w:val="6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Используемые библиотеки: scikit-learn, XGBoost, Pandas, NumPy, SHAP, Matplotlib.</w:t>
      </w:r>
    </w:p>
    <w:p w14:paraId="396EE41B" w14:textId="77777777" w:rsidR="0033320B" w:rsidRPr="0033320B" w:rsidRDefault="0033320B" w:rsidP="0033320B">
      <w:pPr>
        <w:numPr>
          <w:ilvl w:val="0"/>
          <w:numId w:val="6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Система должна обеспечивать передачу результатов в форматах, совместимых с хранилищем Oracle и Oracle BI (CSV, JSON).</w:t>
      </w:r>
    </w:p>
    <w:p w14:paraId="6E31B54D" w14:textId="77777777" w:rsidR="0033320B" w:rsidRPr="0033320B" w:rsidRDefault="0033320B" w:rsidP="0033320B">
      <w:pPr>
        <w:numPr>
          <w:ilvl w:val="0"/>
          <w:numId w:val="6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Возможна интеграция с Oracle через выгрузку данных и загрузку обученной модели.</w:t>
      </w:r>
    </w:p>
    <w:p w14:paraId="04052E7B" w14:textId="77777777" w:rsidR="0033320B" w:rsidRPr="0033320B" w:rsidRDefault="0033320B" w:rsidP="0033320B">
      <w:pPr>
        <w:spacing w:after="160" w:line="264" w:lineRule="auto"/>
        <w:ind w:firstLine="426"/>
        <w:rPr>
          <w:color w:val="000000"/>
        </w:rPr>
      </w:pPr>
    </w:p>
    <w:p w14:paraId="55D4E08D" w14:textId="77777777" w:rsidR="0033320B" w:rsidRPr="0033320B" w:rsidRDefault="0033320B" w:rsidP="0033320B">
      <w:p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3.5. Требования к эксплуатации</w:t>
      </w:r>
    </w:p>
    <w:p w14:paraId="62B76015" w14:textId="77777777" w:rsidR="0033320B" w:rsidRPr="0033320B" w:rsidRDefault="0033320B" w:rsidP="0033320B">
      <w:pPr>
        <w:numPr>
          <w:ilvl w:val="0"/>
          <w:numId w:val="7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Программа должна допускать повторное обучение модели при появлении новых данных.</w:t>
      </w:r>
    </w:p>
    <w:p w14:paraId="2FEDDDD2" w14:textId="77777777" w:rsidR="0033320B" w:rsidRPr="0033320B" w:rsidRDefault="0033320B" w:rsidP="0033320B">
      <w:pPr>
        <w:numPr>
          <w:ilvl w:val="0"/>
          <w:numId w:val="7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Время обучения модели не должно превышать 30 минут на стандартной конфигурации ПК.</w:t>
      </w:r>
    </w:p>
    <w:p w14:paraId="5363931C" w14:textId="77777777" w:rsidR="0033320B" w:rsidRPr="0033320B" w:rsidRDefault="0033320B" w:rsidP="0033320B">
      <w:pPr>
        <w:numPr>
          <w:ilvl w:val="0"/>
          <w:numId w:val="7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Предсказание должно формироваться в течение не более 1 секунды на один объект.</w:t>
      </w:r>
    </w:p>
    <w:p w14:paraId="2E0F8080" w14:textId="77777777" w:rsidR="0033320B" w:rsidRPr="0033320B" w:rsidRDefault="0033320B" w:rsidP="0033320B">
      <w:pPr>
        <w:numPr>
          <w:ilvl w:val="0"/>
          <w:numId w:val="7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Пользователь (аналитик/разработчик BI) должен иметь возможность настроить параметры обучения.</w:t>
      </w:r>
    </w:p>
    <w:p w14:paraId="23C1747C" w14:textId="77777777" w:rsidR="0033320B" w:rsidRPr="0033320B" w:rsidRDefault="0033320B" w:rsidP="0033320B">
      <w:pPr>
        <w:spacing w:after="160" w:line="264" w:lineRule="auto"/>
        <w:ind w:firstLine="426"/>
        <w:rPr>
          <w:color w:val="000000"/>
        </w:rPr>
      </w:pPr>
    </w:p>
    <w:p w14:paraId="4F9E858C" w14:textId="77777777" w:rsidR="0033320B" w:rsidRPr="0033320B" w:rsidRDefault="0033320B" w:rsidP="0033320B">
      <w:p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3.6. Требования к охране информации и безопасности</w:t>
      </w:r>
    </w:p>
    <w:p w14:paraId="0F763729" w14:textId="77777777" w:rsidR="0033320B" w:rsidRPr="0033320B" w:rsidRDefault="0033320B" w:rsidP="0033320B">
      <w:pPr>
        <w:numPr>
          <w:ilvl w:val="0"/>
          <w:numId w:val="8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При работе с данными должны соблюдаться требования к защите персональной и финансовой информации.</w:t>
      </w:r>
    </w:p>
    <w:p w14:paraId="452ED791" w14:textId="77777777" w:rsidR="0033320B" w:rsidRPr="0033320B" w:rsidRDefault="0033320B" w:rsidP="0033320B">
      <w:pPr>
        <w:numPr>
          <w:ilvl w:val="0"/>
          <w:numId w:val="8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Программа должна исключать передачу данных третьим лицам.</w:t>
      </w:r>
    </w:p>
    <w:p w14:paraId="3110ADF1" w14:textId="77777777" w:rsidR="0033320B" w:rsidRPr="0033320B" w:rsidRDefault="0033320B" w:rsidP="0033320B">
      <w:pPr>
        <w:numPr>
          <w:ilvl w:val="0"/>
          <w:numId w:val="8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Логи не должны содержать конфиденциальной информации о контрагентах.</w:t>
      </w:r>
    </w:p>
    <w:p w14:paraId="67EDCF57" w14:textId="77777777" w:rsidR="0033320B" w:rsidRPr="0033320B" w:rsidRDefault="0033320B" w:rsidP="0033320B">
      <w:pPr>
        <w:numPr>
          <w:ilvl w:val="0"/>
          <w:numId w:val="8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При работе в корпоративной сети должны соблюдаться правила доступа к БД Oracle.</w:t>
      </w:r>
    </w:p>
    <w:p w14:paraId="29381FD0" w14:textId="77777777" w:rsidR="0033320B" w:rsidRPr="0033320B" w:rsidRDefault="0033320B" w:rsidP="0033320B">
      <w:pPr>
        <w:spacing w:after="160" w:line="264" w:lineRule="auto"/>
        <w:ind w:firstLine="426"/>
        <w:rPr>
          <w:color w:val="000000"/>
        </w:rPr>
      </w:pPr>
    </w:p>
    <w:p w14:paraId="692934EB" w14:textId="77777777" w:rsidR="0033320B" w:rsidRPr="0033320B" w:rsidRDefault="0033320B" w:rsidP="0033320B">
      <w:pPr>
        <w:spacing w:after="160" w:line="264" w:lineRule="auto"/>
        <w:ind w:firstLine="426"/>
        <w:jc w:val="center"/>
        <w:rPr>
          <w:color w:val="000000"/>
        </w:rPr>
      </w:pPr>
      <w:r w:rsidRPr="0033320B">
        <w:rPr>
          <w:color w:val="000000"/>
        </w:rPr>
        <w:t>4. Требования к программной документации</w:t>
      </w:r>
    </w:p>
    <w:p w14:paraId="6CE00AB6" w14:textId="77777777" w:rsidR="0033320B" w:rsidRPr="0033320B" w:rsidRDefault="0033320B" w:rsidP="0033320B">
      <w:p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Программная документация должна содержать:</w:t>
      </w:r>
    </w:p>
    <w:p w14:paraId="6A07E52C" w14:textId="77777777" w:rsidR="0033320B" w:rsidRPr="0033320B" w:rsidRDefault="0033320B" w:rsidP="0033320B">
      <w:pPr>
        <w:numPr>
          <w:ilvl w:val="0"/>
          <w:numId w:val="9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Расчётно-пояснительную записку, включающую:</w:t>
      </w:r>
    </w:p>
    <w:p w14:paraId="4BEFA8F8" w14:textId="77777777" w:rsidR="0033320B" w:rsidRPr="0033320B" w:rsidRDefault="0033320B" w:rsidP="0033320B">
      <w:pPr>
        <w:numPr>
          <w:ilvl w:val="1"/>
          <w:numId w:val="9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анализ предметной области;</w:t>
      </w:r>
    </w:p>
    <w:p w14:paraId="4431FFB8" w14:textId="77777777" w:rsidR="0033320B" w:rsidRPr="0033320B" w:rsidRDefault="0033320B" w:rsidP="0033320B">
      <w:pPr>
        <w:numPr>
          <w:ilvl w:val="1"/>
          <w:numId w:val="9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обзор моделей и методов машинного обучения;</w:t>
      </w:r>
    </w:p>
    <w:p w14:paraId="4D2C1693" w14:textId="77777777" w:rsidR="0033320B" w:rsidRPr="0033320B" w:rsidRDefault="0033320B" w:rsidP="0033320B">
      <w:pPr>
        <w:numPr>
          <w:ilvl w:val="1"/>
          <w:numId w:val="9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проектирование структуры данных;</w:t>
      </w:r>
    </w:p>
    <w:p w14:paraId="2F6AF259" w14:textId="77777777" w:rsidR="0033320B" w:rsidRPr="0033320B" w:rsidRDefault="0033320B" w:rsidP="0033320B">
      <w:pPr>
        <w:numPr>
          <w:ilvl w:val="1"/>
          <w:numId w:val="9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описание алгоритмов обучения;</w:t>
      </w:r>
    </w:p>
    <w:p w14:paraId="34E01E38" w14:textId="77777777" w:rsidR="0033320B" w:rsidRPr="0033320B" w:rsidRDefault="0033320B" w:rsidP="0033320B">
      <w:pPr>
        <w:numPr>
          <w:ilvl w:val="1"/>
          <w:numId w:val="9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результаты тестирования.</w:t>
      </w:r>
    </w:p>
    <w:p w14:paraId="14F414AD" w14:textId="77777777" w:rsidR="0033320B" w:rsidRPr="0033320B" w:rsidRDefault="0033320B" w:rsidP="0033320B">
      <w:pPr>
        <w:numPr>
          <w:ilvl w:val="0"/>
          <w:numId w:val="9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Техническое задание.</w:t>
      </w:r>
    </w:p>
    <w:p w14:paraId="72C9EB84" w14:textId="77777777" w:rsidR="0033320B" w:rsidRPr="0033320B" w:rsidRDefault="0033320B" w:rsidP="0033320B">
      <w:pPr>
        <w:numPr>
          <w:ilvl w:val="0"/>
          <w:numId w:val="9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Диаграммы и схемы, включая архитектуру обработки данных и построение модели.</w:t>
      </w:r>
    </w:p>
    <w:p w14:paraId="475D0969" w14:textId="77777777" w:rsidR="0033320B" w:rsidRPr="0033320B" w:rsidRDefault="0033320B" w:rsidP="0033320B">
      <w:pPr>
        <w:numPr>
          <w:ilvl w:val="0"/>
          <w:numId w:val="9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Исходный код программы.</w:t>
      </w:r>
    </w:p>
    <w:p w14:paraId="573ECEB2" w14:textId="77777777" w:rsidR="0033320B" w:rsidRPr="0033320B" w:rsidRDefault="0033320B" w:rsidP="0033320B">
      <w:pPr>
        <w:numPr>
          <w:ilvl w:val="0"/>
          <w:numId w:val="9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Инструкцию по использованию обученной модели в КХД Oracle / Oracle BI.</w:t>
      </w:r>
    </w:p>
    <w:p w14:paraId="1F8C5C6E" w14:textId="77777777" w:rsidR="0033320B" w:rsidRPr="0033320B" w:rsidRDefault="0033320B" w:rsidP="0033320B">
      <w:pPr>
        <w:numPr>
          <w:ilvl w:val="0"/>
          <w:numId w:val="9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Описание формата входных и выходных данных.</w:t>
      </w:r>
    </w:p>
    <w:p w14:paraId="66C2B2AA" w14:textId="77777777" w:rsidR="0033320B" w:rsidRPr="0033320B" w:rsidRDefault="0033320B" w:rsidP="0033320B">
      <w:p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Документация оформляется в соответствии со стандартами ЕСПД и образовательными требованиями к ВКР.</w:t>
      </w:r>
    </w:p>
    <w:p w14:paraId="564D0144" w14:textId="77777777" w:rsidR="0033320B" w:rsidRPr="0033320B" w:rsidRDefault="0033320B" w:rsidP="0033320B">
      <w:pPr>
        <w:spacing w:after="160" w:line="264" w:lineRule="auto"/>
        <w:ind w:firstLine="426"/>
        <w:rPr>
          <w:color w:val="000000"/>
        </w:rPr>
      </w:pPr>
    </w:p>
    <w:p w14:paraId="633681EA" w14:textId="77777777" w:rsidR="0033320B" w:rsidRPr="0033320B" w:rsidRDefault="0033320B" w:rsidP="0033320B">
      <w:pPr>
        <w:spacing w:after="240" w:line="360" w:lineRule="auto"/>
        <w:ind w:firstLine="426"/>
        <w:contextualSpacing/>
        <w:jc w:val="center"/>
        <w:rPr>
          <w:rFonts w:eastAsia="Calibri"/>
          <w:szCs w:val="28"/>
        </w:rPr>
      </w:pPr>
      <w:r w:rsidRPr="0033320B">
        <w:rPr>
          <w:rFonts w:eastAsia="Calibri"/>
          <w:szCs w:val="28"/>
        </w:rPr>
        <w:t>5. Стадии и этапы разработки</w:t>
      </w:r>
    </w:p>
    <w:p w14:paraId="3D22E3A5" w14:textId="77777777" w:rsidR="0033320B" w:rsidRPr="0033320B" w:rsidRDefault="0033320B" w:rsidP="0033320B">
      <w:pPr>
        <w:spacing w:line="360" w:lineRule="auto"/>
        <w:ind w:firstLine="426"/>
        <w:rPr>
          <w:rFonts w:eastAsia="Calibri"/>
          <w:szCs w:val="28"/>
        </w:rPr>
      </w:pPr>
      <w:r w:rsidRPr="0033320B">
        <w:rPr>
          <w:rFonts w:eastAsia="Calibri"/>
          <w:szCs w:val="24"/>
        </w:rPr>
        <w:t>Стадии и этапы разработки программного обеспечения представлены в табл. П1.1.</w:t>
      </w:r>
    </w:p>
    <w:p w14:paraId="7E841185" w14:textId="77777777" w:rsidR="0033320B" w:rsidRPr="0033320B" w:rsidRDefault="0033320B" w:rsidP="0033320B">
      <w:pPr>
        <w:spacing w:line="360" w:lineRule="auto"/>
        <w:ind w:firstLine="426"/>
        <w:jc w:val="right"/>
        <w:rPr>
          <w:rFonts w:eastAsia="Calibri"/>
          <w:szCs w:val="28"/>
          <w:lang w:eastAsia="en-US"/>
        </w:rPr>
      </w:pPr>
      <w:r w:rsidRPr="0033320B">
        <w:rPr>
          <w:rFonts w:eastAsia="Calibri"/>
          <w:szCs w:val="28"/>
          <w:lang w:eastAsia="en-US"/>
        </w:rPr>
        <w:t>Таблица П1.1</w:t>
      </w:r>
    </w:p>
    <w:p w14:paraId="2BA120B1" w14:textId="77777777" w:rsidR="0033320B" w:rsidRPr="0033320B" w:rsidRDefault="0033320B" w:rsidP="0033320B">
      <w:pPr>
        <w:spacing w:line="360" w:lineRule="auto"/>
        <w:ind w:firstLine="426"/>
        <w:jc w:val="center"/>
        <w:rPr>
          <w:rFonts w:eastAsia="Calibri"/>
          <w:szCs w:val="28"/>
          <w:lang w:eastAsia="en-US"/>
        </w:rPr>
      </w:pPr>
      <w:r w:rsidRPr="0033320B">
        <w:rPr>
          <w:rFonts w:eastAsia="Calibri"/>
          <w:szCs w:val="28"/>
          <w:lang w:eastAsia="en-US"/>
        </w:rPr>
        <w:t>Стадии и этапы разработки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3"/>
        <w:gridCol w:w="1835"/>
        <w:gridCol w:w="2518"/>
        <w:gridCol w:w="2828"/>
      </w:tblGrid>
      <w:tr w:rsidR="0033320B" w:rsidRPr="0033320B" w14:paraId="499B92E4" w14:textId="77777777" w:rsidTr="00CA6B04">
        <w:tc>
          <w:tcPr>
            <w:tcW w:w="2163" w:type="dxa"/>
          </w:tcPr>
          <w:p w14:paraId="5F6FE610" w14:textId="77777777" w:rsidR="0033320B" w:rsidRPr="0033320B" w:rsidRDefault="0033320B" w:rsidP="0033320B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color w:val="000000"/>
                <w:sz w:val="24"/>
                <w:szCs w:val="24"/>
                <w:lang w:eastAsia="en-US"/>
              </w:rPr>
              <w:t>Наименование</w:t>
            </w:r>
          </w:p>
          <w:p w14:paraId="62D9E3C1" w14:textId="77777777" w:rsidR="0033320B" w:rsidRPr="0033320B" w:rsidRDefault="0033320B" w:rsidP="0033320B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color w:val="000000"/>
                <w:sz w:val="24"/>
                <w:szCs w:val="24"/>
                <w:lang w:eastAsia="en-US"/>
              </w:rPr>
              <w:t>этапа разработки</w:t>
            </w:r>
          </w:p>
        </w:tc>
        <w:tc>
          <w:tcPr>
            <w:tcW w:w="1835" w:type="dxa"/>
          </w:tcPr>
          <w:p w14:paraId="5C034B30" w14:textId="77777777" w:rsidR="0033320B" w:rsidRPr="0033320B" w:rsidRDefault="0033320B" w:rsidP="0033320B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color w:val="000000"/>
                <w:sz w:val="24"/>
                <w:szCs w:val="24"/>
                <w:lang w:eastAsia="en-US"/>
              </w:rPr>
              <w:t>Сроки разработки</w:t>
            </w:r>
          </w:p>
        </w:tc>
        <w:tc>
          <w:tcPr>
            <w:tcW w:w="2518" w:type="dxa"/>
          </w:tcPr>
          <w:p w14:paraId="056855BF" w14:textId="77777777" w:rsidR="0033320B" w:rsidRPr="0033320B" w:rsidRDefault="0033320B" w:rsidP="0033320B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color w:val="000000"/>
                <w:sz w:val="24"/>
                <w:szCs w:val="24"/>
                <w:lang w:eastAsia="en-US"/>
              </w:rPr>
              <w:t>Результат выполнения</w:t>
            </w:r>
          </w:p>
        </w:tc>
        <w:tc>
          <w:tcPr>
            <w:tcW w:w="2828" w:type="dxa"/>
          </w:tcPr>
          <w:p w14:paraId="0EAE23AE" w14:textId="77777777" w:rsidR="0033320B" w:rsidRPr="0033320B" w:rsidRDefault="0033320B" w:rsidP="0033320B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color w:val="000000"/>
                <w:sz w:val="24"/>
                <w:szCs w:val="24"/>
                <w:lang w:eastAsia="en-US"/>
              </w:rPr>
              <w:t>Отметка о выполнении</w:t>
            </w:r>
          </w:p>
        </w:tc>
      </w:tr>
      <w:tr w:rsidR="0033320B" w:rsidRPr="0033320B" w14:paraId="59488777" w14:textId="77777777" w:rsidTr="00CA6B04">
        <w:trPr>
          <w:trHeight w:val="216"/>
        </w:trPr>
        <w:tc>
          <w:tcPr>
            <w:tcW w:w="2163" w:type="dxa"/>
          </w:tcPr>
          <w:p w14:paraId="705F1602" w14:textId="77777777" w:rsidR="0033320B" w:rsidRPr="0033320B" w:rsidRDefault="0033320B" w:rsidP="0033320B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sz w:val="24"/>
                <w:szCs w:val="24"/>
                <w:lang w:eastAsia="en-US"/>
              </w:rPr>
              <w:t>Разработка технического задания</w:t>
            </w:r>
          </w:p>
        </w:tc>
        <w:tc>
          <w:tcPr>
            <w:tcW w:w="1835" w:type="dxa"/>
          </w:tcPr>
          <w:p w14:paraId="0ADC3B1F" w14:textId="536E1EFD" w:rsidR="0033320B" w:rsidRPr="0033320B" w:rsidRDefault="0033320B" w:rsidP="0033320B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518" w:type="dxa"/>
          </w:tcPr>
          <w:p w14:paraId="3DD4D96C" w14:textId="77777777" w:rsidR="0033320B" w:rsidRPr="0033320B" w:rsidRDefault="0033320B" w:rsidP="0033320B">
            <w:pPr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color w:val="000000"/>
                <w:sz w:val="24"/>
                <w:szCs w:val="24"/>
                <w:lang w:eastAsia="en-US"/>
              </w:rPr>
              <w:t>Готовое техническое задание</w:t>
            </w:r>
          </w:p>
        </w:tc>
        <w:tc>
          <w:tcPr>
            <w:tcW w:w="2828" w:type="dxa"/>
          </w:tcPr>
          <w:p w14:paraId="29A5D0D0" w14:textId="77777777" w:rsidR="0033320B" w:rsidRPr="0033320B" w:rsidRDefault="0033320B" w:rsidP="0033320B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20B" w:rsidRPr="0033320B" w14:paraId="6BFB4CC3" w14:textId="77777777" w:rsidTr="00CA6B04">
        <w:trPr>
          <w:trHeight w:val="239"/>
        </w:trPr>
        <w:tc>
          <w:tcPr>
            <w:tcW w:w="2163" w:type="dxa"/>
          </w:tcPr>
          <w:p w14:paraId="4E81BA25" w14:textId="77777777" w:rsidR="0033320B" w:rsidRPr="0033320B" w:rsidRDefault="0033320B" w:rsidP="0033320B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sz w:val="24"/>
                <w:szCs w:val="24"/>
                <w:lang w:eastAsia="en-US"/>
              </w:rPr>
              <w:t>Изучение предметной области</w:t>
            </w:r>
          </w:p>
        </w:tc>
        <w:tc>
          <w:tcPr>
            <w:tcW w:w="1835" w:type="dxa"/>
          </w:tcPr>
          <w:p w14:paraId="61CEF614" w14:textId="65F6D420" w:rsidR="0033320B" w:rsidRPr="0033320B" w:rsidRDefault="0033320B" w:rsidP="0033320B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518" w:type="dxa"/>
          </w:tcPr>
          <w:p w14:paraId="5BC358E5" w14:textId="77777777" w:rsidR="0033320B" w:rsidRPr="0033320B" w:rsidRDefault="0033320B" w:rsidP="0033320B">
            <w:pPr>
              <w:ind w:firstLine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Предметная область изучена</w:t>
            </w:r>
          </w:p>
        </w:tc>
        <w:tc>
          <w:tcPr>
            <w:tcW w:w="2828" w:type="dxa"/>
          </w:tcPr>
          <w:p w14:paraId="70363E27" w14:textId="77777777" w:rsidR="0033320B" w:rsidRPr="0033320B" w:rsidRDefault="0033320B" w:rsidP="0033320B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20B" w:rsidRPr="0033320B" w14:paraId="3F5EFC25" w14:textId="77777777" w:rsidTr="00CA6B04">
        <w:trPr>
          <w:trHeight w:val="239"/>
        </w:trPr>
        <w:tc>
          <w:tcPr>
            <w:tcW w:w="2163" w:type="dxa"/>
          </w:tcPr>
          <w:p w14:paraId="22BCB294" w14:textId="77777777" w:rsidR="0033320B" w:rsidRPr="0033320B" w:rsidRDefault="0033320B" w:rsidP="0033320B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sz w:val="24"/>
                <w:szCs w:val="24"/>
                <w:lang w:eastAsia="en-US"/>
              </w:rPr>
              <w:t>Проектирование подсистемы и структуры данных</w:t>
            </w:r>
          </w:p>
        </w:tc>
        <w:tc>
          <w:tcPr>
            <w:tcW w:w="1835" w:type="dxa"/>
          </w:tcPr>
          <w:p w14:paraId="3C1B943C" w14:textId="4297F847" w:rsidR="0033320B" w:rsidRPr="0033320B" w:rsidRDefault="0033320B" w:rsidP="0033320B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518" w:type="dxa"/>
          </w:tcPr>
          <w:p w14:paraId="09128BAE" w14:textId="77777777" w:rsidR="0033320B" w:rsidRPr="0033320B" w:rsidRDefault="0033320B" w:rsidP="0033320B">
            <w:pPr>
              <w:ind w:firstLine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color w:val="000000"/>
                <w:sz w:val="24"/>
                <w:szCs w:val="24"/>
                <w:lang w:eastAsia="en-US"/>
              </w:rPr>
              <w:t>Спроектирована структура данных и интерфейс</w:t>
            </w:r>
          </w:p>
        </w:tc>
        <w:tc>
          <w:tcPr>
            <w:tcW w:w="2828" w:type="dxa"/>
          </w:tcPr>
          <w:p w14:paraId="2785496F" w14:textId="77777777" w:rsidR="0033320B" w:rsidRPr="0033320B" w:rsidRDefault="0033320B" w:rsidP="0033320B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20B" w:rsidRPr="0033320B" w14:paraId="4EF35E28" w14:textId="77777777" w:rsidTr="00CA6B04">
        <w:trPr>
          <w:trHeight w:val="239"/>
        </w:trPr>
        <w:tc>
          <w:tcPr>
            <w:tcW w:w="2163" w:type="dxa"/>
          </w:tcPr>
          <w:p w14:paraId="39FBE298" w14:textId="77777777" w:rsidR="0033320B" w:rsidRPr="0033320B" w:rsidRDefault="0033320B" w:rsidP="0033320B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sz w:val="24"/>
                <w:szCs w:val="24"/>
                <w:lang w:eastAsia="en-US"/>
              </w:rPr>
              <w:t>Разработка первой версии подсистемы</w:t>
            </w:r>
          </w:p>
        </w:tc>
        <w:tc>
          <w:tcPr>
            <w:tcW w:w="1835" w:type="dxa"/>
          </w:tcPr>
          <w:p w14:paraId="0F30C22E" w14:textId="19DDDCE3" w:rsidR="0033320B" w:rsidRPr="0033320B" w:rsidRDefault="0033320B" w:rsidP="0033320B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518" w:type="dxa"/>
          </w:tcPr>
          <w:p w14:paraId="5C9613D5" w14:textId="77777777" w:rsidR="0033320B" w:rsidRPr="0033320B" w:rsidRDefault="0033320B" w:rsidP="0033320B">
            <w:pPr>
              <w:ind w:firstLine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color w:val="000000"/>
                <w:sz w:val="24"/>
                <w:szCs w:val="24"/>
                <w:lang w:eastAsia="en-US"/>
              </w:rPr>
              <w:t>Реализована первая версия программы</w:t>
            </w:r>
          </w:p>
        </w:tc>
        <w:tc>
          <w:tcPr>
            <w:tcW w:w="2828" w:type="dxa"/>
          </w:tcPr>
          <w:p w14:paraId="0483CA45" w14:textId="77777777" w:rsidR="0033320B" w:rsidRPr="0033320B" w:rsidRDefault="0033320B" w:rsidP="0033320B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20B" w:rsidRPr="0033320B" w14:paraId="7D3557A6" w14:textId="77777777" w:rsidTr="00CA6B04">
        <w:trPr>
          <w:trHeight w:val="239"/>
        </w:trPr>
        <w:tc>
          <w:tcPr>
            <w:tcW w:w="2163" w:type="dxa"/>
          </w:tcPr>
          <w:p w14:paraId="696FFAFF" w14:textId="77777777" w:rsidR="0033320B" w:rsidRPr="0033320B" w:rsidRDefault="0033320B" w:rsidP="0033320B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sz w:val="24"/>
                <w:szCs w:val="24"/>
                <w:lang w:eastAsia="en-US"/>
              </w:rPr>
              <w:t>Тестирование и отладка первой версии</w:t>
            </w:r>
          </w:p>
        </w:tc>
        <w:tc>
          <w:tcPr>
            <w:tcW w:w="1835" w:type="dxa"/>
          </w:tcPr>
          <w:p w14:paraId="07FCFA02" w14:textId="58B223E1" w:rsidR="0033320B" w:rsidRPr="0033320B" w:rsidRDefault="0033320B" w:rsidP="0033320B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518" w:type="dxa"/>
          </w:tcPr>
          <w:p w14:paraId="0F0FCB63" w14:textId="77777777" w:rsidR="0033320B" w:rsidRPr="0033320B" w:rsidRDefault="0033320B" w:rsidP="0033320B">
            <w:pPr>
              <w:ind w:firstLine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color w:val="000000"/>
                <w:sz w:val="24"/>
                <w:szCs w:val="24"/>
                <w:lang w:eastAsia="en-US"/>
              </w:rPr>
              <w:t>Исправлены ошибки и уточнён функционал</w:t>
            </w:r>
          </w:p>
        </w:tc>
        <w:tc>
          <w:tcPr>
            <w:tcW w:w="2828" w:type="dxa"/>
          </w:tcPr>
          <w:p w14:paraId="6BFA5254" w14:textId="77777777" w:rsidR="0033320B" w:rsidRPr="0033320B" w:rsidRDefault="0033320B" w:rsidP="0033320B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20B" w:rsidRPr="0033320B" w14:paraId="4B8876E8" w14:textId="77777777" w:rsidTr="00CA6B04">
        <w:trPr>
          <w:trHeight w:val="239"/>
        </w:trPr>
        <w:tc>
          <w:tcPr>
            <w:tcW w:w="2163" w:type="dxa"/>
          </w:tcPr>
          <w:p w14:paraId="02707451" w14:textId="77777777" w:rsidR="0033320B" w:rsidRPr="0033320B" w:rsidRDefault="0033320B" w:rsidP="0033320B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sz w:val="24"/>
                <w:szCs w:val="24"/>
                <w:lang w:eastAsia="en-US"/>
              </w:rPr>
              <w:t>Разработка итоговой версии подсистемы</w:t>
            </w:r>
          </w:p>
        </w:tc>
        <w:tc>
          <w:tcPr>
            <w:tcW w:w="1835" w:type="dxa"/>
          </w:tcPr>
          <w:p w14:paraId="2F2B0864" w14:textId="3FA61F01" w:rsidR="0033320B" w:rsidRPr="0033320B" w:rsidRDefault="0033320B" w:rsidP="0033320B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518" w:type="dxa"/>
          </w:tcPr>
          <w:p w14:paraId="20EDAA51" w14:textId="77777777" w:rsidR="0033320B" w:rsidRPr="0033320B" w:rsidRDefault="0033320B" w:rsidP="0033320B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sz w:val="24"/>
                <w:szCs w:val="24"/>
                <w:lang w:eastAsia="en-US"/>
              </w:rPr>
              <w:t>Завершена реализация программного обеспечения</w:t>
            </w:r>
          </w:p>
        </w:tc>
        <w:tc>
          <w:tcPr>
            <w:tcW w:w="2828" w:type="dxa"/>
          </w:tcPr>
          <w:p w14:paraId="58ABA291" w14:textId="77777777" w:rsidR="0033320B" w:rsidRPr="0033320B" w:rsidRDefault="0033320B" w:rsidP="0033320B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20B" w:rsidRPr="0033320B" w14:paraId="4A487ABB" w14:textId="77777777" w:rsidTr="00CA6B04">
        <w:trPr>
          <w:trHeight w:val="239"/>
        </w:trPr>
        <w:tc>
          <w:tcPr>
            <w:tcW w:w="2163" w:type="dxa"/>
          </w:tcPr>
          <w:p w14:paraId="4D468124" w14:textId="77777777" w:rsidR="0033320B" w:rsidRPr="0033320B" w:rsidRDefault="0033320B" w:rsidP="0033320B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sz w:val="24"/>
                <w:szCs w:val="24"/>
                <w:lang w:eastAsia="en-US"/>
              </w:rPr>
              <w:t>Проведение итогового тестирования</w:t>
            </w:r>
          </w:p>
        </w:tc>
        <w:tc>
          <w:tcPr>
            <w:tcW w:w="1835" w:type="dxa"/>
          </w:tcPr>
          <w:p w14:paraId="24D51A45" w14:textId="77777777" w:rsidR="0033320B" w:rsidRPr="0033320B" w:rsidRDefault="0033320B" w:rsidP="0033320B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  <w:r w:rsidRPr="0033320B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2518" w:type="dxa"/>
          </w:tcPr>
          <w:p w14:paraId="1E5D9AE4" w14:textId="77777777" w:rsidR="0033320B" w:rsidRPr="0033320B" w:rsidRDefault="0033320B" w:rsidP="0033320B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sz w:val="24"/>
                <w:szCs w:val="24"/>
                <w:lang w:eastAsia="en-US"/>
              </w:rPr>
              <w:t>Подтверждена корректная работа программы</w:t>
            </w:r>
          </w:p>
        </w:tc>
        <w:tc>
          <w:tcPr>
            <w:tcW w:w="2828" w:type="dxa"/>
          </w:tcPr>
          <w:p w14:paraId="080BDDCB" w14:textId="77777777" w:rsidR="0033320B" w:rsidRPr="0033320B" w:rsidRDefault="0033320B" w:rsidP="0033320B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20B" w:rsidRPr="0033320B" w14:paraId="7956DBA9" w14:textId="77777777" w:rsidTr="00CA6B04">
        <w:trPr>
          <w:trHeight w:val="239"/>
        </w:trPr>
        <w:tc>
          <w:tcPr>
            <w:tcW w:w="2163" w:type="dxa"/>
          </w:tcPr>
          <w:p w14:paraId="5999246F" w14:textId="77777777" w:rsidR="0033320B" w:rsidRPr="0033320B" w:rsidRDefault="0033320B" w:rsidP="0033320B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sz w:val="24"/>
                <w:szCs w:val="24"/>
                <w:lang w:eastAsia="en-US"/>
              </w:rPr>
              <w:t>Подготовка и оформление документации</w:t>
            </w:r>
          </w:p>
        </w:tc>
        <w:tc>
          <w:tcPr>
            <w:tcW w:w="1835" w:type="dxa"/>
          </w:tcPr>
          <w:p w14:paraId="6317A19F" w14:textId="77777777" w:rsidR="0033320B" w:rsidRPr="0033320B" w:rsidRDefault="0033320B" w:rsidP="0033320B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  <w:r w:rsidRPr="0033320B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2518" w:type="dxa"/>
          </w:tcPr>
          <w:p w14:paraId="1CA02ECD" w14:textId="77777777" w:rsidR="0033320B" w:rsidRPr="0033320B" w:rsidRDefault="0033320B" w:rsidP="0033320B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sz w:val="24"/>
                <w:szCs w:val="24"/>
                <w:lang w:eastAsia="en-US"/>
              </w:rPr>
              <w:t>Оформлена расчётно-пояснительная записка</w:t>
            </w:r>
          </w:p>
        </w:tc>
        <w:tc>
          <w:tcPr>
            <w:tcW w:w="2828" w:type="dxa"/>
          </w:tcPr>
          <w:p w14:paraId="48302060" w14:textId="77777777" w:rsidR="0033320B" w:rsidRPr="0033320B" w:rsidRDefault="0033320B" w:rsidP="0033320B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1435EBF7" w14:textId="77777777" w:rsidR="0033320B" w:rsidRPr="0033320B" w:rsidRDefault="0033320B" w:rsidP="0033320B">
      <w:pPr>
        <w:ind w:firstLine="426"/>
        <w:jc w:val="left"/>
        <w:rPr>
          <w:rFonts w:eastAsia="Calibri"/>
          <w:szCs w:val="24"/>
        </w:rPr>
      </w:pPr>
    </w:p>
    <w:p w14:paraId="73AA2916" w14:textId="77777777" w:rsidR="0033320B" w:rsidRPr="0033320B" w:rsidRDefault="0033320B" w:rsidP="0033320B">
      <w:pPr>
        <w:spacing w:after="240" w:line="360" w:lineRule="auto"/>
        <w:ind w:firstLine="426"/>
        <w:contextualSpacing/>
        <w:jc w:val="center"/>
        <w:rPr>
          <w:rFonts w:eastAsia="Calibri"/>
          <w:szCs w:val="28"/>
        </w:rPr>
      </w:pPr>
      <w:r w:rsidRPr="0033320B">
        <w:rPr>
          <w:rFonts w:eastAsia="Calibri"/>
          <w:szCs w:val="28"/>
        </w:rPr>
        <w:t>6. Порядок контроля и приемки</w:t>
      </w:r>
    </w:p>
    <w:p w14:paraId="61F72055" w14:textId="77777777" w:rsidR="0033320B" w:rsidRPr="0033320B" w:rsidRDefault="0033320B" w:rsidP="0033320B">
      <w:pPr>
        <w:spacing w:line="360" w:lineRule="auto"/>
        <w:ind w:firstLine="426"/>
        <w:rPr>
          <w:rFonts w:eastAsia="Calibri"/>
          <w:szCs w:val="24"/>
        </w:rPr>
      </w:pPr>
      <w:r w:rsidRPr="0033320B">
        <w:rPr>
          <w:rFonts w:eastAsia="Calibri"/>
          <w:szCs w:val="24"/>
        </w:rPr>
        <w:t>Контроль выполнения работы осуществляется преподавателем в соответствии с графиком, представленным в табл. П1.2.</w:t>
      </w:r>
    </w:p>
    <w:p w14:paraId="60A05A15" w14:textId="77777777" w:rsidR="0033320B" w:rsidRPr="0033320B" w:rsidRDefault="0033320B" w:rsidP="0033320B">
      <w:pPr>
        <w:spacing w:line="360" w:lineRule="auto"/>
        <w:ind w:firstLine="426"/>
        <w:jc w:val="right"/>
        <w:rPr>
          <w:rFonts w:eastAsia="Calibri"/>
          <w:color w:val="000000"/>
          <w:szCs w:val="22"/>
          <w:lang w:eastAsia="en-US"/>
        </w:rPr>
      </w:pPr>
      <w:r w:rsidRPr="0033320B">
        <w:rPr>
          <w:rFonts w:eastAsia="Calibri"/>
          <w:color w:val="000000"/>
          <w:szCs w:val="22"/>
          <w:lang w:eastAsia="en-US"/>
        </w:rPr>
        <w:t>Таблица П1.2</w:t>
      </w:r>
    </w:p>
    <w:p w14:paraId="02ACC57A" w14:textId="77777777" w:rsidR="0033320B" w:rsidRPr="0033320B" w:rsidRDefault="0033320B" w:rsidP="0033320B">
      <w:pPr>
        <w:suppressAutoHyphens/>
        <w:spacing w:after="240" w:line="100" w:lineRule="atLeast"/>
        <w:ind w:left="360" w:firstLine="426"/>
        <w:jc w:val="center"/>
        <w:rPr>
          <w:rFonts w:eastAsia="Calibri"/>
          <w:szCs w:val="28"/>
          <w:lang w:eastAsia="ar-SA"/>
        </w:rPr>
      </w:pPr>
      <w:r w:rsidRPr="0033320B">
        <w:rPr>
          <w:rFonts w:eastAsia="Calibri"/>
          <w:szCs w:val="28"/>
          <w:lang w:eastAsia="ar-SA"/>
        </w:rPr>
        <w:t>Порядок контроля и приёмки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1"/>
        <w:gridCol w:w="1538"/>
        <w:gridCol w:w="2863"/>
        <w:gridCol w:w="2262"/>
      </w:tblGrid>
      <w:tr w:rsidR="0033320B" w:rsidRPr="0033320B" w14:paraId="24F733BD" w14:textId="77777777" w:rsidTr="009E0FB3">
        <w:tc>
          <w:tcPr>
            <w:tcW w:w="2681" w:type="dxa"/>
          </w:tcPr>
          <w:p w14:paraId="392097BD" w14:textId="77777777" w:rsidR="0033320B" w:rsidRPr="0033320B" w:rsidRDefault="0033320B" w:rsidP="0033320B">
            <w:pPr>
              <w:ind w:firstLine="4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sz w:val="24"/>
                <w:szCs w:val="24"/>
                <w:lang w:eastAsia="en-US"/>
              </w:rPr>
              <w:t>Наименование</w:t>
            </w:r>
          </w:p>
          <w:p w14:paraId="3269ECE7" w14:textId="77777777" w:rsidR="0033320B" w:rsidRPr="0033320B" w:rsidRDefault="0033320B" w:rsidP="0033320B">
            <w:pPr>
              <w:ind w:firstLine="4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sz w:val="24"/>
                <w:szCs w:val="24"/>
                <w:lang w:eastAsia="en-US"/>
              </w:rPr>
              <w:t>контрольного этапа</w:t>
            </w:r>
          </w:p>
          <w:p w14:paraId="24B23016" w14:textId="77777777" w:rsidR="0033320B" w:rsidRPr="0033320B" w:rsidRDefault="0033320B" w:rsidP="0033320B">
            <w:pPr>
              <w:ind w:firstLine="4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sz w:val="24"/>
                <w:szCs w:val="24"/>
                <w:lang w:eastAsia="en-US"/>
              </w:rPr>
              <w:t>выполнения</w:t>
            </w:r>
          </w:p>
          <w:p w14:paraId="62EB917C" w14:textId="77777777" w:rsidR="0033320B" w:rsidRPr="0033320B" w:rsidRDefault="0033320B" w:rsidP="0033320B">
            <w:pPr>
              <w:ind w:firstLine="426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sz w:val="24"/>
                <w:szCs w:val="24"/>
                <w:lang w:eastAsia="en-US"/>
              </w:rPr>
              <w:t>курсового проекта</w:t>
            </w:r>
          </w:p>
        </w:tc>
        <w:tc>
          <w:tcPr>
            <w:tcW w:w="1538" w:type="dxa"/>
          </w:tcPr>
          <w:p w14:paraId="0239258E" w14:textId="77777777" w:rsidR="0033320B" w:rsidRPr="0033320B" w:rsidRDefault="0033320B" w:rsidP="0033320B">
            <w:pPr>
              <w:ind w:firstLine="4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sz w:val="24"/>
                <w:szCs w:val="24"/>
                <w:lang w:eastAsia="en-US"/>
              </w:rPr>
              <w:t>Сроки</w:t>
            </w:r>
          </w:p>
          <w:p w14:paraId="65627474" w14:textId="77777777" w:rsidR="0033320B" w:rsidRPr="0033320B" w:rsidRDefault="0033320B" w:rsidP="0033320B">
            <w:pPr>
              <w:ind w:firstLine="426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sz w:val="24"/>
                <w:szCs w:val="24"/>
                <w:lang w:eastAsia="en-US"/>
              </w:rPr>
              <w:t>контроля</w:t>
            </w:r>
          </w:p>
        </w:tc>
        <w:tc>
          <w:tcPr>
            <w:tcW w:w="2863" w:type="dxa"/>
          </w:tcPr>
          <w:p w14:paraId="0D1A6501" w14:textId="77777777" w:rsidR="0033320B" w:rsidRPr="0033320B" w:rsidRDefault="0033320B" w:rsidP="0033320B">
            <w:pPr>
              <w:ind w:firstLine="426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color w:val="000000"/>
                <w:sz w:val="24"/>
                <w:szCs w:val="24"/>
                <w:lang w:eastAsia="en-US"/>
              </w:rPr>
              <w:t>Результат выполнения</w:t>
            </w:r>
          </w:p>
        </w:tc>
        <w:tc>
          <w:tcPr>
            <w:tcW w:w="2262" w:type="dxa"/>
          </w:tcPr>
          <w:p w14:paraId="48A1A032" w14:textId="77777777" w:rsidR="0033320B" w:rsidRPr="0033320B" w:rsidRDefault="0033320B" w:rsidP="0033320B">
            <w:pPr>
              <w:ind w:firstLine="4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sz w:val="24"/>
                <w:szCs w:val="24"/>
                <w:lang w:eastAsia="en-US"/>
              </w:rPr>
              <w:t>Отметка о приемке</w:t>
            </w:r>
          </w:p>
          <w:p w14:paraId="7B8B66EB" w14:textId="77777777" w:rsidR="0033320B" w:rsidRPr="0033320B" w:rsidRDefault="0033320B" w:rsidP="0033320B">
            <w:pPr>
              <w:ind w:firstLine="4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sz w:val="24"/>
                <w:szCs w:val="24"/>
                <w:lang w:eastAsia="en-US"/>
              </w:rPr>
              <w:t>результата</w:t>
            </w:r>
          </w:p>
          <w:p w14:paraId="2DF82D86" w14:textId="77777777" w:rsidR="0033320B" w:rsidRPr="0033320B" w:rsidRDefault="0033320B" w:rsidP="0033320B">
            <w:pPr>
              <w:ind w:firstLine="426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sz w:val="24"/>
                <w:szCs w:val="24"/>
                <w:lang w:eastAsia="en-US"/>
              </w:rPr>
              <w:t>контрольного этапа</w:t>
            </w:r>
          </w:p>
        </w:tc>
      </w:tr>
      <w:tr w:rsidR="0033320B" w:rsidRPr="0033320B" w14:paraId="66BFD7D5" w14:textId="77777777" w:rsidTr="009E0FB3">
        <w:trPr>
          <w:trHeight w:val="216"/>
        </w:trPr>
        <w:tc>
          <w:tcPr>
            <w:tcW w:w="2681" w:type="dxa"/>
          </w:tcPr>
          <w:p w14:paraId="3A88AD22" w14:textId="77777777" w:rsidR="0033320B" w:rsidRPr="0033320B" w:rsidRDefault="0033320B" w:rsidP="0033320B">
            <w:pPr>
              <w:spacing w:before="100" w:beforeAutospacing="1" w:after="100" w:afterAutospacing="1"/>
              <w:ind w:firstLine="426"/>
              <w:rPr>
                <w:color w:val="000000"/>
                <w:sz w:val="24"/>
                <w:szCs w:val="24"/>
              </w:rPr>
            </w:pPr>
            <w:r w:rsidRPr="0033320B">
              <w:rPr>
                <w:color w:val="000000"/>
                <w:sz w:val="24"/>
                <w:szCs w:val="24"/>
              </w:rPr>
              <w:t>Проверка технического задания</w:t>
            </w:r>
          </w:p>
        </w:tc>
        <w:tc>
          <w:tcPr>
            <w:tcW w:w="1538" w:type="dxa"/>
          </w:tcPr>
          <w:p w14:paraId="2866B22B" w14:textId="61CD5C6C" w:rsidR="0033320B" w:rsidRPr="0033320B" w:rsidRDefault="0033320B" w:rsidP="0033320B">
            <w:pPr>
              <w:ind w:firstLine="426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63" w:type="dxa"/>
          </w:tcPr>
          <w:p w14:paraId="06CDD3AC" w14:textId="77777777" w:rsidR="0033320B" w:rsidRPr="0033320B" w:rsidRDefault="0033320B" w:rsidP="0033320B">
            <w:pPr>
              <w:spacing w:before="100" w:beforeAutospacing="1" w:after="100" w:afterAutospacing="1"/>
              <w:ind w:firstLine="426"/>
              <w:rPr>
                <w:color w:val="000000"/>
                <w:sz w:val="24"/>
                <w:szCs w:val="24"/>
              </w:rPr>
            </w:pPr>
            <w:r w:rsidRPr="0033320B">
              <w:rPr>
                <w:color w:val="000000"/>
                <w:sz w:val="24"/>
                <w:szCs w:val="24"/>
              </w:rPr>
              <w:t>Техническое задание утверждено</w:t>
            </w:r>
          </w:p>
        </w:tc>
        <w:tc>
          <w:tcPr>
            <w:tcW w:w="2262" w:type="dxa"/>
          </w:tcPr>
          <w:p w14:paraId="213E1BDE" w14:textId="77777777" w:rsidR="0033320B" w:rsidRPr="0033320B" w:rsidRDefault="0033320B" w:rsidP="0033320B">
            <w:pPr>
              <w:ind w:firstLine="426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20B" w:rsidRPr="0033320B" w14:paraId="5BF715C4" w14:textId="77777777" w:rsidTr="009E0FB3">
        <w:trPr>
          <w:trHeight w:val="239"/>
        </w:trPr>
        <w:tc>
          <w:tcPr>
            <w:tcW w:w="2681" w:type="dxa"/>
          </w:tcPr>
          <w:p w14:paraId="68C7EB74" w14:textId="77777777" w:rsidR="0033320B" w:rsidRPr="0033320B" w:rsidRDefault="0033320B" w:rsidP="0033320B">
            <w:pPr>
              <w:spacing w:before="100" w:beforeAutospacing="1" w:after="100" w:afterAutospacing="1"/>
              <w:ind w:firstLine="426"/>
              <w:rPr>
                <w:color w:val="000000"/>
                <w:sz w:val="24"/>
                <w:szCs w:val="24"/>
              </w:rPr>
            </w:pPr>
            <w:r w:rsidRPr="0033320B">
              <w:rPr>
                <w:color w:val="000000"/>
                <w:sz w:val="24"/>
                <w:szCs w:val="24"/>
              </w:rPr>
              <w:t>Демонстрация спроектированного ПО</w:t>
            </w:r>
          </w:p>
        </w:tc>
        <w:tc>
          <w:tcPr>
            <w:tcW w:w="1538" w:type="dxa"/>
          </w:tcPr>
          <w:p w14:paraId="58A0C29E" w14:textId="2C5A0AD7" w:rsidR="0033320B" w:rsidRPr="0033320B" w:rsidRDefault="0033320B" w:rsidP="0033320B">
            <w:pPr>
              <w:ind w:firstLine="426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63" w:type="dxa"/>
          </w:tcPr>
          <w:p w14:paraId="2A56FC72" w14:textId="77777777" w:rsidR="0033320B" w:rsidRPr="0033320B" w:rsidRDefault="0033320B" w:rsidP="0033320B">
            <w:pPr>
              <w:spacing w:before="100" w:beforeAutospacing="1" w:after="100" w:afterAutospacing="1"/>
              <w:ind w:firstLine="426"/>
              <w:rPr>
                <w:color w:val="000000"/>
                <w:sz w:val="24"/>
                <w:szCs w:val="24"/>
              </w:rPr>
            </w:pPr>
            <w:r w:rsidRPr="0033320B">
              <w:rPr>
                <w:color w:val="000000"/>
                <w:sz w:val="24"/>
                <w:szCs w:val="24"/>
              </w:rPr>
              <w:t>Спроектированное ПО согласованно</w:t>
            </w:r>
          </w:p>
        </w:tc>
        <w:tc>
          <w:tcPr>
            <w:tcW w:w="2262" w:type="dxa"/>
          </w:tcPr>
          <w:p w14:paraId="661F5B1B" w14:textId="77777777" w:rsidR="0033320B" w:rsidRPr="0033320B" w:rsidRDefault="0033320B" w:rsidP="0033320B">
            <w:pPr>
              <w:ind w:firstLine="426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20B" w:rsidRPr="0033320B" w14:paraId="4C09DF55" w14:textId="77777777" w:rsidTr="009E0FB3">
        <w:trPr>
          <w:trHeight w:val="239"/>
        </w:trPr>
        <w:tc>
          <w:tcPr>
            <w:tcW w:w="2681" w:type="dxa"/>
          </w:tcPr>
          <w:p w14:paraId="310ADCD1" w14:textId="77777777" w:rsidR="0033320B" w:rsidRPr="0033320B" w:rsidRDefault="0033320B" w:rsidP="0033320B">
            <w:pPr>
              <w:spacing w:before="100" w:beforeAutospacing="1" w:after="100" w:afterAutospacing="1"/>
              <w:ind w:firstLine="426"/>
              <w:rPr>
                <w:color w:val="000000"/>
                <w:sz w:val="24"/>
                <w:szCs w:val="24"/>
              </w:rPr>
            </w:pPr>
            <w:r w:rsidRPr="0033320B">
              <w:rPr>
                <w:color w:val="000000"/>
                <w:sz w:val="24"/>
                <w:szCs w:val="24"/>
              </w:rPr>
              <w:t>Демонстрация финальной версии ПО</w:t>
            </w:r>
          </w:p>
        </w:tc>
        <w:tc>
          <w:tcPr>
            <w:tcW w:w="1538" w:type="dxa"/>
          </w:tcPr>
          <w:p w14:paraId="08C604E3" w14:textId="46A5E8F0" w:rsidR="0033320B" w:rsidRPr="0033320B" w:rsidRDefault="0033320B" w:rsidP="0033320B">
            <w:pPr>
              <w:ind w:firstLine="426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63" w:type="dxa"/>
          </w:tcPr>
          <w:p w14:paraId="2FB62C77" w14:textId="77777777" w:rsidR="0033320B" w:rsidRPr="0033320B" w:rsidRDefault="0033320B" w:rsidP="0033320B">
            <w:pPr>
              <w:spacing w:before="100" w:beforeAutospacing="1" w:after="100" w:afterAutospacing="1"/>
              <w:ind w:firstLine="426"/>
              <w:rPr>
                <w:color w:val="000000"/>
                <w:sz w:val="24"/>
                <w:szCs w:val="24"/>
              </w:rPr>
            </w:pPr>
            <w:r w:rsidRPr="0033320B">
              <w:rPr>
                <w:color w:val="000000"/>
                <w:sz w:val="24"/>
                <w:szCs w:val="24"/>
              </w:rPr>
              <w:t>Финальная версия ПО утверждена</w:t>
            </w:r>
          </w:p>
        </w:tc>
        <w:tc>
          <w:tcPr>
            <w:tcW w:w="2262" w:type="dxa"/>
          </w:tcPr>
          <w:p w14:paraId="7AD4AD50" w14:textId="77777777" w:rsidR="0033320B" w:rsidRPr="0033320B" w:rsidRDefault="0033320B" w:rsidP="0033320B">
            <w:pPr>
              <w:ind w:firstLine="426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20B" w:rsidRPr="0033320B" w14:paraId="1A5EE1A4" w14:textId="77777777" w:rsidTr="009E0FB3">
        <w:trPr>
          <w:trHeight w:val="239"/>
        </w:trPr>
        <w:tc>
          <w:tcPr>
            <w:tcW w:w="2681" w:type="dxa"/>
          </w:tcPr>
          <w:p w14:paraId="31C990BA" w14:textId="77777777" w:rsidR="0033320B" w:rsidRPr="0033320B" w:rsidRDefault="0033320B" w:rsidP="0033320B">
            <w:pPr>
              <w:spacing w:before="100" w:beforeAutospacing="1" w:after="100" w:afterAutospacing="1"/>
              <w:ind w:firstLine="426"/>
              <w:rPr>
                <w:color w:val="000000"/>
                <w:sz w:val="24"/>
                <w:szCs w:val="24"/>
              </w:rPr>
            </w:pPr>
            <w:r w:rsidRPr="0033320B">
              <w:rPr>
                <w:color w:val="000000"/>
                <w:sz w:val="24"/>
                <w:szCs w:val="24"/>
              </w:rPr>
              <w:t>Демонстрация стратегии тестирования и проведённых тестов</w:t>
            </w:r>
          </w:p>
        </w:tc>
        <w:tc>
          <w:tcPr>
            <w:tcW w:w="1538" w:type="dxa"/>
          </w:tcPr>
          <w:p w14:paraId="1CC2090A" w14:textId="7830570A" w:rsidR="0033320B" w:rsidRPr="0033320B" w:rsidRDefault="0033320B" w:rsidP="0033320B">
            <w:pPr>
              <w:ind w:firstLine="426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63" w:type="dxa"/>
          </w:tcPr>
          <w:p w14:paraId="5AE17376" w14:textId="77777777" w:rsidR="0033320B" w:rsidRPr="0033320B" w:rsidRDefault="0033320B" w:rsidP="0033320B">
            <w:pPr>
              <w:spacing w:before="100" w:beforeAutospacing="1" w:after="100" w:afterAutospacing="1"/>
              <w:ind w:firstLine="426"/>
              <w:rPr>
                <w:color w:val="000000"/>
                <w:sz w:val="24"/>
                <w:szCs w:val="24"/>
              </w:rPr>
            </w:pPr>
            <w:r w:rsidRPr="0033320B">
              <w:rPr>
                <w:color w:val="000000"/>
                <w:sz w:val="24"/>
                <w:szCs w:val="24"/>
              </w:rPr>
              <w:t>Стратегии тестирования утверждены, ПО работает исправно</w:t>
            </w:r>
          </w:p>
        </w:tc>
        <w:tc>
          <w:tcPr>
            <w:tcW w:w="2262" w:type="dxa"/>
          </w:tcPr>
          <w:p w14:paraId="161763DD" w14:textId="77777777" w:rsidR="0033320B" w:rsidRPr="0033320B" w:rsidRDefault="0033320B" w:rsidP="0033320B">
            <w:pPr>
              <w:ind w:firstLine="426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20B" w:rsidRPr="0033320B" w14:paraId="3EB3CA79" w14:textId="77777777" w:rsidTr="009E0FB3">
        <w:trPr>
          <w:trHeight w:val="239"/>
        </w:trPr>
        <w:tc>
          <w:tcPr>
            <w:tcW w:w="2681" w:type="dxa"/>
          </w:tcPr>
          <w:p w14:paraId="45030793" w14:textId="77777777" w:rsidR="0033320B" w:rsidRPr="0033320B" w:rsidRDefault="0033320B" w:rsidP="0033320B">
            <w:pPr>
              <w:spacing w:before="100" w:beforeAutospacing="1" w:after="100" w:afterAutospacing="1"/>
              <w:ind w:firstLine="426"/>
              <w:rPr>
                <w:color w:val="000000"/>
                <w:sz w:val="24"/>
                <w:szCs w:val="24"/>
              </w:rPr>
            </w:pPr>
            <w:r w:rsidRPr="0033320B">
              <w:rPr>
                <w:color w:val="000000"/>
                <w:sz w:val="24"/>
                <w:szCs w:val="24"/>
              </w:rPr>
              <w:t>Подготовка документации</w:t>
            </w:r>
          </w:p>
        </w:tc>
        <w:tc>
          <w:tcPr>
            <w:tcW w:w="1538" w:type="dxa"/>
          </w:tcPr>
          <w:p w14:paraId="204678AF" w14:textId="77777777" w:rsidR="0033320B" w:rsidRPr="0033320B" w:rsidRDefault="0033320B" w:rsidP="0033320B">
            <w:pPr>
              <w:ind w:firstLine="426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63" w:type="dxa"/>
          </w:tcPr>
          <w:p w14:paraId="4A9082BA" w14:textId="77777777" w:rsidR="0033320B" w:rsidRPr="0033320B" w:rsidRDefault="0033320B" w:rsidP="0033320B">
            <w:pPr>
              <w:spacing w:before="100" w:beforeAutospacing="1" w:after="100" w:afterAutospacing="1"/>
              <w:ind w:firstLine="426"/>
              <w:rPr>
                <w:color w:val="000000"/>
                <w:sz w:val="24"/>
                <w:szCs w:val="24"/>
              </w:rPr>
            </w:pPr>
            <w:r w:rsidRPr="0033320B">
              <w:rPr>
                <w:color w:val="000000"/>
                <w:sz w:val="24"/>
                <w:szCs w:val="24"/>
              </w:rPr>
              <w:t>Расчётно-пояснительная записка прошла норм контроль и утверждена</w:t>
            </w:r>
          </w:p>
        </w:tc>
        <w:tc>
          <w:tcPr>
            <w:tcW w:w="2262" w:type="dxa"/>
          </w:tcPr>
          <w:p w14:paraId="24F3F968" w14:textId="77777777" w:rsidR="0033320B" w:rsidRPr="0033320B" w:rsidRDefault="0033320B" w:rsidP="0033320B">
            <w:pPr>
              <w:ind w:firstLine="426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20B" w:rsidRPr="0033320B" w14:paraId="15742A02" w14:textId="77777777" w:rsidTr="009E0FB3">
        <w:trPr>
          <w:trHeight w:val="239"/>
        </w:trPr>
        <w:tc>
          <w:tcPr>
            <w:tcW w:w="2681" w:type="dxa"/>
          </w:tcPr>
          <w:p w14:paraId="126B4692" w14:textId="77777777" w:rsidR="0033320B" w:rsidRPr="0033320B" w:rsidRDefault="0033320B" w:rsidP="0033320B">
            <w:pPr>
              <w:spacing w:before="100" w:beforeAutospacing="1" w:after="100" w:afterAutospacing="1"/>
              <w:ind w:firstLine="426"/>
              <w:rPr>
                <w:color w:val="000000"/>
                <w:sz w:val="24"/>
                <w:szCs w:val="24"/>
              </w:rPr>
            </w:pPr>
            <w:r w:rsidRPr="0033320B">
              <w:rPr>
                <w:color w:val="000000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38" w:type="dxa"/>
          </w:tcPr>
          <w:p w14:paraId="387F14DF" w14:textId="77777777" w:rsidR="0033320B" w:rsidRPr="0033320B" w:rsidRDefault="0033320B" w:rsidP="0033320B">
            <w:pPr>
              <w:ind w:firstLine="426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63" w:type="dxa"/>
          </w:tcPr>
          <w:p w14:paraId="7E5093F0" w14:textId="77777777" w:rsidR="0033320B" w:rsidRPr="0033320B" w:rsidRDefault="0033320B" w:rsidP="0033320B">
            <w:pPr>
              <w:spacing w:before="100" w:beforeAutospacing="1" w:after="100" w:afterAutospacing="1"/>
              <w:ind w:firstLine="426"/>
              <w:rPr>
                <w:color w:val="000000"/>
                <w:sz w:val="24"/>
                <w:szCs w:val="24"/>
              </w:rPr>
            </w:pPr>
            <w:r w:rsidRPr="0033320B">
              <w:rPr>
                <w:color w:val="000000"/>
                <w:sz w:val="24"/>
                <w:szCs w:val="24"/>
              </w:rPr>
              <w:t>Выпускная квалификационная работа защищена</w:t>
            </w:r>
          </w:p>
        </w:tc>
        <w:tc>
          <w:tcPr>
            <w:tcW w:w="2262" w:type="dxa"/>
          </w:tcPr>
          <w:p w14:paraId="744851B9" w14:textId="77777777" w:rsidR="0033320B" w:rsidRPr="0033320B" w:rsidRDefault="0033320B" w:rsidP="0033320B">
            <w:pPr>
              <w:ind w:firstLine="426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247C55B0" w14:textId="77777777" w:rsidR="0033320B" w:rsidRPr="0033320B" w:rsidRDefault="0033320B" w:rsidP="0033320B">
      <w:pPr>
        <w:spacing w:after="160" w:line="264" w:lineRule="auto"/>
        <w:ind w:firstLine="426"/>
        <w:rPr>
          <w:color w:val="000000"/>
        </w:rPr>
      </w:pPr>
    </w:p>
    <w:p w14:paraId="50EFF4F0" w14:textId="77777777" w:rsidR="0033320B" w:rsidRPr="0033320B" w:rsidRDefault="0033320B" w:rsidP="0033320B">
      <w:pPr>
        <w:spacing w:after="160" w:line="259" w:lineRule="auto"/>
        <w:ind w:firstLine="426"/>
        <w:jc w:val="left"/>
        <w:rPr>
          <w:color w:val="000000"/>
        </w:rPr>
      </w:pPr>
      <w:r w:rsidRPr="0033320B">
        <w:rPr>
          <w:color w:val="000000"/>
        </w:rPr>
        <w:br w:type="page"/>
      </w:r>
    </w:p>
    <w:p w14:paraId="78BDA74B" w14:textId="77777777" w:rsidR="00594790" w:rsidRPr="004E544B" w:rsidRDefault="00594790" w:rsidP="0033320B">
      <w:pPr>
        <w:ind w:firstLine="0"/>
      </w:pPr>
    </w:p>
    <w:sectPr w:rsidR="00594790" w:rsidRPr="004E544B" w:rsidSect="00BB688A">
      <w:headerReference w:type="default" r:id="rId8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8E16B" w14:textId="77777777" w:rsidR="00DA767A" w:rsidRDefault="00DA767A" w:rsidP="004D2BFD">
      <w:r>
        <w:separator/>
      </w:r>
    </w:p>
  </w:endnote>
  <w:endnote w:type="continuationSeparator" w:id="0">
    <w:p w14:paraId="13108AF5" w14:textId="77777777" w:rsidR="00DA767A" w:rsidRDefault="00DA767A" w:rsidP="004D2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2B0BB" w14:textId="77777777" w:rsidR="00DA767A" w:rsidRDefault="00DA767A" w:rsidP="004D2BFD">
      <w:r>
        <w:separator/>
      </w:r>
    </w:p>
  </w:footnote>
  <w:footnote w:type="continuationSeparator" w:id="0">
    <w:p w14:paraId="2AA4AD8E" w14:textId="77777777" w:rsidR="00DA767A" w:rsidRDefault="00DA767A" w:rsidP="004D2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005664"/>
      <w:docPartObj>
        <w:docPartGallery w:val="Page Numbers (Top of Page)"/>
        <w:docPartUnique/>
      </w:docPartObj>
    </w:sdtPr>
    <w:sdtContent>
      <w:p w14:paraId="1D7DDC99" w14:textId="453D543F" w:rsidR="00DA767A" w:rsidRDefault="00DA767A" w:rsidP="004D2BFD">
        <w:pPr>
          <w:pStyle w:val="a9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690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821F2"/>
    <w:multiLevelType w:val="multilevel"/>
    <w:tmpl w:val="E3386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A2C09"/>
    <w:multiLevelType w:val="hybridMultilevel"/>
    <w:tmpl w:val="41EA1276"/>
    <w:lvl w:ilvl="0" w:tplc="9642D36E">
      <w:start w:val="1"/>
      <w:numFmt w:val="decimal"/>
      <w:pStyle w:val="a"/>
      <w:lvlText w:val="%1."/>
      <w:lvlJc w:val="left"/>
      <w:pPr>
        <w:ind w:left="121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" w15:restartNumberingAfterBreak="0">
    <w:nsid w:val="0EB448E1"/>
    <w:multiLevelType w:val="multilevel"/>
    <w:tmpl w:val="3C20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06099B"/>
    <w:multiLevelType w:val="multilevel"/>
    <w:tmpl w:val="80B62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B422C"/>
    <w:multiLevelType w:val="multilevel"/>
    <w:tmpl w:val="C646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A24896"/>
    <w:multiLevelType w:val="multilevel"/>
    <w:tmpl w:val="D21AC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4844D7"/>
    <w:multiLevelType w:val="multilevel"/>
    <w:tmpl w:val="3C4A6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865F50"/>
    <w:multiLevelType w:val="hybridMultilevel"/>
    <w:tmpl w:val="323A20F8"/>
    <w:lvl w:ilvl="0" w:tplc="5936CBE2">
      <w:start w:val="1"/>
      <w:numFmt w:val="decimal"/>
      <w:suff w:val="space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577A2ADE"/>
    <w:multiLevelType w:val="multilevel"/>
    <w:tmpl w:val="A462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494D28"/>
    <w:multiLevelType w:val="multilevel"/>
    <w:tmpl w:val="8B3E4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5750CA"/>
    <w:multiLevelType w:val="multilevel"/>
    <w:tmpl w:val="22965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0"/>
  </w:num>
  <w:num w:numId="9">
    <w:abstractNumId w:val="5"/>
  </w:num>
  <w:num w:numId="10">
    <w:abstractNumId w:val="7"/>
  </w:num>
  <w:num w:numId="11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15"/>
    <w:rsid w:val="000277D3"/>
    <w:rsid w:val="00027BA3"/>
    <w:rsid w:val="00037DD0"/>
    <w:rsid w:val="0004058D"/>
    <w:rsid w:val="00047298"/>
    <w:rsid w:val="00047BE4"/>
    <w:rsid w:val="0005212C"/>
    <w:rsid w:val="00066138"/>
    <w:rsid w:val="00067FEC"/>
    <w:rsid w:val="0008130A"/>
    <w:rsid w:val="00086884"/>
    <w:rsid w:val="000A7F89"/>
    <w:rsid w:val="000B5F11"/>
    <w:rsid w:val="000C20A3"/>
    <w:rsid w:val="000C463B"/>
    <w:rsid w:val="000C5ECB"/>
    <w:rsid w:val="000C61D7"/>
    <w:rsid w:val="000C6F56"/>
    <w:rsid w:val="000E3585"/>
    <w:rsid w:val="000E3BBC"/>
    <w:rsid w:val="000E4A79"/>
    <w:rsid w:val="000E7983"/>
    <w:rsid w:val="000F59C1"/>
    <w:rsid w:val="000F78F4"/>
    <w:rsid w:val="0010433B"/>
    <w:rsid w:val="0010490E"/>
    <w:rsid w:val="00114A29"/>
    <w:rsid w:val="0012730A"/>
    <w:rsid w:val="00130ED4"/>
    <w:rsid w:val="001354CB"/>
    <w:rsid w:val="00151A04"/>
    <w:rsid w:val="00154A80"/>
    <w:rsid w:val="00155117"/>
    <w:rsid w:val="0017497B"/>
    <w:rsid w:val="0018625A"/>
    <w:rsid w:val="001935F9"/>
    <w:rsid w:val="00193810"/>
    <w:rsid w:val="00197BB0"/>
    <w:rsid w:val="001A5958"/>
    <w:rsid w:val="001B7C0F"/>
    <w:rsid w:val="001C2460"/>
    <w:rsid w:val="001C3E0C"/>
    <w:rsid w:val="001C45C6"/>
    <w:rsid w:val="001C5D00"/>
    <w:rsid w:val="001C7419"/>
    <w:rsid w:val="001D3173"/>
    <w:rsid w:val="001E7149"/>
    <w:rsid w:val="001F20B2"/>
    <w:rsid w:val="00200A15"/>
    <w:rsid w:val="002038CD"/>
    <w:rsid w:val="00213BE6"/>
    <w:rsid w:val="00225F00"/>
    <w:rsid w:val="0023151A"/>
    <w:rsid w:val="00233786"/>
    <w:rsid w:val="00245A36"/>
    <w:rsid w:val="002511F8"/>
    <w:rsid w:val="00253683"/>
    <w:rsid w:val="002616A2"/>
    <w:rsid w:val="0027649D"/>
    <w:rsid w:val="002A7F3B"/>
    <w:rsid w:val="002B19CF"/>
    <w:rsid w:val="002B2B23"/>
    <w:rsid w:val="002B3571"/>
    <w:rsid w:val="002C0D68"/>
    <w:rsid w:val="002C2FA8"/>
    <w:rsid w:val="002C59C0"/>
    <w:rsid w:val="002D5D05"/>
    <w:rsid w:val="002D62C9"/>
    <w:rsid w:val="002E0EAD"/>
    <w:rsid w:val="002E705A"/>
    <w:rsid w:val="002F3787"/>
    <w:rsid w:val="00300340"/>
    <w:rsid w:val="00300433"/>
    <w:rsid w:val="003023B7"/>
    <w:rsid w:val="003078E8"/>
    <w:rsid w:val="003102C4"/>
    <w:rsid w:val="00332585"/>
    <w:rsid w:val="0033320B"/>
    <w:rsid w:val="00334752"/>
    <w:rsid w:val="0034331E"/>
    <w:rsid w:val="00361D8F"/>
    <w:rsid w:val="00366E95"/>
    <w:rsid w:val="003701FB"/>
    <w:rsid w:val="0037415F"/>
    <w:rsid w:val="00375F6A"/>
    <w:rsid w:val="00385225"/>
    <w:rsid w:val="00385398"/>
    <w:rsid w:val="00392F62"/>
    <w:rsid w:val="003B0C4C"/>
    <w:rsid w:val="003C2C7B"/>
    <w:rsid w:val="003C6745"/>
    <w:rsid w:val="003D5198"/>
    <w:rsid w:val="003D6EFB"/>
    <w:rsid w:val="003D731C"/>
    <w:rsid w:val="003E02F1"/>
    <w:rsid w:val="003E0EB5"/>
    <w:rsid w:val="003E4CFC"/>
    <w:rsid w:val="003E5DD3"/>
    <w:rsid w:val="00413DEA"/>
    <w:rsid w:val="004224DB"/>
    <w:rsid w:val="00424335"/>
    <w:rsid w:val="00433D60"/>
    <w:rsid w:val="00442972"/>
    <w:rsid w:val="00447045"/>
    <w:rsid w:val="00447B08"/>
    <w:rsid w:val="00457BA3"/>
    <w:rsid w:val="0046335B"/>
    <w:rsid w:val="00475C7B"/>
    <w:rsid w:val="00480D3C"/>
    <w:rsid w:val="00483626"/>
    <w:rsid w:val="00496617"/>
    <w:rsid w:val="004A269D"/>
    <w:rsid w:val="004A41A0"/>
    <w:rsid w:val="004A6C08"/>
    <w:rsid w:val="004A6D72"/>
    <w:rsid w:val="004B70D4"/>
    <w:rsid w:val="004B726E"/>
    <w:rsid w:val="004D2BFD"/>
    <w:rsid w:val="004F22D3"/>
    <w:rsid w:val="004F2558"/>
    <w:rsid w:val="004F281C"/>
    <w:rsid w:val="004F58C9"/>
    <w:rsid w:val="005067AF"/>
    <w:rsid w:val="00511F14"/>
    <w:rsid w:val="00513668"/>
    <w:rsid w:val="00514653"/>
    <w:rsid w:val="00526D6C"/>
    <w:rsid w:val="00531B13"/>
    <w:rsid w:val="00537AA1"/>
    <w:rsid w:val="00541759"/>
    <w:rsid w:val="0056349B"/>
    <w:rsid w:val="00563980"/>
    <w:rsid w:val="00564E40"/>
    <w:rsid w:val="00567EF5"/>
    <w:rsid w:val="005743B6"/>
    <w:rsid w:val="00594790"/>
    <w:rsid w:val="005A47F0"/>
    <w:rsid w:val="005C38C2"/>
    <w:rsid w:val="005C396D"/>
    <w:rsid w:val="005C70FD"/>
    <w:rsid w:val="005D6101"/>
    <w:rsid w:val="005D637F"/>
    <w:rsid w:val="005E460D"/>
    <w:rsid w:val="006026E3"/>
    <w:rsid w:val="0060347D"/>
    <w:rsid w:val="006056B5"/>
    <w:rsid w:val="00610E7B"/>
    <w:rsid w:val="00613F3E"/>
    <w:rsid w:val="006174EE"/>
    <w:rsid w:val="00624303"/>
    <w:rsid w:val="006415D6"/>
    <w:rsid w:val="006425E1"/>
    <w:rsid w:val="00655C23"/>
    <w:rsid w:val="00690B72"/>
    <w:rsid w:val="00692ACF"/>
    <w:rsid w:val="0069610F"/>
    <w:rsid w:val="00697B8B"/>
    <w:rsid w:val="006A636F"/>
    <w:rsid w:val="006C0792"/>
    <w:rsid w:val="006C11C7"/>
    <w:rsid w:val="006C2C6C"/>
    <w:rsid w:val="006C7D1D"/>
    <w:rsid w:val="006D368B"/>
    <w:rsid w:val="006D5F07"/>
    <w:rsid w:val="006E1915"/>
    <w:rsid w:val="006E435D"/>
    <w:rsid w:val="006F08F6"/>
    <w:rsid w:val="007171D6"/>
    <w:rsid w:val="00720431"/>
    <w:rsid w:val="00724A89"/>
    <w:rsid w:val="00725495"/>
    <w:rsid w:val="00726F52"/>
    <w:rsid w:val="0073354B"/>
    <w:rsid w:val="00741145"/>
    <w:rsid w:val="007447BF"/>
    <w:rsid w:val="007527A7"/>
    <w:rsid w:val="0075641E"/>
    <w:rsid w:val="00761EAD"/>
    <w:rsid w:val="00790E7B"/>
    <w:rsid w:val="00797B20"/>
    <w:rsid w:val="007A0E00"/>
    <w:rsid w:val="007A2019"/>
    <w:rsid w:val="007A4156"/>
    <w:rsid w:val="007B5928"/>
    <w:rsid w:val="007B599E"/>
    <w:rsid w:val="007C29A7"/>
    <w:rsid w:val="007D16B7"/>
    <w:rsid w:val="007D3051"/>
    <w:rsid w:val="007D7E30"/>
    <w:rsid w:val="007E29A6"/>
    <w:rsid w:val="007F4821"/>
    <w:rsid w:val="00803340"/>
    <w:rsid w:val="00805979"/>
    <w:rsid w:val="00812690"/>
    <w:rsid w:val="0081432A"/>
    <w:rsid w:val="00816CC7"/>
    <w:rsid w:val="0082095A"/>
    <w:rsid w:val="0082673A"/>
    <w:rsid w:val="00826F40"/>
    <w:rsid w:val="00833301"/>
    <w:rsid w:val="0084352E"/>
    <w:rsid w:val="00845E2A"/>
    <w:rsid w:val="00856435"/>
    <w:rsid w:val="00890718"/>
    <w:rsid w:val="008941F6"/>
    <w:rsid w:val="008A56A3"/>
    <w:rsid w:val="008A7E6A"/>
    <w:rsid w:val="008B0F21"/>
    <w:rsid w:val="008B253A"/>
    <w:rsid w:val="008B2CB4"/>
    <w:rsid w:val="008B37F1"/>
    <w:rsid w:val="008B597C"/>
    <w:rsid w:val="008B657A"/>
    <w:rsid w:val="008D7F11"/>
    <w:rsid w:val="008E3260"/>
    <w:rsid w:val="008F608A"/>
    <w:rsid w:val="008F7E60"/>
    <w:rsid w:val="00900120"/>
    <w:rsid w:val="00904112"/>
    <w:rsid w:val="00917165"/>
    <w:rsid w:val="00917BC5"/>
    <w:rsid w:val="009201A7"/>
    <w:rsid w:val="00935FE6"/>
    <w:rsid w:val="00945D49"/>
    <w:rsid w:val="00955289"/>
    <w:rsid w:val="0096128D"/>
    <w:rsid w:val="00962427"/>
    <w:rsid w:val="009721AB"/>
    <w:rsid w:val="00984B2E"/>
    <w:rsid w:val="00984BB4"/>
    <w:rsid w:val="0098795B"/>
    <w:rsid w:val="0099136E"/>
    <w:rsid w:val="0099288C"/>
    <w:rsid w:val="009A7336"/>
    <w:rsid w:val="009B31EB"/>
    <w:rsid w:val="009B6092"/>
    <w:rsid w:val="009B6AEB"/>
    <w:rsid w:val="009B6E6A"/>
    <w:rsid w:val="009C170D"/>
    <w:rsid w:val="009C505E"/>
    <w:rsid w:val="009C6407"/>
    <w:rsid w:val="009D14E3"/>
    <w:rsid w:val="009D1D5C"/>
    <w:rsid w:val="009D4387"/>
    <w:rsid w:val="009E0712"/>
    <w:rsid w:val="009E0FB3"/>
    <w:rsid w:val="009E18B5"/>
    <w:rsid w:val="009E7E68"/>
    <w:rsid w:val="00A0740E"/>
    <w:rsid w:val="00A120BA"/>
    <w:rsid w:val="00A16698"/>
    <w:rsid w:val="00A172B8"/>
    <w:rsid w:val="00A31C93"/>
    <w:rsid w:val="00A32149"/>
    <w:rsid w:val="00A33E76"/>
    <w:rsid w:val="00A34139"/>
    <w:rsid w:val="00A45C38"/>
    <w:rsid w:val="00A552F9"/>
    <w:rsid w:val="00A560A1"/>
    <w:rsid w:val="00A6247E"/>
    <w:rsid w:val="00A63630"/>
    <w:rsid w:val="00A71836"/>
    <w:rsid w:val="00A73D67"/>
    <w:rsid w:val="00A77722"/>
    <w:rsid w:val="00A77DB5"/>
    <w:rsid w:val="00A80775"/>
    <w:rsid w:val="00A80AA4"/>
    <w:rsid w:val="00A84093"/>
    <w:rsid w:val="00A94F8E"/>
    <w:rsid w:val="00A96E59"/>
    <w:rsid w:val="00AA24C4"/>
    <w:rsid w:val="00AC2C19"/>
    <w:rsid w:val="00AE147F"/>
    <w:rsid w:val="00AE6E94"/>
    <w:rsid w:val="00AF540B"/>
    <w:rsid w:val="00B1241C"/>
    <w:rsid w:val="00B42EE1"/>
    <w:rsid w:val="00B60CE7"/>
    <w:rsid w:val="00B65365"/>
    <w:rsid w:val="00B8295F"/>
    <w:rsid w:val="00B86853"/>
    <w:rsid w:val="00B87A12"/>
    <w:rsid w:val="00B87D95"/>
    <w:rsid w:val="00B92473"/>
    <w:rsid w:val="00BA2A70"/>
    <w:rsid w:val="00BA3068"/>
    <w:rsid w:val="00BA346C"/>
    <w:rsid w:val="00BA6A4E"/>
    <w:rsid w:val="00BB688A"/>
    <w:rsid w:val="00BC5BD3"/>
    <w:rsid w:val="00BC6BB7"/>
    <w:rsid w:val="00BD13AD"/>
    <w:rsid w:val="00BD2F57"/>
    <w:rsid w:val="00BD344B"/>
    <w:rsid w:val="00BF03FC"/>
    <w:rsid w:val="00C0450D"/>
    <w:rsid w:val="00C04592"/>
    <w:rsid w:val="00C13569"/>
    <w:rsid w:val="00C24613"/>
    <w:rsid w:val="00C261BD"/>
    <w:rsid w:val="00C34A2A"/>
    <w:rsid w:val="00C36C61"/>
    <w:rsid w:val="00C37593"/>
    <w:rsid w:val="00C4424C"/>
    <w:rsid w:val="00C52171"/>
    <w:rsid w:val="00C614FD"/>
    <w:rsid w:val="00C617EA"/>
    <w:rsid w:val="00C61836"/>
    <w:rsid w:val="00C66748"/>
    <w:rsid w:val="00C674CC"/>
    <w:rsid w:val="00C7080E"/>
    <w:rsid w:val="00C71B8D"/>
    <w:rsid w:val="00C73AC8"/>
    <w:rsid w:val="00C76621"/>
    <w:rsid w:val="00C920E1"/>
    <w:rsid w:val="00CA3323"/>
    <w:rsid w:val="00CA3B33"/>
    <w:rsid w:val="00CA7612"/>
    <w:rsid w:val="00CB49FD"/>
    <w:rsid w:val="00CB7828"/>
    <w:rsid w:val="00CF15E1"/>
    <w:rsid w:val="00CF3C15"/>
    <w:rsid w:val="00D3356A"/>
    <w:rsid w:val="00D50A24"/>
    <w:rsid w:val="00D549F2"/>
    <w:rsid w:val="00D55113"/>
    <w:rsid w:val="00D856CD"/>
    <w:rsid w:val="00DA449C"/>
    <w:rsid w:val="00DA767A"/>
    <w:rsid w:val="00DA7C7B"/>
    <w:rsid w:val="00DC2DF0"/>
    <w:rsid w:val="00DD2243"/>
    <w:rsid w:val="00DD5C0F"/>
    <w:rsid w:val="00DF3CD6"/>
    <w:rsid w:val="00DF5C21"/>
    <w:rsid w:val="00E06914"/>
    <w:rsid w:val="00E14ACA"/>
    <w:rsid w:val="00E17884"/>
    <w:rsid w:val="00E2381B"/>
    <w:rsid w:val="00E25D78"/>
    <w:rsid w:val="00E26BDB"/>
    <w:rsid w:val="00E35781"/>
    <w:rsid w:val="00E36477"/>
    <w:rsid w:val="00E45198"/>
    <w:rsid w:val="00E507C7"/>
    <w:rsid w:val="00E52748"/>
    <w:rsid w:val="00E553F6"/>
    <w:rsid w:val="00E60868"/>
    <w:rsid w:val="00E650BF"/>
    <w:rsid w:val="00E6675C"/>
    <w:rsid w:val="00E674B5"/>
    <w:rsid w:val="00E84EF9"/>
    <w:rsid w:val="00E87238"/>
    <w:rsid w:val="00EA78DE"/>
    <w:rsid w:val="00EB2B31"/>
    <w:rsid w:val="00EC67F7"/>
    <w:rsid w:val="00EE33A0"/>
    <w:rsid w:val="00EF774B"/>
    <w:rsid w:val="00F107B3"/>
    <w:rsid w:val="00F14029"/>
    <w:rsid w:val="00F577D4"/>
    <w:rsid w:val="00F71194"/>
    <w:rsid w:val="00F80FE9"/>
    <w:rsid w:val="00F87521"/>
    <w:rsid w:val="00F93AB0"/>
    <w:rsid w:val="00FA0046"/>
    <w:rsid w:val="00FA17BE"/>
    <w:rsid w:val="00FC3A9C"/>
    <w:rsid w:val="00FD1DD0"/>
    <w:rsid w:val="00FD3BF0"/>
    <w:rsid w:val="00FE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32CE20"/>
  <w15:docId w15:val="{F0DB40DB-A253-4D49-9777-547470C1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90E7B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aliases w:val="1 ур"/>
    <w:basedOn w:val="a0"/>
    <w:next w:val="a0"/>
    <w:link w:val="10"/>
    <w:uiPriority w:val="9"/>
    <w:qFormat/>
    <w:rsid w:val="005D6101"/>
    <w:pPr>
      <w:keepNext/>
      <w:keepLines/>
      <w:spacing w:after="240"/>
      <w:ind w:firstLine="0"/>
      <w:outlineLvl w:val="0"/>
    </w:pPr>
    <w:rPr>
      <w:rFonts w:eastAsiaTheme="majorEastAsia" w:cstheme="majorBidi"/>
      <w:bCs/>
      <w:szCs w:val="28"/>
    </w:rPr>
  </w:style>
  <w:style w:type="paragraph" w:styleId="2">
    <w:name w:val="heading 2"/>
    <w:aliases w:val="2 ур"/>
    <w:basedOn w:val="a0"/>
    <w:next w:val="a0"/>
    <w:link w:val="20"/>
    <w:uiPriority w:val="9"/>
    <w:unhideWhenUsed/>
    <w:qFormat/>
    <w:rsid w:val="005D6101"/>
    <w:pPr>
      <w:keepNext/>
      <w:keepLines/>
      <w:spacing w:after="240"/>
      <w:ind w:firstLine="0"/>
      <w:outlineLvl w:val="1"/>
    </w:pPr>
    <w:rPr>
      <w:rFonts w:eastAsiaTheme="majorEastAsia" w:cstheme="majorBidi"/>
      <w:bCs/>
      <w:szCs w:val="26"/>
    </w:rPr>
  </w:style>
  <w:style w:type="paragraph" w:styleId="3">
    <w:name w:val="heading 3"/>
    <w:aliases w:val="3 ур"/>
    <w:basedOn w:val="a0"/>
    <w:next w:val="a0"/>
    <w:link w:val="30"/>
    <w:uiPriority w:val="9"/>
    <w:unhideWhenUsed/>
    <w:qFormat/>
    <w:rsid w:val="005D6101"/>
    <w:pPr>
      <w:keepNext/>
      <w:keepLines/>
      <w:spacing w:after="240"/>
      <w:ind w:firstLine="0"/>
      <w:outlineLvl w:val="2"/>
    </w:pPr>
    <w:rPr>
      <w:rFonts w:eastAsiaTheme="majorEastAsia" w:cstheme="majorBidi"/>
      <w:bCs/>
    </w:rPr>
  </w:style>
  <w:style w:type="paragraph" w:styleId="4">
    <w:name w:val="heading 4"/>
    <w:aliases w:val="4 ур"/>
    <w:basedOn w:val="a0"/>
    <w:next w:val="a0"/>
    <w:link w:val="40"/>
    <w:uiPriority w:val="9"/>
    <w:unhideWhenUsed/>
    <w:qFormat/>
    <w:rsid w:val="005D6101"/>
    <w:pPr>
      <w:keepNext/>
      <w:keepLines/>
      <w:spacing w:after="240"/>
      <w:ind w:firstLine="0"/>
      <w:outlineLvl w:val="3"/>
    </w:pPr>
    <w:rPr>
      <w:rFonts w:eastAsiaTheme="majorEastAsia" w:cstheme="majorBidi"/>
      <w:bCs/>
      <w:iCs/>
    </w:rPr>
  </w:style>
  <w:style w:type="paragraph" w:styleId="5">
    <w:name w:val="heading 5"/>
    <w:aliases w:val="5 ур"/>
    <w:basedOn w:val="a0"/>
    <w:next w:val="a0"/>
    <w:link w:val="50"/>
    <w:uiPriority w:val="9"/>
    <w:unhideWhenUsed/>
    <w:qFormat/>
    <w:rsid w:val="005D6101"/>
    <w:pPr>
      <w:keepNext/>
      <w:keepLines/>
      <w:spacing w:after="240"/>
      <w:ind w:firstLine="0"/>
      <w:outlineLvl w:val="4"/>
    </w:pPr>
    <w:rPr>
      <w:rFonts w:eastAsiaTheme="majorEastAsia" w:cstheme="majorBidi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1 ур Знак"/>
    <w:basedOn w:val="a1"/>
    <w:link w:val="1"/>
    <w:uiPriority w:val="9"/>
    <w:rsid w:val="005D6101"/>
    <w:rPr>
      <w:rFonts w:ascii="Times New Roman" w:eastAsiaTheme="majorEastAsia" w:hAnsi="Times New Roman" w:cstheme="majorBidi"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F80FE9"/>
    <w:pPr>
      <w:spacing w:after="0" w:line="240" w:lineRule="auto"/>
    </w:pPr>
    <w:rPr>
      <w:rFonts w:ascii="Times New Roman" w:hAnsi="Times New Roman"/>
      <w:sz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pPr>
        <w:jc w:val="center"/>
      </w:pPr>
      <w:rPr>
        <w:rFonts w:ascii="Times New Roman" w:hAnsi="Times New Roman"/>
        <w:sz w:val="24"/>
      </w:rPr>
      <w:tblPr/>
      <w:tcPr>
        <w:shd w:val="clear" w:color="auto" w:fill="FFFFFF" w:themeFill="background1"/>
      </w:tcPr>
    </w:tblStylePr>
  </w:style>
  <w:style w:type="paragraph" w:styleId="a">
    <w:name w:val="List Paragraph"/>
    <w:basedOn w:val="a0"/>
    <w:link w:val="a5"/>
    <w:autoRedefine/>
    <w:uiPriority w:val="34"/>
    <w:qFormat/>
    <w:rsid w:val="000F78F4"/>
    <w:pPr>
      <w:numPr>
        <w:numId w:val="1"/>
      </w:numPr>
      <w:autoSpaceDE w:val="0"/>
      <w:autoSpaceDN w:val="0"/>
      <w:adjustRightInd w:val="0"/>
      <w:ind w:hanging="1072"/>
      <w:contextualSpacing/>
    </w:pPr>
  </w:style>
  <w:style w:type="paragraph" w:styleId="a6">
    <w:name w:val="caption"/>
    <w:basedOn w:val="a0"/>
    <w:next w:val="a0"/>
    <w:uiPriority w:val="35"/>
    <w:unhideWhenUsed/>
    <w:qFormat/>
    <w:rsid w:val="009B6E6A"/>
    <w:pPr>
      <w:jc w:val="right"/>
    </w:pPr>
    <w:rPr>
      <w:bCs/>
      <w:szCs w:val="18"/>
    </w:rPr>
  </w:style>
  <w:style w:type="paragraph" w:customStyle="1" w:styleId="Default">
    <w:name w:val="Default"/>
    <w:rsid w:val="000C61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7">
    <w:name w:val="Таблица"/>
    <w:basedOn w:val="a0"/>
    <w:link w:val="a8"/>
    <w:qFormat/>
    <w:rsid w:val="00BA3068"/>
    <w:pPr>
      <w:ind w:firstLine="0"/>
      <w:jc w:val="left"/>
    </w:pPr>
    <w:rPr>
      <w:rFonts w:eastAsiaTheme="minorHAnsi"/>
      <w:sz w:val="24"/>
      <w:szCs w:val="24"/>
      <w:lang w:eastAsia="en-US"/>
    </w:rPr>
  </w:style>
  <w:style w:type="character" w:customStyle="1" w:styleId="a8">
    <w:name w:val="Таблица Знак"/>
    <w:basedOn w:val="a1"/>
    <w:link w:val="a7"/>
    <w:rsid w:val="00BA3068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0"/>
    <w:link w:val="aa"/>
    <w:uiPriority w:val="99"/>
    <w:unhideWhenUsed/>
    <w:rsid w:val="004D2B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4D2B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4D2B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4D2B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0"/>
    <w:link w:val="ae"/>
    <w:uiPriority w:val="99"/>
    <w:semiHidden/>
    <w:unhideWhenUsed/>
    <w:rsid w:val="00A33E76"/>
    <w:pPr>
      <w:ind w:firstLine="397"/>
    </w:pPr>
    <w:rPr>
      <w:rFonts w:ascii="Tahoma" w:eastAsia="SimSun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A33E76"/>
    <w:rPr>
      <w:rFonts w:ascii="Tahoma" w:eastAsia="SimSun" w:hAnsi="Tahoma" w:cs="Tahoma"/>
      <w:sz w:val="16"/>
      <w:szCs w:val="16"/>
      <w:lang w:eastAsia="ru-RU"/>
    </w:rPr>
  </w:style>
  <w:style w:type="paragraph" w:styleId="af">
    <w:name w:val="No Spacing"/>
    <w:uiPriority w:val="1"/>
    <w:rsid w:val="00A33E76"/>
    <w:pPr>
      <w:spacing w:after="0" w:line="240" w:lineRule="auto"/>
      <w:ind w:firstLine="397"/>
      <w:jc w:val="both"/>
    </w:pPr>
    <w:rPr>
      <w:rFonts w:ascii="Times New Roman" w:eastAsia="SimSun" w:hAnsi="Times New Roman" w:cs="Times New Roman"/>
      <w:sz w:val="28"/>
      <w:szCs w:val="24"/>
      <w:lang w:eastAsia="ru-RU"/>
    </w:rPr>
  </w:style>
  <w:style w:type="character" w:customStyle="1" w:styleId="fontstyle01">
    <w:name w:val="fontstyle01"/>
    <w:basedOn w:val="a1"/>
    <w:rsid w:val="00A33E7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0">
    <w:name w:val="TOC Heading"/>
    <w:basedOn w:val="1"/>
    <w:next w:val="a0"/>
    <w:uiPriority w:val="39"/>
    <w:semiHidden/>
    <w:unhideWhenUsed/>
    <w:qFormat/>
    <w:rsid w:val="009B6E6A"/>
    <w:pPr>
      <w:spacing w:before="480" w:line="276" w:lineRule="auto"/>
      <w:outlineLvl w:val="9"/>
    </w:pPr>
    <w:rPr>
      <w:rFonts w:asciiTheme="majorHAnsi" w:hAnsiTheme="majorHAnsi"/>
      <w:b/>
      <w:color w:val="365F91" w:themeColor="accent1" w:themeShade="BF"/>
    </w:rPr>
  </w:style>
  <w:style w:type="paragraph" w:styleId="11">
    <w:name w:val="toc 1"/>
    <w:basedOn w:val="a0"/>
    <w:next w:val="a0"/>
    <w:autoRedefine/>
    <w:uiPriority w:val="39"/>
    <w:unhideWhenUsed/>
    <w:rsid w:val="001B7C0F"/>
    <w:pPr>
      <w:spacing w:after="100"/>
    </w:pPr>
  </w:style>
  <w:style w:type="character" w:styleId="af1">
    <w:name w:val="Hyperlink"/>
    <w:basedOn w:val="a1"/>
    <w:uiPriority w:val="99"/>
    <w:unhideWhenUsed/>
    <w:rsid w:val="001B7C0F"/>
    <w:rPr>
      <w:color w:val="0000FF" w:themeColor="hyperlink"/>
      <w:u w:val="single"/>
    </w:rPr>
  </w:style>
  <w:style w:type="character" w:customStyle="1" w:styleId="20">
    <w:name w:val="Заголовок 2 Знак"/>
    <w:aliases w:val="2 ур Знак"/>
    <w:basedOn w:val="a1"/>
    <w:link w:val="2"/>
    <w:uiPriority w:val="9"/>
    <w:rsid w:val="005D6101"/>
    <w:rPr>
      <w:rFonts w:ascii="Times New Roman" w:eastAsiaTheme="majorEastAsia" w:hAnsi="Times New Roman" w:cstheme="majorBidi"/>
      <w:bCs/>
      <w:sz w:val="28"/>
      <w:szCs w:val="26"/>
      <w:lang w:eastAsia="ru-RU"/>
    </w:rPr>
  </w:style>
  <w:style w:type="paragraph" w:styleId="af2">
    <w:name w:val="Title"/>
    <w:basedOn w:val="a0"/>
    <w:next w:val="a0"/>
    <w:link w:val="af3"/>
    <w:uiPriority w:val="10"/>
    <w:qFormat/>
    <w:rsid w:val="001B7C0F"/>
    <w:pPr>
      <w:ind w:firstLine="0"/>
      <w:contextualSpacing/>
      <w:jc w:val="left"/>
    </w:pPr>
    <w:rPr>
      <w:rFonts w:eastAsiaTheme="majorEastAsia" w:cstheme="majorBidi"/>
      <w:spacing w:val="5"/>
      <w:kern w:val="28"/>
      <w:szCs w:val="52"/>
    </w:rPr>
  </w:style>
  <w:style w:type="character" w:customStyle="1" w:styleId="af3">
    <w:name w:val="Заголовок Знак"/>
    <w:basedOn w:val="a1"/>
    <w:link w:val="af2"/>
    <w:uiPriority w:val="10"/>
    <w:rsid w:val="001B7C0F"/>
    <w:rPr>
      <w:rFonts w:ascii="Times New Roman" w:eastAsiaTheme="majorEastAsia" w:hAnsi="Times New Roman" w:cstheme="majorBidi"/>
      <w:spacing w:val="5"/>
      <w:kern w:val="28"/>
      <w:sz w:val="28"/>
      <w:szCs w:val="52"/>
      <w:lang w:eastAsia="ru-RU"/>
    </w:rPr>
  </w:style>
  <w:style w:type="character" w:customStyle="1" w:styleId="30">
    <w:name w:val="Заголовок 3 Знак"/>
    <w:aliases w:val="3 ур Знак"/>
    <w:basedOn w:val="a1"/>
    <w:link w:val="3"/>
    <w:uiPriority w:val="9"/>
    <w:rsid w:val="005D6101"/>
    <w:rPr>
      <w:rFonts w:ascii="Times New Roman" w:eastAsiaTheme="majorEastAsia" w:hAnsi="Times New Roman" w:cstheme="majorBidi"/>
      <w:bCs/>
      <w:sz w:val="28"/>
      <w:szCs w:val="20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6D5F07"/>
    <w:pPr>
      <w:tabs>
        <w:tab w:val="right" w:leader="dot" w:pos="9345"/>
      </w:tabs>
      <w:spacing w:after="100"/>
      <w:ind w:left="280" w:firstLine="0"/>
      <w:jc w:val="left"/>
    </w:pPr>
  </w:style>
  <w:style w:type="paragraph" w:styleId="31">
    <w:name w:val="toc 3"/>
    <w:basedOn w:val="a0"/>
    <w:next w:val="a0"/>
    <w:autoRedefine/>
    <w:uiPriority w:val="39"/>
    <w:unhideWhenUsed/>
    <w:rsid w:val="00197BB0"/>
    <w:pPr>
      <w:spacing w:after="100"/>
      <w:ind w:left="560"/>
    </w:pPr>
  </w:style>
  <w:style w:type="character" w:customStyle="1" w:styleId="40">
    <w:name w:val="Заголовок 4 Знак"/>
    <w:aliases w:val="4 ур Знак"/>
    <w:basedOn w:val="a1"/>
    <w:link w:val="4"/>
    <w:uiPriority w:val="9"/>
    <w:rsid w:val="005D6101"/>
    <w:rPr>
      <w:rFonts w:ascii="Times New Roman" w:eastAsiaTheme="majorEastAsia" w:hAnsi="Times New Roman" w:cstheme="majorBidi"/>
      <w:bCs/>
      <w:iCs/>
      <w:sz w:val="28"/>
      <w:szCs w:val="20"/>
      <w:lang w:eastAsia="ru-RU"/>
    </w:rPr>
  </w:style>
  <w:style w:type="paragraph" w:customStyle="1" w:styleId="Code">
    <w:name w:val="Code"/>
    <w:basedOn w:val="a0"/>
    <w:link w:val="Code0"/>
    <w:qFormat/>
    <w:rsid w:val="00300433"/>
    <w:pPr>
      <w:autoSpaceDE w:val="0"/>
      <w:autoSpaceDN w:val="0"/>
      <w:adjustRightInd w:val="0"/>
      <w:ind w:firstLine="0"/>
      <w:jc w:val="left"/>
    </w:pPr>
    <w:rPr>
      <w:rFonts w:eastAsiaTheme="minorHAnsi"/>
      <w:color w:val="000000"/>
      <w:sz w:val="16"/>
      <w:szCs w:val="16"/>
      <w:lang w:eastAsia="en-US"/>
    </w:rPr>
  </w:style>
  <w:style w:type="character" w:customStyle="1" w:styleId="Code0">
    <w:name w:val="Code Знак"/>
    <w:basedOn w:val="a1"/>
    <w:link w:val="Code"/>
    <w:rsid w:val="00300433"/>
    <w:rPr>
      <w:rFonts w:ascii="Times New Roman" w:hAnsi="Times New Roman" w:cs="Times New Roman"/>
      <w:color w:val="000000"/>
      <w:sz w:val="16"/>
      <w:szCs w:val="16"/>
    </w:rPr>
  </w:style>
  <w:style w:type="character" w:customStyle="1" w:styleId="50">
    <w:name w:val="Заголовок 5 Знак"/>
    <w:aliases w:val="5 ур Знак"/>
    <w:basedOn w:val="a1"/>
    <w:link w:val="5"/>
    <w:uiPriority w:val="9"/>
    <w:rsid w:val="005D6101"/>
    <w:rPr>
      <w:rFonts w:ascii="Times New Roman" w:eastAsiaTheme="majorEastAsia" w:hAnsi="Times New Roman" w:cstheme="majorBidi"/>
      <w:sz w:val="28"/>
      <w:szCs w:val="20"/>
      <w:lang w:eastAsia="ru-RU"/>
    </w:rPr>
  </w:style>
  <w:style w:type="table" w:customStyle="1" w:styleId="22">
    <w:name w:val="Сетка таблицы2"/>
    <w:basedOn w:val="a2"/>
    <w:next w:val="a4"/>
    <w:uiPriority w:val="39"/>
    <w:qFormat/>
    <w:rsid w:val="00B86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1"/>
    <w:link w:val="a"/>
    <w:uiPriority w:val="34"/>
    <w:locked/>
    <w:rsid w:val="000F78F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7837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020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2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953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A583680-F472-45D6-872E-0A3BC982F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3625</TotalTime>
  <Pages>14</Pages>
  <Words>1847</Words>
  <Characters>10529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Akivk0</dc:creator>
  <cp:lastModifiedBy>student</cp:lastModifiedBy>
  <cp:revision>104</cp:revision>
  <cp:lastPrinted>2025-01-10T13:20:00Z</cp:lastPrinted>
  <dcterms:created xsi:type="dcterms:W3CDTF">2024-12-13T15:54:00Z</dcterms:created>
  <dcterms:modified xsi:type="dcterms:W3CDTF">2026-02-25T07:09:00Z</dcterms:modified>
</cp:coreProperties>
</file>