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55"/>
      </w:tblGrid>
      <w:tr w:rsidR="002C4397" w:rsidRPr="0001035E" w:rsidTr="00DE3B0D">
        <w:trPr>
          <w:jc w:val="center"/>
        </w:trPr>
        <w:tc>
          <w:tcPr>
            <w:tcW w:w="9854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b/>
                <w:caps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cap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EEEF2" wp14:editId="49319075">
                      <wp:simplePos x="0" y="0"/>
                      <wp:positionH relativeFrom="column">
                        <wp:posOffset>2855443</wp:posOffset>
                      </wp:positionH>
                      <wp:positionV relativeFrom="paragraph">
                        <wp:posOffset>-419608</wp:posOffset>
                      </wp:positionV>
                      <wp:extent cx="219456" cy="219456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" cy="2194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9482E7" id="Прямоугольник 1" o:spid="_x0000_s1026" style="position:absolute;margin-left:224.85pt;margin-top:-33.05pt;width:17.3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" fillcolor="white [3212]" strokecolor="white [3212]" strokeweight="1pt"/>
                  </w:pict>
                </mc:Fallback>
              </mc:AlternateContent>
            </w:r>
            <w:r w:rsidRPr="0001035E">
              <w:rPr>
                <w:rFonts w:cs="Times New Roman"/>
                <w:caps/>
                <w:sz w:val="24"/>
                <w:szCs w:val="24"/>
                <w:lang w:eastAsia="ru-RU"/>
              </w:rPr>
              <w:t>миНИСТЕРСТВО ОБРАЗОВАНИЯ И НАУКИ РФ</w:t>
            </w:r>
          </w:p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01035E">
              <w:rPr>
                <w:rFonts w:cs="Times New Roman"/>
                <w:sz w:val="24"/>
                <w:szCs w:val="24"/>
                <w:lang w:eastAsia="ru-RU"/>
              </w:rPr>
              <w:t>«ЧЕРЕПОВЕЦКИЙ ГОСУДАРСТВЕННЫЙ УНИВЕРСИТЕТ»</w:t>
            </w:r>
          </w:p>
        </w:tc>
      </w:tr>
    </w:tbl>
    <w:p w:rsidR="002C4397" w:rsidRPr="0001035E" w:rsidRDefault="002C4397" w:rsidP="002C439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C4397" w:rsidRPr="0001035E" w:rsidRDefault="002C4397" w:rsidP="002C4397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34"/>
        <w:gridCol w:w="6721"/>
      </w:tblGrid>
      <w:tr w:rsidR="002C4397" w:rsidRPr="0001035E" w:rsidTr="00DE3B0D">
        <w:tc>
          <w:tcPr>
            <w:tcW w:w="2681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Институт (факультет)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1035E">
              <w:rPr>
                <w:rFonts w:cs="Times New Roman"/>
                <w:szCs w:val="24"/>
              </w:rPr>
              <w:t>Информационных технологий</w:t>
            </w:r>
          </w:p>
        </w:tc>
      </w:tr>
      <w:tr w:rsidR="002C4397" w:rsidRPr="0001035E" w:rsidTr="00DE3B0D">
        <w:tc>
          <w:tcPr>
            <w:tcW w:w="2681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Кафедра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01035E">
              <w:rPr>
                <w:rFonts w:cs="Times New Roman"/>
                <w:szCs w:val="24"/>
              </w:rPr>
              <w:t>Математическое и программное обеспечение ЭВМ</w:t>
            </w:r>
          </w:p>
        </w:tc>
      </w:tr>
    </w:tbl>
    <w:p w:rsidR="002C4397" w:rsidRPr="0001035E" w:rsidRDefault="002C4397" w:rsidP="002C4397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2C4397" w:rsidRPr="0001035E" w:rsidRDefault="002C4397" w:rsidP="002C439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2C4397" w:rsidRPr="008B3AD9" w:rsidRDefault="002C4397" w:rsidP="002C4397">
      <w:pPr>
        <w:spacing w:line="240" w:lineRule="auto"/>
        <w:ind w:firstLine="0"/>
        <w:jc w:val="center"/>
        <w:rPr>
          <w:rFonts w:eastAsia="Times New Roman" w:cs="Times New Roman"/>
          <w:bCs/>
          <w:szCs w:val="24"/>
          <w:lang w:eastAsia="ru-RU"/>
        </w:rPr>
      </w:pPr>
      <w:r w:rsidRPr="008B3AD9">
        <w:rPr>
          <w:rFonts w:eastAsia="Times New Roman" w:cs="Times New Roman"/>
          <w:bCs/>
          <w:szCs w:val="24"/>
          <w:lang w:eastAsia="ru-RU"/>
        </w:rPr>
        <w:t>КУРСОВ</w:t>
      </w:r>
      <w:r w:rsidR="00D2358A" w:rsidRPr="008B3AD9">
        <w:rPr>
          <w:rFonts w:eastAsia="Times New Roman" w:cs="Times New Roman"/>
          <w:bCs/>
          <w:szCs w:val="24"/>
          <w:lang w:eastAsia="ru-RU"/>
        </w:rPr>
        <w:t>ОЙ ПРОЕКТ</w:t>
      </w:r>
    </w:p>
    <w:p w:rsidR="002C4397" w:rsidRPr="0001035E" w:rsidRDefault="002C4397" w:rsidP="002C439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83"/>
        <w:gridCol w:w="7572"/>
      </w:tblGrid>
      <w:tr w:rsidR="002C4397" w:rsidRPr="0001035E" w:rsidTr="00DE3B0D">
        <w:tc>
          <w:tcPr>
            <w:tcW w:w="1809" w:type="dxa"/>
            <w:hideMark/>
          </w:tcPr>
          <w:p w:rsidR="002C4397" w:rsidRPr="0001035E" w:rsidRDefault="008B3AD9" w:rsidP="00DE3B0D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модулю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4397" w:rsidRPr="001A6463" w:rsidRDefault="008B3AD9" w:rsidP="00DE3B0D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Проектирование систем управления данными</w:t>
            </w:r>
          </w:p>
        </w:tc>
      </w:tr>
    </w:tbl>
    <w:p w:rsidR="002C4397" w:rsidRPr="0001035E" w:rsidRDefault="002C4397" w:rsidP="002C4397">
      <w:pPr>
        <w:spacing w:line="240" w:lineRule="auto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73"/>
        <w:gridCol w:w="7582"/>
      </w:tblGrid>
      <w:tr w:rsidR="002C4397" w:rsidRPr="0001035E" w:rsidTr="00DE3B0D">
        <w:tc>
          <w:tcPr>
            <w:tcW w:w="1809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на тему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4397" w:rsidRPr="0001035E" w:rsidRDefault="006D46F7" w:rsidP="00DE3B0D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инф</w:t>
            </w:r>
            <w:r w:rsidR="008B3AD9">
              <w:rPr>
                <w:rFonts w:cs="Times New Roman"/>
                <w:szCs w:val="24"/>
              </w:rPr>
              <w:t>ормационной системы путеводитель</w:t>
            </w:r>
            <w:r>
              <w:rPr>
                <w:rFonts w:cs="Times New Roman"/>
                <w:szCs w:val="24"/>
              </w:rPr>
              <w:t xml:space="preserve"> по уездному городу</w:t>
            </w:r>
          </w:p>
        </w:tc>
      </w:tr>
    </w:tbl>
    <w:p w:rsidR="002C4397" w:rsidRPr="0001035E" w:rsidRDefault="002C4397" w:rsidP="002C4397">
      <w:pPr>
        <w:spacing w:line="240" w:lineRule="auto"/>
        <w:ind w:firstLine="0"/>
        <w:rPr>
          <w:rFonts w:cs="Times New Roman"/>
          <w:sz w:val="24"/>
          <w:szCs w:val="24"/>
        </w:rPr>
      </w:pPr>
    </w:p>
    <w:p w:rsidR="002C4397" w:rsidRPr="0001035E" w:rsidRDefault="002C4397" w:rsidP="002C439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01035E">
        <w:rPr>
          <w:rFonts w:cs="Times New Roman"/>
          <w:sz w:val="24"/>
          <w:szCs w:val="24"/>
        </w:rPr>
        <w:t xml:space="preserve">                                                         </w:t>
      </w: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2C4397" w:rsidRPr="0001035E" w:rsidTr="00DE3B0D">
        <w:trPr>
          <w:cantSplit/>
          <w:trHeight w:val="359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Выполнил студент группы:</w:t>
            </w:r>
          </w:p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t>1ИСб-01-2оп-22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01035E">
              <w:rPr>
                <w:rFonts w:cs="Times New Roman"/>
                <w:i/>
                <w:szCs w:val="24"/>
                <w:vertAlign w:val="superscript"/>
              </w:rPr>
              <w:t>группа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left w:val="nil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01035E">
              <w:rPr>
                <w:rFonts w:cs="Times New Roman"/>
                <w:sz w:val="24"/>
                <w:szCs w:val="24"/>
              </w:rPr>
              <w:t>Направления подготовки (специальности)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 xml:space="preserve">09.03.02 Информационные системы          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и технологии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шифр, наименование</w:t>
            </w:r>
          </w:p>
        </w:tc>
      </w:tr>
      <w:tr w:rsidR="002C4397" w:rsidRPr="0001035E" w:rsidTr="00DE3B0D">
        <w:trPr>
          <w:cantSplit/>
          <w:trHeight w:val="146"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Харчева Олеся Андреевна</w:t>
            </w:r>
          </w:p>
        </w:tc>
      </w:tr>
      <w:tr w:rsidR="002C4397" w:rsidRPr="0001035E" w:rsidTr="00DE3B0D">
        <w:trPr>
          <w:cantSplit/>
          <w:trHeight w:val="269"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</w:tbl>
    <w:p w:rsidR="002C4397" w:rsidRPr="0001035E" w:rsidRDefault="002C4397" w:rsidP="002C439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2C4397" w:rsidRPr="0001035E" w:rsidTr="00DE3B0D">
        <w:trPr>
          <w:cantSplit/>
        </w:trPr>
        <w:tc>
          <w:tcPr>
            <w:tcW w:w="4783" w:type="dxa"/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b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Руководитель: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C4397" w:rsidRPr="001A6463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Селяничев Олег Леонидович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b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>фамилия, имя, отчество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01035E">
              <w:rPr>
                <w:rFonts w:cs="Times New Roman"/>
                <w:szCs w:val="28"/>
              </w:rPr>
              <w:t>к. т. н., доцент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i/>
                <w:szCs w:val="28"/>
                <w:vertAlign w:val="superscript"/>
              </w:rPr>
            </w:pPr>
            <w:r w:rsidRPr="0001035E">
              <w:rPr>
                <w:rFonts w:cs="Times New Roman"/>
                <w:i/>
                <w:szCs w:val="28"/>
                <w:vertAlign w:val="superscript"/>
              </w:rPr>
              <w:t xml:space="preserve"> должность</w:t>
            </w:r>
          </w:p>
        </w:tc>
      </w:tr>
    </w:tbl>
    <w:p w:rsidR="002C4397" w:rsidRPr="0001035E" w:rsidRDefault="002C4397" w:rsidP="002C4397">
      <w:pPr>
        <w:spacing w:line="240" w:lineRule="auto"/>
        <w:ind w:firstLine="0"/>
        <w:jc w:val="center"/>
        <w:rPr>
          <w:rFonts w:cs="Times New Roman"/>
          <w:szCs w:val="28"/>
        </w:rPr>
      </w:pPr>
    </w:p>
    <w:tbl>
      <w:tblPr>
        <w:tblW w:w="4785" w:type="dxa"/>
        <w:tblInd w:w="5070" w:type="dxa"/>
        <w:tblLayout w:type="fixed"/>
        <w:tblLook w:val="00A0" w:firstRow="1" w:lastRow="0" w:firstColumn="1" w:lastColumn="0" w:noHBand="0" w:noVBand="0"/>
      </w:tblPr>
      <w:tblGrid>
        <w:gridCol w:w="4785"/>
      </w:tblGrid>
      <w:tr w:rsidR="002C4397" w:rsidRPr="0001035E" w:rsidTr="00DE3B0D">
        <w:trPr>
          <w:cantSplit/>
        </w:trPr>
        <w:tc>
          <w:tcPr>
            <w:tcW w:w="4783" w:type="dxa"/>
            <w:vAlign w:val="center"/>
            <w:hideMark/>
          </w:tcPr>
          <w:p w:rsidR="002C4397" w:rsidRPr="0001035E" w:rsidRDefault="002C4397" w:rsidP="00DE3B0D">
            <w:pPr>
              <w:shd w:val="clear" w:color="auto" w:fill="FFFFFF"/>
              <w:spacing w:line="240" w:lineRule="auto"/>
              <w:ind w:firstLine="0"/>
              <w:rPr>
                <w:rFonts w:cs="Times New Roman"/>
                <w:b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Дата представления работы 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Cs w:val="28"/>
              </w:rPr>
              <w:t>«______»__________________202</w:t>
            </w:r>
            <w:r w:rsidR="00D2358A">
              <w:rPr>
                <w:rFonts w:cs="Times New Roman"/>
                <w:szCs w:val="28"/>
              </w:rPr>
              <w:t>6</w:t>
            </w:r>
            <w:r w:rsidRPr="0001035E">
              <w:rPr>
                <w:rFonts w:cs="Times New Roman"/>
                <w:szCs w:val="28"/>
              </w:rPr>
              <w:t xml:space="preserve"> г.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2C4397" w:rsidRPr="0001035E" w:rsidTr="00DE3B0D">
        <w:trPr>
          <w:cantSplit/>
        </w:trPr>
        <w:tc>
          <w:tcPr>
            <w:tcW w:w="4783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Заключение о допуске к защите 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2C4397" w:rsidRPr="0001035E" w:rsidTr="00DE3B0D">
        <w:trPr>
          <w:cantSplit/>
        </w:trPr>
        <w:tc>
          <w:tcPr>
            <w:tcW w:w="4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</w:p>
        </w:tc>
      </w:tr>
      <w:tr w:rsidR="002C4397" w:rsidRPr="0001035E" w:rsidTr="00DE3B0D">
        <w:trPr>
          <w:cantSplit/>
        </w:trPr>
        <w:tc>
          <w:tcPr>
            <w:tcW w:w="4783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Оценка_______________, _______________</w:t>
            </w:r>
          </w:p>
        </w:tc>
      </w:tr>
      <w:tr w:rsidR="002C4397" w:rsidRPr="0001035E" w:rsidTr="00DE3B0D">
        <w:trPr>
          <w:cantSplit/>
        </w:trPr>
        <w:tc>
          <w:tcPr>
            <w:tcW w:w="4783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24"/>
                <w:szCs w:val="28"/>
                <w:vertAlign w:val="superscript"/>
              </w:rPr>
            </w:pPr>
            <w:r w:rsidRPr="0001035E">
              <w:rPr>
                <w:rFonts w:cs="Times New Roman"/>
                <w:sz w:val="24"/>
                <w:szCs w:val="28"/>
              </w:rPr>
              <w:t xml:space="preserve">                                            </w:t>
            </w:r>
            <w:r w:rsidRPr="0001035E">
              <w:rPr>
                <w:rFonts w:cs="Times New Roman"/>
                <w:szCs w:val="28"/>
              </w:rPr>
              <w:t xml:space="preserve">  </w:t>
            </w:r>
            <w:r w:rsidRPr="0001035E">
              <w:rPr>
                <w:rFonts w:cs="Times New Roman"/>
                <w:i/>
                <w:szCs w:val="28"/>
                <w:vertAlign w:val="superscript"/>
              </w:rPr>
              <w:t>количество баллов</w:t>
            </w:r>
          </w:p>
        </w:tc>
      </w:tr>
      <w:tr w:rsidR="002C4397" w:rsidRPr="0001035E" w:rsidTr="00DE3B0D">
        <w:trPr>
          <w:cantSplit/>
          <w:trHeight w:val="70"/>
        </w:trPr>
        <w:tc>
          <w:tcPr>
            <w:tcW w:w="4783" w:type="dxa"/>
            <w:hideMark/>
          </w:tcPr>
          <w:p w:rsidR="002C4397" w:rsidRPr="0001035E" w:rsidRDefault="002C4397" w:rsidP="00DE3B0D">
            <w:pPr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01035E">
              <w:rPr>
                <w:rFonts w:cs="Times New Roman"/>
                <w:sz w:val="24"/>
                <w:szCs w:val="28"/>
              </w:rPr>
              <w:t>Подпись преподавателя_________________</w:t>
            </w:r>
          </w:p>
        </w:tc>
      </w:tr>
    </w:tbl>
    <w:p w:rsidR="002C4397" w:rsidRPr="0001035E" w:rsidRDefault="002C4397" w:rsidP="002C4397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2C4397" w:rsidRPr="00ED24AF" w:rsidRDefault="002C4397" w:rsidP="002C4397">
      <w:pPr>
        <w:spacing w:line="240" w:lineRule="auto"/>
        <w:ind w:firstLine="0"/>
        <w:jc w:val="center"/>
        <w:rPr>
          <w:rFonts w:cs="Times New Roman"/>
        </w:rPr>
      </w:pPr>
    </w:p>
    <w:p w:rsidR="001611D1" w:rsidRDefault="002C4397" w:rsidP="001611D1">
      <w:pPr>
        <w:jc w:val="center"/>
        <w:rPr>
          <w:rFonts w:cs="Times New Roman"/>
        </w:rPr>
      </w:pPr>
      <w:r w:rsidRPr="0001035E">
        <w:rPr>
          <w:rFonts w:cs="Times New Roman"/>
        </w:rPr>
        <w:t>Череповец, 202</w:t>
      </w:r>
      <w:r w:rsidR="00E00D3D">
        <w:rPr>
          <w:rFonts w:cs="Times New Roman"/>
        </w:rPr>
        <w:t>6</w:t>
      </w:r>
      <w:r w:rsidRPr="0001035E">
        <w:rPr>
          <w:rFonts w:cs="Times New Roman"/>
        </w:rPr>
        <w:t xml:space="preserve"> год</w:t>
      </w:r>
      <w:r w:rsidR="001611D1">
        <w:rPr>
          <w:rFonts w:cs="Times New Roman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497345619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Cs w:val="28"/>
        </w:rPr>
      </w:sdtEndPr>
      <w:sdtContent>
        <w:p w:rsidR="00514620" w:rsidRPr="009136BB" w:rsidRDefault="00514620" w:rsidP="000650EF">
          <w:pPr>
            <w:pStyle w:val="a3"/>
            <w:spacing w:before="0" w:line="240" w:lineRule="auto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9136BB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9136BB" w:rsidRPr="009136BB" w:rsidRDefault="009136BB" w:rsidP="000650EF">
          <w:pPr>
            <w:spacing w:line="240" w:lineRule="auto"/>
            <w:ind w:firstLine="0"/>
            <w:rPr>
              <w:lang w:eastAsia="ru-RU"/>
            </w:rPr>
          </w:pPr>
        </w:p>
        <w:p w:rsidR="009136BB" w:rsidRPr="009136BB" w:rsidRDefault="00514620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r w:rsidRPr="009136BB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9136BB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9136BB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22856702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_Toc222856702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03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 Описание предметной области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_Toc222856703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04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2. Выбор жизненного цикла информационной системы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_Toc222856704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05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3. Этапы жизненного цикла информационной системы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_Toc222856705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06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_Toc222856706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07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Список литерат</w:t>
            </w:r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ры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_Toc222856707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08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Приложение 1. Техническ</w:t>
            </w:r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о</w:t>
            </w:r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е за</w:t>
            </w:r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д</w:t>
            </w:r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ание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_Toc222856708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09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Приложение 2. Нормальные фо</w:t>
            </w:r>
            <w:r w:rsidR="009136BB" w:rsidRPr="00C741E2">
              <w:rPr>
                <w:rStyle w:val="a5"/>
                <w:rFonts w:ascii="Times New Roman" w:hAnsi="Times New Roman"/>
                <w:noProof/>
                <w:color w:val="FF0000"/>
                <w:sz w:val="28"/>
                <w:szCs w:val="28"/>
              </w:rPr>
              <w:t>рмы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_Toc222856709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10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Приложение 3. Руководство пользователя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_Toc222856710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36BB" w:rsidRPr="009136BB" w:rsidRDefault="008F57C6" w:rsidP="000650EF">
          <w:pPr>
            <w:pStyle w:val="11"/>
            <w:tabs>
              <w:tab w:val="right" w:leader="dot" w:pos="9345"/>
            </w:tabs>
            <w:spacing w:after="0" w:line="240" w:lineRule="auto"/>
            <w:jc w:val="both"/>
            <w:rPr>
              <w:rFonts w:ascii="Times New Roman" w:hAnsi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2856711" w:history="1">
            <w:r w:rsidR="009136BB" w:rsidRPr="009136BB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Приложение 4. Текст программы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_Toc222856711 \h </w:instrTex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743A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9136BB" w:rsidRPr="009136BB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14620" w:rsidRPr="009136BB" w:rsidRDefault="00514620" w:rsidP="000650EF">
          <w:pPr>
            <w:spacing w:line="240" w:lineRule="auto"/>
            <w:ind w:firstLine="0"/>
            <w:rPr>
              <w:rFonts w:cs="Times New Roman"/>
              <w:szCs w:val="28"/>
            </w:rPr>
          </w:pPr>
          <w:r w:rsidRPr="009136BB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9D5F61" w:rsidRDefault="009D5F61">
      <w:pPr>
        <w:spacing w:after="160" w:line="259" w:lineRule="auto"/>
        <w:ind w:firstLine="0"/>
        <w:jc w:val="left"/>
      </w:pPr>
      <w:r>
        <w:br w:type="page"/>
      </w:r>
      <w:bookmarkStart w:id="0" w:name="_GoBack"/>
      <w:bookmarkEnd w:id="0"/>
    </w:p>
    <w:p w:rsidR="005D36F7" w:rsidRPr="008B3AD9" w:rsidRDefault="009D5F61" w:rsidP="008B3AD9">
      <w:pPr>
        <w:pStyle w:val="1"/>
        <w:spacing w:before="0" w:line="240" w:lineRule="auto"/>
        <w:ind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222856702"/>
      <w:r w:rsidRPr="008B3AD9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bookmarkEnd w:id="1"/>
    </w:p>
    <w:p w:rsidR="0000406B" w:rsidRPr="008B3AD9" w:rsidRDefault="0000406B" w:rsidP="008B3AD9">
      <w:pPr>
        <w:spacing w:line="240" w:lineRule="auto"/>
        <w:ind w:firstLine="425"/>
        <w:rPr>
          <w:rFonts w:cs="Times New Roman"/>
          <w:szCs w:val="28"/>
        </w:rPr>
      </w:pPr>
    </w:p>
    <w:p w:rsidR="000650EF" w:rsidRPr="008B3AD9" w:rsidRDefault="0000406B" w:rsidP="000650EF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В условиях активного развития цифровых технологий особое значение приобретают информационные системы в сфере туризма. Современные пользователи ожидают не только текстовую информацию о достопримечательностях, но и наглядный, удобный и интерактивный сервис. Электронные путеводители позволяют заранее планировать маршруты, знакомиться с объектами и получать актуальные сведения о городе.</w:t>
      </w:r>
    </w:p>
    <w:p w:rsidR="0000406B" w:rsidRPr="008B3AD9" w:rsidRDefault="0000406B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Однако многие туристические сайты ограничиваются статичными картами и схематичными изображениями. Отсутствие трёхмерной визуализации и продуманной структуры хранения данных снижает удобство использования ресурса. При увеличении количества объектов, маршрутов и фотографий становится особенно важным грамотное проектирование базы данных, обеспечивающее целостность и удобство работы с информацией.</w:t>
      </w:r>
    </w:p>
    <w:p w:rsidR="0000406B" w:rsidRPr="008B3AD9" w:rsidRDefault="0000406B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Предметной областью данной работы является информационная система интерактивного путеводителя по городу с использованием 3D-моделей достопримечательностей, маршрутов и справочных данных. Система предусматривает два визуальных режима (летний и зимний), возможность просмотра трёхмерных моделей и получение краткой информации об объектах.</w:t>
      </w:r>
    </w:p>
    <w:p w:rsidR="0000406B" w:rsidRPr="008B3AD9" w:rsidRDefault="0000406B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 xml:space="preserve">Заказчиком выступает </w:t>
      </w:r>
      <w:r w:rsidRPr="00C741E2">
        <w:rPr>
          <w:rFonts w:cs="Times New Roman"/>
          <w:color w:val="FF0000"/>
          <w:szCs w:val="28"/>
        </w:rPr>
        <w:t xml:space="preserve">Туристско-информационный </w:t>
      </w:r>
      <w:r w:rsidRPr="008B3AD9">
        <w:rPr>
          <w:rFonts w:cs="Times New Roman"/>
          <w:szCs w:val="28"/>
        </w:rPr>
        <w:t>центр города Череповец</w:t>
      </w:r>
      <w:r w:rsidR="00C741E2">
        <w:rPr>
          <w:rFonts w:cs="Times New Roman"/>
          <w:szCs w:val="28"/>
        </w:rPr>
        <w:t xml:space="preserve"> </w:t>
      </w:r>
      <w:r w:rsidR="00C741E2" w:rsidRPr="00C741E2">
        <w:rPr>
          <w:rFonts w:cs="Times New Roman"/>
          <w:color w:val="FF0000"/>
          <w:szCs w:val="28"/>
        </w:rPr>
        <w:t>[]</w:t>
      </w:r>
      <w:r w:rsidRPr="008B3AD9">
        <w:rPr>
          <w:rFonts w:cs="Times New Roman"/>
          <w:szCs w:val="28"/>
        </w:rPr>
        <w:t>. В ходе анализа его веб-ресурса была выявлена проблема недостаточной интерактивности карты и отсутствия 3D-визуализации объектов.</w:t>
      </w:r>
    </w:p>
    <w:p w:rsidR="007409A3" w:rsidRPr="008B3AD9" w:rsidRDefault="00546E80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 xml:space="preserve">Целью работы является проектирование информационной системы путеводителя по уездному городу, обеспечивающей структурированное хранение данных о </w:t>
      </w:r>
      <w:r w:rsidR="00C741E2" w:rsidRPr="00C741E2">
        <w:rPr>
          <w:rFonts w:cs="Times New Roman"/>
          <w:color w:val="FF0000"/>
          <w:szCs w:val="28"/>
        </w:rPr>
        <w:t>некоторых</w:t>
      </w:r>
      <w:r w:rsidR="00C741E2" w:rsidRPr="00C741E2">
        <w:rPr>
          <w:rFonts w:cs="Times New Roman"/>
          <w:szCs w:val="28"/>
        </w:rPr>
        <w:t xml:space="preserve"> </w:t>
      </w:r>
      <w:r w:rsidRPr="008B3AD9">
        <w:rPr>
          <w:rFonts w:cs="Times New Roman"/>
          <w:szCs w:val="28"/>
        </w:rPr>
        <w:t>достопримечательностях, 3D-моделях, маршрутах и сопутствующей информации</w:t>
      </w:r>
      <w:r w:rsidR="00A96AB1" w:rsidRPr="008B3AD9">
        <w:rPr>
          <w:rFonts w:cs="Times New Roman"/>
          <w:szCs w:val="28"/>
        </w:rPr>
        <w:t>.</w:t>
      </w:r>
    </w:p>
    <w:p w:rsidR="00546E80" w:rsidRPr="008B3AD9" w:rsidRDefault="00546E80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eastAsia="Times New Roman" w:cs="Times New Roman"/>
          <w:szCs w:val="28"/>
          <w:lang w:eastAsia="ru-RU"/>
        </w:rPr>
        <w:t>Создание интерактивной карты города станет важным этапом в развитии туризма в Череповце. Карта, включающая маршруты и 3D-модели ключевых объектов, поможет привлечь внимание к культурным и историческим богатствам города.</w:t>
      </w:r>
      <w:r w:rsidR="00356A89">
        <w:rPr>
          <w:rFonts w:eastAsia="Times New Roman" w:cs="Times New Roman"/>
          <w:szCs w:val="28"/>
          <w:lang w:eastAsia="ru-RU"/>
        </w:rPr>
        <w:t xml:space="preserve"> </w:t>
      </w:r>
    </w:p>
    <w:p w:rsidR="007409A3" w:rsidRPr="008B3AD9" w:rsidRDefault="007409A3" w:rsidP="008B3AD9">
      <w:pPr>
        <w:spacing w:line="240" w:lineRule="auto"/>
        <w:ind w:firstLine="425"/>
        <w:rPr>
          <w:rFonts w:cs="Times New Roman"/>
          <w:szCs w:val="28"/>
        </w:rPr>
      </w:pPr>
    </w:p>
    <w:p w:rsidR="001609E3" w:rsidRPr="008B3AD9" w:rsidRDefault="001609E3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br w:type="page"/>
      </w:r>
    </w:p>
    <w:p w:rsidR="00514620" w:rsidRPr="008B3AD9" w:rsidRDefault="00514620" w:rsidP="008B3AD9">
      <w:pPr>
        <w:pStyle w:val="1"/>
        <w:spacing w:before="0" w:line="240" w:lineRule="auto"/>
        <w:ind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222856703"/>
      <w:r w:rsidRPr="008B3AD9">
        <w:rPr>
          <w:rFonts w:ascii="Times New Roman" w:hAnsi="Times New Roman" w:cs="Times New Roman"/>
          <w:color w:val="000000" w:themeColor="text1"/>
          <w:sz w:val="28"/>
          <w:szCs w:val="28"/>
        </w:rPr>
        <w:t>1. Описание предметной области</w:t>
      </w:r>
      <w:bookmarkEnd w:id="2"/>
    </w:p>
    <w:p w:rsidR="00514620" w:rsidRPr="008B3AD9" w:rsidRDefault="00514620" w:rsidP="008B3AD9">
      <w:pPr>
        <w:spacing w:line="240" w:lineRule="auto"/>
        <w:ind w:firstLine="425"/>
        <w:rPr>
          <w:rFonts w:cs="Times New Roman"/>
          <w:color w:val="000000" w:themeColor="text1"/>
          <w:szCs w:val="28"/>
        </w:rPr>
      </w:pPr>
    </w:p>
    <w:p w:rsidR="00514620" w:rsidRPr="008B3AD9" w:rsidRDefault="00514620" w:rsidP="008B3AD9">
      <w:pPr>
        <w:pStyle w:val="1"/>
        <w:spacing w:before="0" w:line="240" w:lineRule="auto"/>
        <w:ind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222856704"/>
      <w:r w:rsidRPr="008B3AD9">
        <w:rPr>
          <w:rFonts w:ascii="Times New Roman" w:hAnsi="Times New Roman" w:cs="Times New Roman"/>
          <w:color w:val="000000" w:themeColor="text1"/>
          <w:sz w:val="28"/>
          <w:szCs w:val="28"/>
        </w:rPr>
        <w:t>2. Выбор жизненного цикла информационной системы</w:t>
      </w:r>
      <w:bookmarkEnd w:id="3"/>
    </w:p>
    <w:p w:rsidR="00514620" w:rsidRPr="008B3AD9" w:rsidRDefault="00514620" w:rsidP="008B3AD9">
      <w:pPr>
        <w:spacing w:line="240" w:lineRule="auto"/>
        <w:ind w:firstLine="425"/>
        <w:rPr>
          <w:rFonts w:cs="Times New Roman"/>
          <w:color w:val="000000" w:themeColor="text1"/>
          <w:szCs w:val="28"/>
        </w:rPr>
      </w:pPr>
    </w:p>
    <w:p w:rsidR="00514620" w:rsidRPr="008B3AD9" w:rsidRDefault="00514620" w:rsidP="008B3AD9">
      <w:pPr>
        <w:pStyle w:val="1"/>
        <w:spacing w:before="0" w:line="240" w:lineRule="auto"/>
        <w:ind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222856705"/>
      <w:r w:rsidRPr="008B3AD9">
        <w:rPr>
          <w:rFonts w:ascii="Times New Roman" w:hAnsi="Times New Roman" w:cs="Times New Roman"/>
          <w:color w:val="000000" w:themeColor="text1"/>
          <w:sz w:val="28"/>
          <w:szCs w:val="28"/>
        </w:rPr>
        <w:t>3. Этапы жизненного цикла информационной системы</w:t>
      </w:r>
      <w:bookmarkEnd w:id="4"/>
    </w:p>
    <w:p w:rsidR="00514620" w:rsidRPr="008B3AD9" w:rsidRDefault="00514620" w:rsidP="008B3AD9">
      <w:pPr>
        <w:spacing w:line="240" w:lineRule="auto"/>
        <w:ind w:firstLine="425"/>
        <w:rPr>
          <w:rFonts w:cs="Times New Roman"/>
          <w:szCs w:val="28"/>
        </w:rPr>
      </w:pPr>
    </w:p>
    <w:p w:rsidR="005E2A77" w:rsidRPr="008B3AD9" w:rsidRDefault="005E2A77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br w:type="page"/>
      </w:r>
    </w:p>
    <w:p w:rsidR="001609E3" w:rsidRPr="008B3AD9" w:rsidRDefault="004C74C5" w:rsidP="008B3AD9">
      <w:pPr>
        <w:pStyle w:val="1"/>
        <w:spacing w:before="0" w:line="240" w:lineRule="auto"/>
        <w:ind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222856706"/>
      <w:r w:rsidRPr="008B3AD9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bookmarkEnd w:id="5"/>
    </w:p>
    <w:p w:rsidR="004C74C5" w:rsidRPr="008B3AD9" w:rsidRDefault="004C74C5" w:rsidP="008B3AD9">
      <w:pPr>
        <w:spacing w:line="240" w:lineRule="auto"/>
        <w:ind w:firstLine="425"/>
        <w:rPr>
          <w:rFonts w:cs="Times New Roman"/>
          <w:szCs w:val="28"/>
        </w:rPr>
      </w:pPr>
    </w:p>
    <w:p w:rsidR="005A1A55" w:rsidRPr="008B3AD9" w:rsidRDefault="005A1A55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В ходе выполнения работы было осуществлено проектирование информационной системы путеводителя по уездному городу для Туристско-информационного центра города Череповец. Рассмотрена предметная область, определены основные объекты системы</w:t>
      </w:r>
      <w:r w:rsidR="004D10D8" w:rsidRPr="008B3AD9">
        <w:rPr>
          <w:rFonts w:cs="Times New Roman"/>
          <w:szCs w:val="28"/>
        </w:rPr>
        <w:t>.</w:t>
      </w:r>
    </w:p>
    <w:p w:rsidR="005A1A55" w:rsidRPr="008B3AD9" w:rsidRDefault="005A1A55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Был проведён анализ моделей жизненного цикла информационных систем и обоснован выбор подходящей модели, учитывающей необходимость поэтапной разработки, тестирования и доработки системы. Это позволило структурировать процесс проектирования и определить последовательность выполнения работ.</w:t>
      </w:r>
    </w:p>
    <w:p w:rsidR="005A3FED" w:rsidRPr="008B3AD9" w:rsidRDefault="00276B7E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Спроектированная интерактивная карта представляет собой современный цифровой инструмент, который повышает наглядность представления достопримечательностей и удобство планирования маршрутов. Для туристско-информационного центра это означает расширение онлайн-присутствия, повышение привлекательности города для гостей, рост вовлечённости пользователей и формирование положительного имиджа территории. Наличие 3D-визуализации и удобного интерфейса способствует привлечению потенциальных туристов и увеличению интереса к культурным и историческим объектам города.</w:t>
      </w:r>
    </w:p>
    <w:p w:rsidR="004C74C5" w:rsidRPr="008B3AD9" w:rsidRDefault="004C74C5" w:rsidP="008B3AD9">
      <w:pPr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br w:type="page"/>
      </w:r>
    </w:p>
    <w:p w:rsidR="004C74C5" w:rsidRDefault="00972424" w:rsidP="008B3AD9">
      <w:pPr>
        <w:pStyle w:val="1"/>
        <w:spacing w:before="0" w:line="240" w:lineRule="auto"/>
        <w:ind w:firstLine="42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222856707"/>
      <w:r w:rsidRPr="008B3AD9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</w:t>
      </w:r>
      <w:bookmarkEnd w:id="6"/>
    </w:p>
    <w:p w:rsidR="0087101F" w:rsidRDefault="0087101F" w:rsidP="0087101F"/>
    <w:p w:rsidR="0087101F" w:rsidRPr="0087101F" w:rsidRDefault="0087101F" w:rsidP="0087101F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Касьянова Е.Л., Электронные туристские карты, 2006</w:t>
      </w:r>
    </w:p>
    <w:p w:rsidR="0087101F" w:rsidRPr="008B3AD9" w:rsidRDefault="0087101F" w:rsidP="0087101F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Корнеев А. М., «Процесс создания 3D-моделей для визуализации объектов городской инфраструктуры», М.: Наука, 2022.</w:t>
      </w:r>
    </w:p>
    <w:p w:rsidR="006E3E8A" w:rsidRPr="008B3AD9" w:rsidRDefault="006E3E8A" w:rsidP="006E3E8A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Жизненный цикл ИС [Электронный ресурс]. — URL: </w:t>
      </w:r>
      <w:hyperlink r:id="rId8" w:history="1">
        <w:r w:rsidRPr="008B3AD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https://wikidigital.sakha.gov.ru/life_cycle_of_is/IS_lifecycle1-Basics</w:t>
        </w:r>
      </w:hyperlink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20.02.2026)</w:t>
      </w:r>
    </w:p>
    <w:p w:rsidR="0087101F" w:rsidRPr="006E3E8A" w:rsidRDefault="006E3E8A" w:rsidP="006E3E8A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карта [Электронный ресурс]: — URL:  </w:t>
      </w:r>
      <w:hyperlink r:id="rId9" w:history="1">
        <w:r w:rsidRPr="008B3AD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http://dic.academic.ru/dic.nsf/ruwiki/641413</w:t>
        </w:r>
      </w:hyperlink>
      <w:r w:rsidRPr="008B3AD9">
        <w:rPr>
          <w:rFonts w:ascii="Times New Roman" w:hAnsi="Times New Roman" w:cs="Times New Roman"/>
          <w:sz w:val="28"/>
          <w:szCs w:val="28"/>
        </w:rPr>
        <w:t xml:space="preserve"> </w:t>
      </w: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20.02.2026)</w:t>
      </w:r>
    </w:p>
    <w:p w:rsidR="006E3E8A" w:rsidRPr="006E3E8A" w:rsidRDefault="006E3E8A" w:rsidP="006E3E8A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производства Информационных систем. Жизненный цикл производства информационных систем [Электронный ресурс]. — URL: </w:t>
      </w:r>
      <w:hyperlink r:id="rId10" w:history="1">
        <w:r w:rsidRPr="008B3AD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https://habr.com/ru/articles/990470/</w:t>
        </w:r>
      </w:hyperlink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20.02.2026)</w:t>
      </w:r>
    </w:p>
    <w:p w:rsidR="006E3E8A" w:rsidRPr="008B3AD9" w:rsidRDefault="006E3E8A" w:rsidP="006E3E8A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B3AD9">
        <w:rPr>
          <w:rFonts w:ascii="Times New Roman" w:hAnsi="Times New Roman" w:cs="Times New Roman"/>
          <w:sz w:val="28"/>
          <w:szCs w:val="28"/>
        </w:rPr>
        <w:t>Официальный сайт туристического агентства Череповца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</w:t>
      </w:r>
      <w:r w:rsidRPr="008B3AD9">
        <w:rPr>
          <w:rFonts w:ascii="Times New Roman" w:hAnsi="Times New Roman" w:cs="Times New Roman"/>
          <w:sz w:val="28"/>
          <w:szCs w:val="28"/>
        </w:rPr>
        <w:t xml:space="preserve"> </w:t>
      </w: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URL: </w:t>
      </w:r>
      <w:r w:rsidRPr="008B3AD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B3AD9">
          <w:rPr>
            <w:rStyle w:val="a5"/>
            <w:rFonts w:ascii="Times New Roman" w:hAnsi="Times New Roman" w:cs="Times New Roman"/>
            <w:sz w:val="28"/>
            <w:szCs w:val="28"/>
          </w:rPr>
          <w:t>https://visitcherepovets.ru/</w:t>
        </w:r>
      </w:hyperlink>
      <w:r w:rsidRPr="008B3AD9">
        <w:rPr>
          <w:rFonts w:ascii="Times New Roman" w:hAnsi="Times New Roman" w:cs="Times New Roman"/>
          <w:sz w:val="28"/>
          <w:szCs w:val="28"/>
        </w:rPr>
        <w:t xml:space="preserve"> </w:t>
      </w: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20.02.2026)</w:t>
      </w:r>
    </w:p>
    <w:p w:rsidR="006E3E8A" w:rsidRPr="008B3AD9" w:rsidRDefault="006E3E8A" w:rsidP="006E3E8A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Информационных систем [Электронный ресурс]. — URL: </w:t>
      </w:r>
      <w:hyperlink r:id="rId12" w:history="1">
        <w:r w:rsidRPr="008B3AD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https://habr.com/ru/articles/912914/</w:t>
        </w:r>
      </w:hyperlink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20.02.2026)</w:t>
      </w:r>
    </w:p>
    <w:p w:rsidR="004C74C5" w:rsidRPr="006E3E8A" w:rsidRDefault="006E3E8A" w:rsidP="006E3E8A">
      <w:pPr>
        <w:pStyle w:val="a4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компьютерных З</w:t>
      </w:r>
      <w:r w:rsidRPr="008B3A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-моделей [Электронный ресурс]. — URL: </w:t>
      </w:r>
      <w:hyperlink r:id="rId13" w:history="1">
        <w:r w:rsidRPr="008B3AD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https://otherreferats.allbest.ru/programming/00413797_0.html</w:t>
        </w:r>
      </w:hyperlink>
      <w:r w:rsidRPr="008B3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20.02.2026)</w:t>
      </w:r>
      <w:r w:rsidR="004C74C5" w:rsidRPr="006E3E8A">
        <w:rPr>
          <w:rFonts w:ascii="Times New Roman" w:hAnsi="Times New Roman" w:cs="Times New Roman"/>
          <w:sz w:val="28"/>
          <w:szCs w:val="28"/>
        </w:rPr>
        <w:br w:type="page"/>
      </w:r>
    </w:p>
    <w:p w:rsidR="004C74C5" w:rsidRPr="00514620" w:rsidRDefault="004C74C5" w:rsidP="00514620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222856708"/>
      <w:r w:rsidRPr="0051462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1. Техническое задание</w:t>
      </w:r>
      <w:bookmarkEnd w:id="7"/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МИНОБРАНАУКИ РОССИИ</w:t>
      </w:r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федеральное государственное бюджетное</w:t>
      </w:r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образовательное учреждение высшего образования</w:t>
      </w:r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ЧЕРЕПОВЕЦКИЙ ГОСУДАРСТВЕННЫЙ УНИВЕРСИТЕТ</w:t>
      </w:r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</w:p>
    <w:p w:rsidR="00003919" w:rsidRPr="00B54E1D" w:rsidRDefault="00003919" w:rsidP="00003919">
      <w:pPr>
        <w:widowControl w:val="0"/>
        <w:spacing w:line="240" w:lineRule="auto"/>
        <w:ind w:firstLine="425"/>
        <w:jc w:val="center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  <w:u w:val="single"/>
        </w:rPr>
        <w:t>                  Институт информационных технологий                  </w:t>
      </w:r>
      <w:r w:rsidRPr="00B54E1D">
        <w:rPr>
          <w:rFonts w:eastAsia="Times New Roman" w:cs="Times New Roman"/>
          <w:szCs w:val="28"/>
        </w:rPr>
        <w:t xml:space="preserve"> </w:t>
      </w:r>
    </w:p>
    <w:p w:rsidR="00003919" w:rsidRPr="00B54E1D" w:rsidRDefault="00003919" w:rsidP="00003919">
      <w:pPr>
        <w:widowControl w:val="0"/>
        <w:spacing w:line="240" w:lineRule="auto"/>
        <w:ind w:firstLine="425"/>
        <w:jc w:val="center"/>
        <w:rPr>
          <w:rFonts w:eastAsia="Times New Roman" w:cs="Times New Roman"/>
          <w:sz w:val="20"/>
          <w:szCs w:val="20"/>
        </w:rPr>
      </w:pPr>
      <w:r w:rsidRPr="00B54E1D">
        <w:rPr>
          <w:rFonts w:eastAsia="Times New Roman" w:cs="Times New Roman"/>
          <w:sz w:val="20"/>
          <w:szCs w:val="20"/>
        </w:rPr>
        <w:t>наименование института (факультета)</w:t>
      </w:r>
    </w:p>
    <w:p w:rsidR="00003919" w:rsidRPr="00B54E1D" w:rsidRDefault="00003919" w:rsidP="00003919">
      <w:pPr>
        <w:widowControl w:val="0"/>
        <w:spacing w:line="240" w:lineRule="auto"/>
        <w:ind w:firstLine="425"/>
        <w:jc w:val="center"/>
        <w:rPr>
          <w:rFonts w:eastAsia="Times New Roman" w:cs="Times New Roman"/>
          <w:szCs w:val="28"/>
          <w:u w:val="single"/>
        </w:rPr>
      </w:pPr>
      <w:r w:rsidRPr="00B54E1D">
        <w:rPr>
          <w:rFonts w:eastAsia="Times New Roman" w:cs="Times New Roman"/>
          <w:szCs w:val="28"/>
          <w:u w:val="single"/>
        </w:rPr>
        <w:t>Кафедра математического и программного обеспечения ЭВМ</w:t>
      </w:r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 w:val="20"/>
          <w:szCs w:val="20"/>
        </w:rPr>
      </w:pPr>
      <w:r w:rsidRPr="00B54E1D">
        <w:rPr>
          <w:rFonts w:eastAsia="Times New Roman" w:cs="Times New Roman"/>
          <w:sz w:val="20"/>
          <w:szCs w:val="20"/>
        </w:rPr>
        <w:t>наименование кафедры</w:t>
      </w:r>
    </w:p>
    <w:p w:rsidR="00003919" w:rsidRPr="00B54E1D" w:rsidRDefault="00003919" w:rsidP="00003919">
      <w:pPr>
        <w:widowControl w:val="0"/>
        <w:spacing w:line="240" w:lineRule="auto"/>
        <w:ind w:firstLine="425"/>
        <w:jc w:val="center"/>
        <w:rPr>
          <w:rFonts w:eastAsia="Times New Roman" w:cs="Times New Roman"/>
          <w:szCs w:val="28"/>
          <w:u w:val="single"/>
        </w:rPr>
      </w:pPr>
      <w:r w:rsidRPr="00B54E1D">
        <w:rPr>
          <w:rFonts w:eastAsia="Times New Roman" w:cs="Times New Roman"/>
          <w:szCs w:val="28"/>
          <w:u w:val="single"/>
        </w:rPr>
        <w:t xml:space="preserve">     </w:t>
      </w:r>
      <w:r w:rsidR="004E675B">
        <w:rPr>
          <w:rFonts w:eastAsia="Times New Roman" w:cs="Times New Roman"/>
          <w:szCs w:val="28"/>
          <w:u w:val="single"/>
        </w:rPr>
        <w:t xml:space="preserve">   </w:t>
      </w:r>
      <w:r>
        <w:rPr>
          <w:rFonts w:eastAsia="Times New Roman" w:cs="Times New Roman"/>
          <w:szCs w:val="28"/>
          <w:u w:val="single"/>
        </w:rPr>
        <w:t xml:space="preserve">   </w:t>
      </w:r>
      <w:r w:rsidRPr="00B54E1D">
        <w:rPr>
          <w:rFonts w:eastAsia="Times New Roman" w:cs="Times New Roman"/>
          <w:szCs w:val="28"/>
          <w:u w:val="single"/>
        </w:rPr>
        <w:t xml:space="preserve">    </w:t>
      </w:r>
      <w:r w:rsidR="004E675B" w:rsidRPr="004E675B">
        <w:rPr>
          <w:rFonts w:eastAsia="Times New Roman" w:cs="Times New Roman"/>
          <w:szCs w:val="28"/>
          <w:u w:val="single"/>
        </w:rPr>
        <w:t>Проектирование систем управления данными</w:t>
      </w:r>
      <w:r w:rsidR="004E675B">
        <w:rPr>
          <w:rFonts w:eastAsia="Times New Roman" w:cs="Times New Roman"/>
          <w:szCs w:val="28"/>
          <w:u w:val="single"/>
        </w:rPr>
        <w:t xml:space="preserve">       </w:t>
      </w:r>
      <w:r>
        <w:rPr>
          <w:rFonts w:eastAsia="Times New Roman" w:cs="Times New Roman"/>
          <w:szCs w:val="28"/>
          <w:u w:val="single"/>
        </w:rPr>
        <w:t xml:space="preserve">  </w:t>
      </w:r>
      <w:r w:rsidR="004E675B">
        <w:rPr>
          <w:rFonts w:eastAsia="Times New Roman" w:cs="Times New Roman"/>
          <w:szCs w:val="28"/>
          <w:u w:val="single"/>
        </w:rPr>
        <w:t xml:space="preserve"> </w:t>
      </w:r>
      <w:r>
        <w:rPr>
          <w:rFonts w:eastAsia="Times New Roman" w:cs="Times New Roman"/>
          <w:szCs w:val="28"/>
          <w:u w:val="single"/>
        </w:rPr>
        <w:t xml:space="preserve"> </w:t>
      </w:r>
      <w:r w:rsidRPr="00B54E1D">
        <w:rPr>
          <w:rFonts w:eastAsia="Times New Roman" w:cs="Times New Roman"/>
          <w:szCs w:val="28"/>
          <w:u w:val="single"/>
        </w:rPr>
        <w:t xml:space="preserve">  </w:t>
      </w:r>
    </w:p>
    <w:p w:rsidR="00003919" w:rsidRPr="00B54E1D" w:rsidRDefault="004E675B" w:rsidP="00003919">
      <w:pPr>
        <w:widowControl w:val="0"/>
        <w:spacing w:line="240" w:lineRule="auto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Наименование модуля</w:t>
      </w:r>
      <w:r w:rsidR="00003919" w:rsidRPr="00B54E1D">
        <w:rPr>
          <w:rFonts w:eastAsia="Times New Roman" w:cs="Times New Roman"/>
          <w:sz w:val="20"/>
          <w:szCs w:val="20"/>
        </w:rPr>
        <w:t xml:space="preserve"> в соответствии с учебным планом</w:t>
      </w:r>
    </w:p>
    <w:p w:rsidR="00003919" w:rsidRPr="00B54E1D" w:rsidRDefault="00003919" w:rsidP="00003919">
      <w:pPr>
        <w:jc w:val="right"/>
        <w:rPr>
          <w:rFonts w:eastAsia="Times New Roman" w:cs="Times New Roman"/>
          <w:bCs/>
        </w:rPr>
      </w:pPr>
    </w:p>
    <w:p w:rsidR="00003919" w:rsidRPr="00B54E1D" w:rsidRDefault="00003919" w:rsidP="00003919">
      <w:pPr>
        <w:widowControl w:val="0"/>
        <w:spacing w:line="240" w:lineRule="auto"/>
        <w:ind w:firstLine="425"/>
        <w:jc w:val="right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УТВЕРЖДАЮ</w:t>
      </w:r>
    </w:p>
    <w:p w:rsidR="00003919" w:rsidRPr="00B54E1D" w:rsidRDefault="00003919" w:rsidP="00003919">
      <w:pPr>
        <w:widowControl w:val="0"/>
        <w:spacing w:line="240" w:lineRule="auto"/>
        <w:ind w:firstLine="425"/>
        <w:jc w:val="right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Зав. кафедрой МПО ЭВМ</w:t>
      </w:r>
    </w:p>
    <w:p w:rsidR="00003919" w:rsidRPr="00B54E1D" w:rsidRDefault="00003919" w:rsidP="00003919">
      <w:pPr>
        <w:widowControl w:val="0"/>
        <w:spacing w:line="240" w:lineRule="auto"/>
        <w:ind w:firstLine="425"/>
        <w:jc w:val="right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д. т.н. _________ Ершов Е.В.</w:t>
      </w:r>
    </w:p>
    <w:p w:rsidR="00003919" w:rsidRPr="00B54E1D" w:rsidRDefault="00003919" w:rsidP="00003919">
      <w:pPr>
        <w:widowControl w:val="0"/>
        <w:spacing w:line="240" w:lineRule="auto"/>
        <w:ind w:firstLine="425"/>
        <w:jc w:val="right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«____» ___________202</w:t>
      </w:r>
      <w:r>
        <w:rPr>
          <w:rFonts w:eastAsia="Times New Roman" w:cs="Times New Roman"/>
          <w:szCs w:val="28"/>
        </w:rPr>
        <w:t>6</w:t>
      </w:r>
      <w:r w:rsidRPr="00B54E1D">
        <w:rPr>
          <w:rFonts w:eastAsia="Times New Roman" w:cs="Times New Roman"/>
          <w:szCs w:val="28"/>
        </w:rPr>
        <w:t>г.</w:t>
      </w:r>
    </w:p>
    <w:p w:rsidR="00003919" w:rsidRPr="00B54E1D" w:rsidRDefault="00003919" w:rsidP="00003919">
      <w:pPr>
        <w:jc w:val="center"/>
        <w:rPr>
          <w:rFonts w:eastAsia="Times New Roman" w:cs="Times New Roman"/>
          <w:bCs/>
        </w:rPr>
      </w:pPr>
    </w:p>
    <w:p w:rsidR="00003919" w:rsidRPr="00B54E1D" w:rsidRDefault="00003919" w:rsidP="00003919">
      <w:pPr>
        <w:jc w:val="center"/>
        <w:rPr>
          <w:rFonts w:eastAsia="Times New Roman" w:cs="Times New Roman"/>
          <w:bCs/>
        </w:rPr>
      </w:pPr>
    </w:p>
    <w:p w:rsidR="00003919" w:rsidRPr="00B54E1D" w:rsidRDefault="00003919" w:rsidP="00003919">
      <w:pPr>
        <w:jc w:val="center"/>
        <w:rPr>
          <w:rFonts w:eastAsia="Times New Roman" w:cs="Times New Roman"/>
          <w:bCs/>
        </w:rPr>
      </w:pPr>
    </w:p>
    <w:p w:rsidR="00003919" w:rsidRPr="00B54E1D" w:rsidRDefault="00003919" w:rsidP="00003919">
      <w:pPr>
        <w:jc w:val="center"/>
        <w:rPr>
          <w:rFonts w:eastAsia="Times New Roman" w:cs="Times New Roman"/>
          <w:bCs/>
        </w:rPr>
      </w:pPr>
    </w:p>
    <w:p w:rsidR="00003919" w:rsidRPr="00B54E1D" w:rsidRDefault="00426F9A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426F9A">
        <w:rPr>
          <w:rFonts w:eastAsia="Times New Roman" w:cs="Times New Roman"/>
          <w:szCs w:val="28"/>
        </w:rPr>
        <w:t>Проектирование инф</w:t>
      </w:r>
      <w:r w:rsidR="004E675B">
        <w:rPr>
          <w:rFonts w:eastAsia="Times New Roman" w:cs="Times New Roman"/>
          <w:szCs w:val="28"/>
        </w:rPr>
        <w:t>ормационной системы путеводитель</w:t>
      </w:r>
      <w:r w:rsidRPr="00426F9A">
        <w:rPr>
          <w:rFonts w:eastAsia="Times New Roman" w:cs="Times New Roman"/>
          <w:szCs w:val="28"/>
        </w:rPr>
        <w:t xml:space="preserve"> по уездному городу</w:t>
      </w:r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Техническое задание на курсов</w:t>
      </w:r>
      <w:r w:rsidR="00A13D96">
        <w:rPr>
          <w:rFonts w:eastAsia="Times New Roman" w:cs="Times New Roman"/>
          <w:szCs w:val="28"/>
        </w:rPr>
        <w:t>ой</w:t>
      </w:r>
      <w:r w:rsidRPr="00B54E1D">
        <w:rPr>
          <w:rFonts w:eastAsia="Times New Roman" w:cs="Times New Roman"/>
          <w:szCs w:val="28"/>
        </w:rPr>
        <w:t xml:space="preserve"> </w:t>
      </w:r>
      <w:r w:rsidR="00A13D96">
        <w:rPr>
          <w:rFonts w:eastAsia="Times New Roman" w:cs="Times New Roman"/>
          <w:szCs w:val="28"/>
        </w:rPr>
        <w:t>проект</w:t>
      </w:r>
    </w:p>
    <w:p w:rsidR="00003919" w:rsidRPr="00B54E1D" w:rsidRDefault="00003919" w:rsidP="00003919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B54E1D">
        <w:rPr>
          <w:rFonts w:eastAsia="Times New Roman" w:cs="Times New Roman"/>
          <w:szCs w:val="28"/>
        </w:rPr>
        <w:t>Листов __</w:t>
      </w:r>
    </w:p>
    <w:p w:rsidR="00003919" w:rsidRPr="00B54E1D" w:rsidRDefault="00003919" w:rsidP="00003919">
      <w:pPr>
        <w:jc w:val="center"/>
        <w:rPr>
          <w:rFonts w:eastAsia="Calibri" w:cs="Times New Roman"/>
          <w:szCs w:val="28"/>
        </w:rPr>
      </w:pPr>
    </w:p>
    <w:p w:rsidR="00571ACE" w:rsidRDefault="00571ACE" w:rsidP="00003919">
      <w:pPr>
        <w:jc w:val="center"/>
        <w:rPr>
          <w:rFonts w:eastAsia="Calibri" w:cs="Times New Roman"/>
          <w:szCs w:val="28"/>
        </w:rPr>
      </w:pPr>
    </w:p>
    <w:p w:rsidR="00571ACE" w:rsidRPr="00B54E1D" w:rsidRDefault="00571ACE" w:rsidP="00003919">
      <w:pPr>
        <w:jc w:val="center"/>
        <w:rPr>
          <w:rFonts w:eastAsia="Calibri" w:cs="Times New Roman"/>
          <w:szCs w:val="28"/>
        </w:rPr>
      </w:pPr>
    </w:p>
    <w:p w:rsidR="00003919" w:rsidRPr="00B54E1D" w:rsidRDefault="00003919" w:rsidP="00003919">
      <w:pPr>
        <w:spacing w:line="240" w:lineRule="auto"/>
        <w:jc w:val="right"/>
        <w:rPr>
          <w:rFonts w:eastAsia="Calibri" w:cs="Times New Roman"/>
          <w:color w:val="000000"/>
          <w:szCs w:val="28"/>
        </w:rPr>
      </w:pPr>
      <w:r w:rsidRPr="00B54E1D">
        <w:rPr>
          <w:rFonts w:eastAsia="Times New Roman" w:cs="Times New Roman"/>
          <w:bCs/>
          <w:szCs w:val="28"/>
        </w:rPr>
        <w:t xml:space="preserve">Руководитель: </w:t>
      </w:r>
      <w:proofErr w:type="spellStart"/>
      <w:r w:rsidR="00FD732D">
        <w:rPr>
          <w:rFonts w:eastAsia="Calibri" w:cs="Times New Roman"/>
          <w:color w:val="000000"/>
          <w:szCs w:val="28"/>
        </w:rPr>
        <w:t>Селяничев</w:t>
      </w:r>
      <w:proofErr w:type="spellEnd"/>
      <w:r w:rsidR="00FD732D">
        <w:rPr>
          <w:rFonts w:eastAsia="Calibri" w:cs="Times New Roman"/>
          <w:color w:val="000000"/>
          <w:szCs w:val="28"/>
        </w:rPr>
        <w:t xml:space="preserve"> О.Л.</w:t>
      </w:r>
    </w:p>
    <w:p w:rsidR="00003919" w:rsidRPr="00B54E1D" w:rsidRDefault="00003919" w:rsidP="00003919">
      <w:pPr>
        <w:spacing w:line="240" w:lineRule="auto"/>
        <w:ind w:left="3828"/>
        <w:jc w:val="right"/>
        <w:rPr>
          <w:rFonts w:eastAsia="Times New Roman" w:cs="Times New Roman"/>
          <w:bCs/>
          <w:szCs w:val="28"/>
        </w:rPr>
      </w:pPr>
      <w:r w:rsidRPr="00B54E1D">
        <w:rPr>
          <w:rFonts w:eastAsia="Times New Roman" w:cs="Times New Roman"/>
          <w:bCs/>
          <w:szCs w:val="28"/>
        </w:rPr>
        <w:t>Исполнитель: студент гр. 1ИСб-01-2оп-22</w:t>
      </w:r>
    </w:p>
    <w:p w:rsidR="00003919" w:rsidRPr="00B54E1D" w:rsidRDefault="00003919" w:rsidP="00003919">
      <w:pPr>
        <w:spacing w:line="240" w:lineRule="auto"/>
        <w:jc w:val="righ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Харчева О.А.</w:t>
      </w:r>
    </w:p>
    <w:p w:rsidR="00003919" w:rsidRPr="00B54E1D" w:rsidRDefault="00003919" w:rsidP="00003919">
      <w:pPr>
        <w:jc w:val="right"/>
        <w:rPr>
          <w:rFonts w:eastAsia="Calibri" w:cs="Times New Roman"/>
          <w:szCs w:val="28"/>
        </w:rPr>
      </w:pPr>
    </w:p>
    <w:p w:rsidR="00003919" w:rsidRPr="00B54E1D" w:rsidRDefault="00003919" w:rsidP="00003919">
      <w:pPr>
        <w:rPr>
          <w:rFonts w:eastAsia="Calibri" w:cs="Times New Roman"/>
          <w:szCs w:val="28"/>
        </w:rPr>
      </w:pPr>
    </w:p>
    <w:p w:rsidR="00003919" w:rsidRDefault="00003919" w:rsidP="00003919">
      <w:pPr>
        <w:jc w:val="right"/>
        <w:rPr>
          <w:rFonts w:eastAsia="Calibri" w:cs="Times New Roman"/>
          <w:szCs w:val="28"/>
        </w:rPr>
      </w:pPr>
    </w:p>
    <w:p w:rsidR="00571ACE" w:rsidRPr="00B54E1D" w:rsidRDefault="00571ACE" w:rsidP="004E675B">
      <w:pPr>
        <w:ind w:firstLine="0"/>
        <w:rPr>
          <w:rFonts w:eastAsia="Calibri" w:cs="Times New Roman"/>
          <w:szCs w:val="28"/>
        </w:rPr>
      </w:pPr>
    </w:p>
    <w:p w:rsidR="00003919" w:rsidRPr="00B54E1D" w:rsidRDefault="00003919" w:rsidP="00003919">
      <w:pPr>
        <w:jc w:val="center"/>
        <w:rPr>
          <w:rFonts w:eastAsia="Times New Roman" w:cs="Times New Roman"/>
          <w:bCs/>
        </w:rPr>
      </w:pPr>
    </w:p>
    <w:p w:rsidR="00003919" w:rsidRPr="00B54E1D" w:rsidRDefault="004E675B" w:rsidP="00003919">
      <w:pPr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Череповец, </w:t>
      </w:r>
      <w:r w:rsidR="00003919" w:rsidRPr="00B54E1D">
        <w:rPr>
          <w:rFonts w:eastAsia="Times New Roman" w:cs="Times New Roman"/>
          <w:bCs/>
        </w:rPr>
        <w:t>202</w:t>
      </w:r>
      <w:r w:rsidR="00571ACE">
        <w:rPr>
          <w:rFonts w:eastAsia="Times New Roman" w:cs="Times New Roman"/>
          <w:bCs/>
        </w:rPr>
        <w:t>6</w:t>
      </w:r>
      <w:r w:rsidR="00003919" w:rsidRPr="00B54E1D">
        <w:rPr>
          <w:rFonts w:eastAsia="Times New Roman" w:cs="Times New Roman"/>
          <w:bCs/>
        </w:rPr>
        <w:t xml:space="preserve"> г. 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Введение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</w:p>
    <w:p w:rsidR="000E528B" w:rsidRPr="008B3AD9" w:rsidRDefault="00356A89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Проект направлен</w:t>
      </w:r>
      <w:r w:rsidR="00446C0D" w:rsidRPr="008B3AD9">
        <w:rPr>
          <w:rFonts w:eastAsia="Times New Roman" w:cs="Times New Roman"/>
          <w:color w:val="000000"/>
          <w:szCs w:val="28"/>
        </w:rPr>
        <w:t xml:space="preserve"> на разработку клиентской части информационной системы путеводителя по уездному городу для Туристско-информационного центра города Череповца.</w:t>
      </w:r>
    </w:p>
    <w:p w:rsidR="000E528B" w:rsidRPr="008B3AD9" w:rsidRDefault="000E528B" w:rsidP="008B3AD9">
      <w:pPr>
        <w:spacing w:line="240" w:lineRule="auto"/>
        <w:ind w:firstLine="425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Система предназначена для хранения, обработки и предоставления пользователям информации о достопримечательностях, туристических маршрутах, 3D-моделях объектов и фотографиях. Она должна обеспечивать работу интерактивной карты с возможностью выбора объектов, просмотра трёхмерных моделей и получения краткой справочной информации.</w:t>
      </w:r>
    </w:p>
    <w:p w:rsidR="0079079E" w:rsidRPr="008B3AD9" w:rsidRDefault="000E528B" w:rsidP="008B3AD9">
      <w:pPr>
        <w:spacing w:line="240" w:lineRule="auto"/>
        <w:ind w:firstLine="425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Необходимость разработки обусловлена тем, что существующий онлайн-ресурс центра содержит только схематичную карту без 3D-визуализации, что снижает наглядность и интерактивность сервиса. Создание новой информационной системы позволит повысить удобство планирования маршрутов и привлекательность городского туристического ресурса.</w:t>
      </w:r>
    </w:p>
    <w:p w:rsidR="000E528B" w:rsidRPr="008B3AD9" w:rsidRDefault="000E528B" w:rsidP="008B3AD9">
      <w:pPr>
        <w:spacing w:line="240" w:lineRule="auto"/>
        <w:ind w:firstLine="425"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Основание для разработки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Основанием для разработки является задание на курсов</w:t>
      </w:r>
      <w:r w:rsidR="00A13D96" w:rsidRPr="008B3AD9">
        <w:rPr>
          <w:rFonts w:eastAsia="Times New Roman" w:cs="Times New Roman"/>
          <w:color w:val="000000"/>
          <w:szCs w:val="28"/>
        </w:rPr>
        <w:t>ой</w:t>
      </w:r>
      <w:r w:rsidRPr="008B3AD9">
        <w:rPr>
          <w:rFonts w:eastAsia="Times New Roman" w:cs="Times New Roman"/>
          <w:color w:val="000000"/>
          <w:szCs w:val="28"/>
        </w:rPr>
        <w:t xml:space="preserve"> </w:t>
      </w:r>
      <w:r w:rsidR="00A13D96" w:rsidRPr="008B3AD9">
        <w:rPr>
          <w:rFonts w:eastAsia="Times New Roman" w:cs="Times New Roman"/>
          <w:color w:val="000000"/>
          <w:szCs w:val="28"/>
        </w:rPr>
        <w:t>проект,</w:t>
      </w:r>
      <w:r w:rsidRPr="008B3AD9">
        <w:rPr>
          <w:rFonts w:eastAsia="Times New Roman" w:cs="Times New Roman"/>
          <w:color w:val="000000"/>
          <w:szCs w:val="28"/>
        </w:rPr>
        <w:t xml:space="preserve"> </w:t>
      </w:r>
      <w:r w:rsidR="0067291B">
        <w:rPr>
          <w:rFonts w:eastAsia="Times New Roman" w:cs="Times New Roman"/>
          <w:color w:val="000000"/>
          <w:szCs w:val="28"/>
        </w:rPr>
        <w:t>по модулю «</w:t>
      </w:r>
      <w:r w:rsidR="0067291B" w:rsidRPr="00426F9A">
        <w:rPr>
          <w:rFonts w:eastAsia="Times New Roman" w:cs="Times New Roman"/>
          <w:szCs w:val="28"/>
        </w:rPr>
        <w:t>Проектирование инф</w:t>
      </w:r>
      <w:r w:rsidR="0067291B">
        <w:rPr>
          <w:rFonts w:eastAsia="Times New Roman" w:cs="Times New Roman"/>
          <w:szCs w:val="28"/>
        </w:rPr>
        <w:t>ормационной системы путеводитель</w:t>
      </w:r>
      <w:r w:rsidR="0067291B" w:rsidRPr="00426F9A">
        <w:rPr>
          <w:rFonts w:eastAsia="Times New Roman" w:cs="Times New Roman"/>
          <w:szCs w:val="28"/>
        </w:rPr>
        <w:t xml:space="preserve"> по уездному городу</w:t>
      </w:r>
      <w:r w:rsidR="0067291B">
        <w:rPr>
          <w:rFonts w:eastAsia="Times New Roman" w:cs="Times New Roman"/>
          <w:color w:val="000000"/>
          <w:szCs w:val="28"/>
        </w:rPr>
        <w:t>»</w:t>
      </w:r>
      <w:r w:rsidRPr="008B3AD9">
        <w:rPr>
          <w:rFonts w:eastAsia="Times New Roman" w:cs="Times New Roman"/>
          <w:color w:val="000000"/>
          <w:szCs w:val="28"/>
        </w:rPr>
        <w:t>, полученное на кафедре МПО ЭВМ ИИТ ЧГУ.</w:t>
      </w:r>
    </w:p>
    <w:p w:rsidR="00615D97" w:rsidRPr="008B3AD9" w:rsidRDefault="00615D97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67291B">
        <w:rPr>
          <w:rFonts w:eastAsia="Times New Roman" w:cs="Times New Roman"/>
          <w:color w:val="000000"/>
          <w:szCs w:val="28"/>
        </w:rPr>
        <w:t xml:space="preserve">Дата </w:t>
      </w:r>
      <w:r w:rsidR="008F57C6" w:rsidRPr="0067291B">
        <w:rPr>
          <w:rFonts w:eastAsia="Times New Roman" w:cs="Times New Roman"/>
          <w:color w:val="000000"/>
          <w:szCs w:val="28"/>
        </w:rPr>
        <w:t>утверждения:</w:t>
      </w:r>
      <w:r w:rsidR="008F57C6" w:rsidRPr="008B3AD9">
        <w:rPr>
          <w:rFonts w:eastAsia="Times New Roman" w:cs="Times New Roman"/>
          <w:color w:val="000000"/>
          <w:szCs w:val="28"/>
        </w:rPr>
        <w:t xml:space="preserve"> </w:t>
      </w:r>
      <w:r w:rsidR="008F57C6">
        <w:rPr>
          <w:rFonts w:eastAsia="Times New Roman" w:cs="Times New Roman"/>
          <w:color w:val="000000"/>
          <w:szCs w:val="28"/>
        </w:rPr>
        <w:t>11</w:t>
      </w:r>
      <w:r w:rsidR="0067291B">
        <w:rPr>
          <w:rFonts w:eastAsia="Times New Roman" w:cs="Times New Roman"/>
          <w:color w:val="000000"/>
          <w:szCs w:val="28"/>
        </w:rPr>
        <w:t xml:space="preserve"> февраля 2026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Наименование темы разработки: Проектирование инф</w:t>
      </w:r>
      <w:r w:rsidR="008B3AD9">
        <w:rPr>
          <w:rFonts w:eastAsia="Times New Roman" w:cs="Times New Roman"/>
          <w:color w:val="000000"/>
          <w:szCs w:val="28"/>
        </w:rPr>
        <w:t>ормационной системы путеводитель</w:t>
      </w:r>
      <w:r w:rsidRPr="008B3AD9">
        <w:rPr>
          <w:rFonts w:eastAsia="Times New Roman" w:cs="Times New Roman"/>
          <w:color w:val="000000"/>
          <w:szCs w:val="28"/>
        </w:rPr>
        <w:t xml:space="preserve"> по уездному городу.</w:t>
      </w:r>
    </w:p>
    <w:p w:rsidR="00013075" w:rsidRPr="008B3AD9" w:rsidRDefault="00013075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Назначение разработки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AD776F" w:rsidRPr="008B3AD9" w:rsidRDefault="00AD776F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Основное назначение системы:</w:t>
      </w:r>
    </w:p>
    <w:p w:rsidR="00AD776F" w:rsidRPr="008B3AD9" w:rsidRDefault="00AD776F" w:rsidP="004E675B">
      <w:pPr>
        <w:numPr>
          <w:ilvl w:val="0"/>
          <w:numId w:val="7"/>
        </w:numPr>
        <w:tabs>
          <w:tab w:val="clear" w:pos="720"/>
          <w:tab w:val="num" w:pos="851"/>
        </w:tabs>
        <w:spacing w:line="240" w:lineRule="auto"/>
        <w:ind w:left="0" w:firstLine="567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предоставление пользователям удобного инструмента для знакомства с туристическими объектами города;</w:t>
      </w:r>
    </w:p>
    <w:p w:rsidR="00AD776F" w:rsidRPr="008B3AD9" w:rsidRDefault="00AD776F" w:rsidP="004E675B">
      <w:pPr>
        <w:numPr>
          <w:ilvl w:val="0"/>
          <w:numId w:val="7"/>
        </w:numPr>
        <w:tabs>
          <w:tab w:val="clear" w:pos="720"/>
          <w:tab w:val="num" w:pos="851"/>
        </w:tabs>
        <w:spacing w:line="240" w:lineRule="auto"/>
        <w:ind w:left="0" w:firstLine="567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обеспечение возможности просмотра трёхмерных моделей и справочной информации;</w:t>
      </w:r>
    </w:p>
    <w:p w:rsidR="00AD776F" w:rsidRPr="008B3AD9" w:rsidRDefault="00AD776F" w:rsidP="004E675B">
      <w:pPr>
        <w:numPr>
          <w:ilvl w:val="0"/>
          <w:numId w:val="7"/>
        </w:numPr>
        <w:tabs>
          <w:tab w:val="clear" w:pos="720"/>
          <w:tab w:val="num" w:pos="851"/>
        </w:tabs>
        <w:spacing w:line="240" w:lineRule="auto"/>
        <w:ind w:left="0" w:firstLine="567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поддержка выбора и отоб</w:t>
      </w:r>
      <w:r w:rsidR="006E3E8A">
        <w:rPr>
          <w:rFonts w:cs="Times New Roman"/>
          <w:szCs w:val="28"/>
        </w:rPr>
        <w:t>ражения туристических маршрутов.</w:t>
      </w:r>
    </w:p>
    <w:p w:rsidR="00AD776F" w:rsidRPr="008B3AD9" w:rsidRDefault="00AD776F" w:rsidP="008B3AD9">
      <w:pPr>
        <w:spacing w:line="240" w:lineRule="auto"/>
        <w:ind w:firstLine="425"/>
        <w:rPr>
          <w:rFonts w:cs="Times New Roman"/>
          <w:szCs w:val="28"/>
        </w:rPr>
      </w:pPr>
      <w:r w:rsidRPr="008B3AD9">
        <w:rPr>
          <w:rFonts w:cs="Times New Roman"/>
          <w:szCs w:val="28"/>
        </w:rPr>
        <w:t>Клиентская часть проекта реализует пользовательский интерфейс интерактивной карты, визуализацию 2D- и 3D-объектов, а также обеспечивает взаимодействие пользователя с системой.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Требования к программе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Требования к функциональным характеристикам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6C1EEC" w:rsidRPr="008B3AD9" w:rsidRDefault="006C1EEC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Разрабатываемая информационная система должна обеспечивать выполнение следующих функций:</w:t>
      </w:r>
    </w:p>
    <w:p w:rsidR="006C1EEC" w:rsidRPr="008B3AD9" w:rsidRDefault="006C1EEC" w:rsidP="004E675B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отображение интерактивной карты города с возможностью выбора достопримечательностей;</w:t>
      </w:r>
    </w:p>
    <w:p w:rsidR="006C1EEC" w:rsidRPr="008B3AD9" w:rsidRDefault="006C1EEC" w:rsidP="004E675B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просмотр 3D-модели выбранного объекта с возможностью вращения, масштабирования и детального осмотра;</w:t>
      </w:r>
    </w:p>
    <w:p w:rsidR="006C1EEC" w:rsidRPr="008B3AD9" w:rsidRDefault="006C1EEC" w:rsidP="004E675B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хранение и отображение информации о туристических маршрутах, включая:</w:t>
      </w:r>
    </w:p>
    <w:p w:rsidR="006C1EEC" w:rsidRPr="008B3AD9" w:rsidRDefault="006C1EEC" w:rsidP="008B3AD9">
      <w:pPr>
        <w:widowControl w:val="0"/>
        <w:numPr>
          <w:ilvl w:val="1"/>
          <w:numId w:val="8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наименование маршрута;</w:t>
      </w:r>
    </w:p>
    <w:p w:rsidR="006C1EEC" w:rsidRPr="008B3AD9" w:rsidRDefault="006C1EEC" w:rsidP="008B3AD9">
      <w:pPr>
        <w:widowControl w:val="0"/>
        <w:numPr>
          <w:ilvl w:val="1"/>
          <w:numId w:val="8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описание;</w:t>
      </w:r>
    </w:p>
    <w:p w:rsidR="006C1EEC" w:rsidRPr="008B3AD9" w:rsidRDefault="006C1EEC" w:rsidP="008B3AD9">
      <w:pPr>
        <w:widowControl w:val="0"/>
        <w:numPr>
          <w:ilvl w:val="1"/>
          <w:numId w:val="8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перечень объектов, входящих в маршрут, в порядке их посещения;</w:t>
      </w:r>
    </w:p>
    <w:p w:rsidR="006C1EEC" w:rsidRPr="008B3AD9" w:rsidRDefault="006C1EEC" w:rsidP="004E675B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хранение и предоставление информации о памятных зданиях и достопримечательностях, включая:</w:t>
      </w:r>
    </w:p>
    <w:p w:rsidR="006C1EEC" w:rsidRPr="008B3AD9" w:rsidRDefault="006C1EEC" w:rsidP="008B3AD9">
      <w:pPr>
        <w:widowControl w:val="0"/>
        <w:numPr>
          <w:ilvl w:val="1"/>
          <w:numId w:val="8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краткую историческую справку;</w:t>
      </w:r>
    </w:p>
    <w:p w:rsidR="006C1EEC" w:rsidRPr="008B3AD9" w:rsidRDefault="006C1EEC" w:rsidP="008B3AD9">
      <w:pPr>
        <w:widowControl w:val="0"/>
        <w:numPr>
          <w:ilvl w:val="1"/>
          <w:numId w:val="8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не менее двух интересных фактов;</w:t>
      </w:r>
    </w:p>
    <w:p w:rsidR="006C1EEC" w:rsidRPr="008B3AD9" w:rsidRDefault="006C1EEC" w:rsidP="008B3AD9">
      <w:pPr>
        <w:widowControl w:val="0"/>
        <w:numPr>
          <w:ilvl w:val="1"/>
          <w:numId w:val="8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адрес объекта;</w:t>
      </w:r>
    </w:p>
    <w:p w:rsidR="006C1EEC" w:rsidRPr="008B3AD9" w:rsidRDefault="006C1EEC" w:rsidP="004E675B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 xml:space="preserve">хранение 3D-моделей в </w:t>
      </w:r>
      <w:proofErr w:type="gramStart"/>
      <w:r w:rsidRPr="008B3AD9">
        <w:rPr>
          <w:rFonts w:eastAsia="Times New Roman" w:cs="Times New Roman"/>
          <w:szCs w:val="28"/>
        </w:rPr>
        <w:t xml:space="preserve">формате </w:t>
      </w:r>
      <w:r w:rsidRPr="008B3AD9">
        <w:rPr>
          <w:rFonts w:eastAsia="Times New Roman" w:cs="Times New Roman"/>
          <w:i/>
          <w:iCs/>
          <w:szCs w:val="28"/>
        </w:rPr>
        <w:t>.</w:t>
      </w:r>
      <w:proofErr w:type="spellStart"/>
      <w:r w:rsidRPr="008B3AD9">
        <w:rPr>
          <w:rFonts w:eastAsia="Times New Roman" w:cs="Times New Roman"/>
          <w:i/>
          <w:iCs/>
          <w:szCs w:val="28"/>
        </w:rPr>
        <w:t>gltf</w:t>
      </w:r>
      <w:proofErr w:type="spellEnd"/>
      <w:proofErr w:type="gramEnd"/>
      <w:r w:rsidRPr="008B3AD9">
        <w:rPr>
          <w:rFonts w:eastAsia="Times New Roman" w:cs="Times New Roman"/>
          <w:szCs w:val="28"/>
        </w:rPr>
        <w:t xml:space="preserve"> или </w:t>
      </w:r>
      <w:r w:rsidRPr="008B3AD9">
        <w:rPr>
          <w:rFonts w:eastAsia="Times New Roman" w:cs="Times New Roman"/>
          <w:i/>
          <w:iCs/>
          <w:szCs w:val="28"/>
        </w:rPr>
        <w:t>.</w:t>
      </w:r>
      <w:proofErr w:type="spellStart"/>
      <w:r w:rsidRPr="008B3AD9">
        <w:rPr>
          <w:rFonts w:eastAsia="Times New Roman" w:cs="Times New Roman"/>
          <w:i/>
          <w:iCs/>
          <w:szCs w:val="28"/>
        </w:rPr>
        <w:t>glb</w:t>
      </w:r>
      <w:proofErr w:type="spellEnd"/>
      <w:r w:rsidRPr="008B3AD9">
        <w:rPr>
          <w:rFonts w:eastAsia="Times New Roman" w:cs="Times New Roman"/>
          <w:szCs w:val="28"/>
        </w:rPr>
        <w:t>;</w:t>
      </w:r>
    </w:p>
    <w:p w:rsidR="006C1EEC" w:rsidRPr="008B3AD9" w:rsidRDefault="006C1EEC" w:rsidP="004E675B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возможность интеграции карты на официальный сайт Туристско-информационного центра города Череповец посредством размещения кнопки перехода к интерактивной карте;</w:t>
      </w:r>
    </w:p>
    <w:p w:rsidR="006C1EEC" w:rsidRPr="008B3AD9" w:rsidRDefault="006C1EEC" w:rsidP="004E675B">
      <w:pPr>
        <w:widowControl w:val="0"/>
        <w:numPr>
          <w:ilvl w:val="0"/>
          <w:numId w:val="8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 xml:space="preserve">предоставление простого </w:t>
      </w:r>
      <w:proofErr w:type="spellStart"/>
      <w:r w:rsidRPr="008B3AD9">
        <w:rPr>
          <w:rFonts w:eastAsia="Times New Roman" w:cs="Times New Roman"/>
          <w:szCs w:val="28"/>
        </w:rPr>
        <w:t>web</w:t>
      </w:r>
      <w:proofErr w:type="spellEnd"/>
      <w:r w:rsidRPr="008B3AD9">
        <w:rPr>
          <w:rFonts w:eastAsia="Times New Roman" w:cs="Times New Roman"/>
          <w:szCs w:val="28"/>
        </w:rPr>
        <w:t>-интерфейса, обеспечивающего корректное встраивание и взаимодействие с основным сайтом заказчика.</w:t>
      </w:r>
    </w:p>
    <w:p w:rsidR="00C857F7" w:rsidRPr="008B3AD9" w:rsidRDefault="00C857F7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C857F7" w:rsidRDefault="00C857F7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3.1.1. Требования к базе данных</w:t>
      </w:r>
    </w:p>
    <w:p w:rsidR="000650EF" w:rsidRPr="008B3AD9" w:rsidRDefault="000650EF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C857F7" w:rsidRPr="006E3E8A" w:rsidRDefault="00C857F7" w:rsidP="0067291B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База данных должна:</w:t>
      </w:r>
    </w:p>
    <w:p w:rsidR="00C857F7" w:rsidRPr="006E3E8A" w:rsidRDefault="006E3E8A" w:rsidP="006E3E8A">
      <w:pPr>
        <w:widowControl w:val="0"/>
        <w:tabs>
          <w:tab w:val="num" w:pos="851"/>
        </w:tabs>
        <w:autoSpaceDE w:val="0"/>
        <w:autoSpaceDN w:val="0"/>
        <w:spacing w:line="240" w:lineRule="auto"/>
        <w:ind w:left="567" w:firstLine="0"/>
        <w:rPr>
          <w:rFonts w:eastAsia="Times New Roman" w:cs="Times New Roman"/>
          <w:szCs w:val="28"/>
        </w:rPr>
      </w:pPr>
      <w:r w:rsidRPr="006E3E8A">
        <w:rPr>
          <w:rFonts w:eastAsia="Times New Roman" w:cs="Times New Roman"/>
          <w:szCs w:val="28"/>
        </w:rPr>
        <w:t>•</w:t>
      </w:r>
      <w:r>
        <w:rPr>
          <w:rFonts w:eastAsia="Times New Roman" w:cs="Times New Roman"/>
          <w:szCs w:val="28"/>
        </w:rPr>
        <w:t xml:space="preserve"> </w:t>
      </w:r>
      <w:r w:rsidRPr="006E3E8A">
        <w:rPr>
          <w:rFonts w:eastAsia="Times New Roman" w:cs="Times New Roman"/>
          <w:szCs w:val="28"/>
        </w:rPr>
        <w:t>реализовывать хранение информации о: памятных зданиях и достопримечательностях, 3d-моделях зданий, исторических периодах, интересных фактах, а также справочной информации о местоположении (адреса);</w:t>
      </w:r>
    </w:p>
    <w:p w:rsidR="00C857F7" w:rsidRPr="006E3E8A" w:rsidRDefault="006E3E8A" w:rsidP="006E3E8A">
      <w:pPr>
        <w:widowControl w:val="0"/>
        <w:tabs>
          <w:tab w:val="num" w:pos="851"/>
        </w:tabs>
        <w:autoSpaceDE w:val="0"/>
        <w:autoSpaceDN w:val="0"/>
        <w:spacing w:line="240" w:lineRule="auto"/>
        <w:ind w:left="567" w:firstLine="0"/>
        <w:rPr>
          <w:rFonts w:eastAsia="Times New Roman" w:cs="Times New Roman"/>
          <w:szCs w:val="28"/>
        </w:rPr>
      </w:pPr>
      <w:r w:rsidRPr="006E3E8A">
        <w:rPr>
          <w:rFonts w:eastAsia="Times New Roman" w:cs="Times New Roman"/>
          <w:szCs w:val="28"/>
        </w:rPr>
        <w:t>•</w:t>
      </w:r>
      <w:r>
        <w:rPr>
          <w:rFonts w:eastAsia="Times New Roman" w:cs="Times New Roman"/>
          <w:szCs w:val="28"/>
        </w:rPr>
        <w:t xml:space="preserve">   </w:t>
      </w:r>
      <w:r w:rsidRPr="006E3E8A">
        <w:rPr>
          <w:rFonts w:eastAsia="Times New Roman" w:cs="Times New Roman"/>
          <w:szCs w:val="28"/>
        </w:rPr>
        <w:t>поддерживать связи между сущностями (один-ко-многим, многие-ко-многим);</w:t>
      </w:r>
    </w:p>
    <w:p w:rsidR="0079079E" w:rsidRPr="006E3E8A" w:rsidRDefault="006E3E8A" w:rsidP="006E3E8A">
      <w:pPr>
        <w:widowControl w:val="0"/>
        <w:tabs>
          <w:tab w:val="num" w:pos="851"/>
        </w:tabs>
        <w:autoSpaceDE w:val="0"/>
        <w:autoSpaceDN w:val="0"/>
        <w:spacing w:line="240" w:lineRule="auto"/>
        <w:ind w:left="567" w:firstLine="0"/>
        <w:rPr>
          <w:rFonts w:eastAsia="Times New Roman" w:cs="Times New Roman"/>
          <w:szCs w:val="28"/>
        </w:rPr>
      </w:pPr>
      <w:r w:rsidRPr="006E3E8A">
        <w:rPr>
          <w:rFonts w:eastAsia="Times New Roman" w:cs="Times New Roman"/>
          <w:szCs w:val="28"/>
        </w:rPr>
        <w:t>•</w:t>
      </w:r>
      <w:r>
        <w:rPr>
          <w:rFonts w:eastAsia="Times New Roman" w:cs="Times New Roman"/>
          <w:szCs w:val="28"/>
        </w:rPr>
        <w:t xml:space="preserve">  </w:t>
      </w:r>
      <w:r w:rsidRPr="006E3E8A">
        <w:rPr>
          <w:rFonts w:eastAsia="Times New Roman" w:cs="Times New Roman"/>
          <w:szCs w:val="28"/>
        </w:rPr>
        <w:t xml:space="preserve">обеспечивать </w:t>
      </w:r>
      <w:r w:rsidR="00C857F7" w:rsidRPr="006E3E8A">
        <w:rPr>
          <w:rFonts w:eastAsia="Times New Roman" w:cs="Times New Roman"/>
          <w:szCs w:val="28"/>
        </w:rPr>
        <w:t>целостность данных за счет первичных и внешних ключей.</w:t>
      </w:r>
    </w:p>
    <w:p w:rsidR="00C857F7" w:rsidRPr="008B3AD9" w:rsidRDefault="00C857F7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Требования к надежности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0877FE" w:rsidRPr="008B3AD9" w:rsidRDefault="000877F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Разрабатываемая информационная система должна обладать следующими требованиями к надёжности:</w:t>
      </w:r>
    </w:p>
    <w:p w:rsidR="000877FE" w:rsidRPr="008B3AD9" w:rsidRDefault="000877FE" w:rsidP="004E675B">
      <w:pPr>
        <w:widowControl w:val="0"/>
        <w:tabs>
          <w:tab w:val="num" w:pos="851"/>
        </w:tabs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•</w:t>
      </w:r>
      <w:r w:rsidRPr="008B3AD9">
        <w:rPr>
          <w:rFonts w:eastAsia="Times New Roman" w:cs="Times New Roman"/>
          <w:color w:val="000000"/>
          <w:szCs w:val="28"/>
        </w:rPr>
        <w:tab/>
        <w:t>интуитивно понятный интерфейс;</w:t>
      </w:r>
    </w:p>
    <w:p w:rsidR="000877FE" w:rsidRPr="008B3AD9" w:rsidRDefault="000877FE" w:rsidP="004E675B">
      <w:pPr>
        <w:widowControl w:val="0"/>
        <w:tabs>
          <w:tab w:val="num" w:pos="851"/>
        </w:tabs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•</w:t>
      </w:r>
      <w:r w:rsidRPr="008B3AD9">
        <w:rPr>
          <w:rFonts w:eastAsia="Times New Roman" w:cs="Times New Roman"/>
          <w:color w:val="000000"/>
          <w:szCs w:val="28"/>
        </w:rPr>
        <w:tab/>
        <w:t>должна быть доступна и работоспособна все время;</w:t>
      </w:r>
    </w:p>
    <w:p w:rsidR="000877FE" w:rsidRPr="008B3AD9" w:rsidRDefault="000877FE" w:rsidP="004E675B">
      <w:pPr>
        <w:widowControl w:val="0"/>
        <w:tabs>
          <w:tab w:val="num" w:pos="851"/>
        </w:tabs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•</w:t>
      </w:r>
      <w:r w:rsidRPr="008B3AD9">
        <w:rPr>
          <w:rFonts w:eastAsia="Times New Roman" w:cs="Times New Roman"/>
          <w:color w:val="000000"/>
          <w:szCs w:val="28"/>
        </w:rPr>
        <w:tab/>
        <w:t>обработка корректного ввода информации пользователем;</w:t>
      </w:r>
    </w:p>
    <w:p w:rsidR="000877FE" w:rsidRPr="008B3AD9" w:rsidRDefault="000877FE" w:rsidP="004E675B">
      <w:pPr>
        <w:widowControl w:val="0"/>
        <w:tabs>
          <w:tab w:val="num" w:pos="851"/>
        </w:tabs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•</w:t>
      </w:r>
      <w:r w:rsidRPr="008B3AD9">
        <w:rPr>
          <w:rFonts w:eastAsia="Times New Roman" w:cs="Times New Roman"/>
          <w:color w:val="000000"/>
          <w:szCs w:val="28"/>
        </w:rPr>
        <w:tab/>
        <w:t>корректное функционирование всех кнопок и переключателей;</w:t>
      </w:r>
    </w:p>
    <w:p w:rsidR="000877FE" w:rsidRPr="008B3AD9" w:rsidRDefault="000877FE" w:rsidP="004E675B">
      <w:pPr>
        <w:widowControl w:val="0"/>
        <w:tabs>
          <w:tab w:val="num" w:pos="851"/>
        </w:tabs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•</w:t>
      </w:r>
      <w:r w:rsidRPr="008B3AD9">
        <w:rPr>
          <w:rFonts w:eastAsia="Times New Roman" w:cs="Times New Roman"/>
          <w:color w:val="000000"/>
          <w:szCs w:val="28"/>
        </w:rPr>
        <w:tab/>
        <w:t>модель должна повторять общий вид здания, в слегка упрощенном варианте;</w:t>
      </w:r>
    </w:p>
    <w:p w:rsidR="0079079E" w:rsidRPr="008B3AD9" w:rsidRDefault="000877FE" w:rsidP="004E675B">
      <w:pPr>
        <w:widowControl w:val="0"/>
        <w:tabs>
          <w:tab w:val="num" w:pos="851"/>
        </w:tabs>
        <w:autoSpaceDE w:val="0"/>
        <w:autoSpaceDN w:val="0"/>
        <w:spacing w:line="240" w:lineRule="auto"/>
        <w:ind w:firstLine="567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•</w:t>
      </w:r>
      <w:r w:rsidRPr="008B3AD9">
        <w:rPr>
          <w:rFonts w:eastAsia="Times New Roman" w:cs="Times New Roman"/>
          <w:color w:val="000000"/>
          <w:szCs w:val="28"/>
        </w:rPr>
        <w:tab/>
        <w:t>корре</w:t>
      </w:r>
      <w:r w:rsidR="006E3E8A">
        <w:rPr>
          <w:rFonts w:eastAsia="Times New Roman" w:cs="Times New Roman"/>
          <w:color w:val="000000"/>
          <w:szCs w:val="28"/>
        </w:rPr>
        <w:t>ктный вывод информации на экран.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Условия эксплуатации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000000"/>
          <w:szCs w:val="28"/>
        </w:rPr>
      </w:pPr>
    </w:p>
    <w:p w:rsidR="00CA46F3" w:rsidRPr="008B3AD9" w:rsidRDefault="00CA46F3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Информационная система предназначена для использования посетителями официального сайта Туристско-информационного центра города Череповец с персональных компьютеров.</w:t>
      </w:r>
    </w:p>
    <w:p w:rsidR="00CA46F3" w:rsidRPr="008B3AD9" w:rsidRDefault="00CA46F3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Эксплуатация системы осуществляется при следующих условиях:</w:t>
      </w:r>
    </w:p>
    <w:p w:rsidR="00BF49B0" w:rsidRPr="008B3AD9" w:rsidRDefault="00CA46F3" w:rsidP="004E675B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наличие доступа к сети Интернет;</w:t>
      </w:r>
    </w:p>
    <w:p w:rsidR="0079079E" w:rsidRPr="008B3AD9" w:rsidRDefault="00CA46F3" w:rsidP="004E675B">
      <w:pPr>
        <w:widowControl w:val="0"/>
        <w:numPr>
          <w:ilvl w:val="0"/>
          <w:numId w:val="9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использование современного веб-браузера (</w:t>
      </w:r>
      <w:proofErr w:type="spellStart"/>
      <w:r w:rsidRPr="008B3AD9">
        <w:rPr>
          <w:rFonts w:eastAsia="Times New Roman" w:cs="Times New Roman"/>
          <w:szCs w:val="28"/>
        </w:rPr>
        <w:t>Google</w:t>
      </w:r>
      <w:proofErr w:type="spellEnd"/>
      <w:r w:rsidRPr="008B3AD9">
        <w:rPr>
          <w:rFonts w:eastAsia="Times New Roman" w:cs="Times New Roman"/>
          <w:szCs w:val="28"/>
        </w:rPr>
        <w:t xml:space="preserve"> </w:t>
      </w:r>
      <w:proofErr w:type="spellStart"/>
      <w:r w:rsidRPr="008B3AD9">
        <w:rPr>
          <w:rFonts w:eastAsia="Times New Roman" w:cs="Times New Roman"/>
          <w:szCs w:val="28"/>
        </w:rPr>
        <w:t>Chrome</w:t>
      </w:r>
      <w:proofErr w:type="spellEnd"/>
      <w:r w:rsidRPr="008B3AD9">
        <w:rPr>
          <w:rFonts w:eastAsia="Times New Roman" w:cs="Times New Roman"/>
          <w:szCs w:val="28"/>
        </w:rPr>
        <w:t xml:space="preserve">, </w:t>
      </w:r>
      <w:proofErr w:type="spellStart"/>
      <w:r w:rsidRPr="008B3AD9">
        <w:rPr>
          <w:rFonts w:eastAsia="Times New Roman" w:cs="Times New Roman"/>
          <w:szCs w:val="28"/>
        </w:rPr>
        <w:t>Microsoft</w:t>
      </w:r>
      <w:proofErr w:type="spellEnd"/>
      <w:r w:rsidRPr="008B3AD9">
        <w:rPr>
          <w:rFonts w:eastAsia="Times New Roman" w:cs="Times New Roman"/>
          <w:szCs w:val="28"/>
        </w:rPr>
        <w:t xml:space="preserve"> </w:t>
      </w:r>
      <w:proofErr w:type="spellStart"/>
      <w:r w:rsidRPr="008B3AD9">
        <w:rPr>
          <w:rFonts w:eastAsia="Times New Roman" w:cs="Times New Roman"/>
          <w:szCs w:val="28"/>
        </w:rPr>
        <w:t>Edge</w:t>
      </w:r>
      <w:proofErr w:type="spellEnd"/>
      <w:r w:rsidRPr="008B3AD9">
        <w:rPr>
          <w:rFonts w:eastAsia="Times New Roman" w:cs="Times New Roman"/>
          <w:szCs w:val="28"/>
        </w:rPr>
        <w:t xml:space="preserve">, </w:t>
      </w:r>
      <w:proofErr w:type="spellStart"/>
      <w:r w:rsidRPr="008B3AD9">
        <w:rPr>
          <w:rFonts w:eastAsia="Times New Roman" w:cs="Times New Roman"/>
          <w:szCs w:val="28"/>
        </w:rPr>
        <w:t>Яндекс.Браузер</w:t>
      </w:r>
      <w:proofErr w:type="spellEnd"/>
      <w:r w:rsidRPr="008B3AD9">
        <w:rPr>
          <w:rFonts w:eastAsia="Times New Roman" w:cs="Times New Roman"/>
          <w:szCs w:val="28"/>
        </w:rPr>
        <w:t xml:space="preserve"> и др.), подде</w:t>
      </w:r>
      <w:r w:rsidR="006E3E8A">
        <w:rPr>
          <w:rFonts w:eastAsia="Times New Roman" w:cs="Times New Roman"/>
          <w:szCs w:val="28"/>
        </w:rPr>
        <w:t>рживающего работу с 3D-графикой.</w:t>
      </w:r>
    </w:p>
    <w:p w:rsidR="00564A90" w:rsidRPr="008B3AD9" w:rsidRDefault="00564A90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Требования к составу и параметрам технических средств</w:t>
      </w:r>
    </w:p>
    <w:p w:rsidR="0079079E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000000"/>
          <w:szCs w:val="28"/>
        </w:rPr>
      </w:pPr>
    </w:p>
    <w:p w:rsidR="0067291B" w:rsidRPr="008F57C6" w:rsidRDefault="0067291B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FF0000"/>
          <w:szCs w:val="28"/>
        </w:rPr>
      </w:pPr>
      <w:r w:rsidRPr="008F57C6">
        <w:rPr>
          <w:rFonts w:eastAsia="Times New Roman" w:cs="Times New Roman"/>
          <w:color w:val="FF0000"/>
          <w:szCs w:val="28"/>
        </w:rPr>
        <w:t>Вступление:</w:t>
      </w:r>
    </w:p>
    <w:p w:rsidR="00916EC4" w:rsidRPr="006E3E8A" w:rsidRDefault="006E3E8A" w:rsidP="006E3E8A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916EC4"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цессор архитектуры x64;</w:t>
      </w:r>
    </w:p>
    <w:p w:rsidR="00916EC4" w:rsidRPr="006E3E8A" w:rsidRDefault="006E3E8A" w:rsidP="006E3E8A">
      <w:pPr>
        <w:pStyle w:val="a4"/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оперативная память — не менее 4 </w:t>
      </w:r>
      <w:proofErr w:type="spellStart"/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proofErr w:type="spellEnd"/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6EC4" w:rsidRPr="006E3E8A" w:rsidRDefault="006E3E8A" w:rsidP="006E3E8A">
      <w:pPr>
        <w:pStyle w:val="a4"/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свободное место на диске — не менее 5 </w:t>
      </w:r>
      <w:proofErr w:type="spellStart"/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гб</w:t>
      </w:r>
      <w:proofErr w:type="spellEnd"/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6EC4" w:rsidRPr="006E3E8A" w:rsidRDefault="006E3E8A" w:rsidP="006E3E8A">
      <w:pPr>
        <w:pStyle w:val="a4"/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монитор;</w:t>
      </w:r>
    </w:p>
    <w:p w:rsidR="00916EC4" w:rsidRPr="006E3E8A" w:rsidRDefault="006E3E8A" w:rsidP="006E3E8A">
      <w:pPr>
        <w:pStyle w:val="a4"/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клавиатура и мышь;</w:t>
      </w:r>
    </w:p>
    <w:p w:rsidR="0079079E" w:rsidRPr="006E3E8A" w:rsidRDefault="006E3E8A" w:rsidP="006E3E8A">
      <w:pPr>
        <w:pStyle w:val="a4"/>
        <w:widowControl w:val="0"/>
        <w:numPr>
          <w:ilvl w:val="0"/>
          <w:numId w:val="18"/>
        </w:numPr>
        <w:tabs>
          <w:tab w:val="num" w:pos="851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подключение к сети </w:t>
      </w:r>
      <w:r w:rsidR="00916EC4" w:rsidRPr="006E3E8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:rsidR="00916EC4" w:rsidRPr="008B3AD9" w:rsidRDefault="00916EC4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Требования к информационной и программной совместимости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000000"/>
          <w:szCs w:val="28"/>
        </w:rPr>
      </w:pPr>
    </w:p>
    <w:p w:rsidR="00F1586A" w:rsidRPr="0067291B" w:rsidRDefault="00F1586A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FF0000"/>
          <w:szCs w:val="28"/>
        </w:rPr>
      </w:pPr>
      <w:r w:rsidRPr="0067291B">
        <w:rPr>
          <w:rFonts w:eastAsia="Times New Roman" w:cs="Times New Roman"/>
          <w:color w:val="FF0000"/>
          <w:szCs w:val="28"/>
        </w:rPr>
        <w:t>Разработка пользовательского интерфейса выполняется с использованием технологий веб-разработки:</w:t>
      </w:r>
    </w:p>
    <w:p w:rsidR="00F1586A" w:rsidRPr="0067291B" w:rsidRDefault="00F1586A" w:rsidP="004E67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rPr>
          <w:rFonts w:eastAsia="Times New Roman" w:cs="Times New Roman"/>
          <w:color w:val="FF0000"/>
          <w:szCs w:val="28"/>
        </w:rPr>
      </w:pPr>
      <w:r w:rsidRPr="0067291B">
        <w:rPr>
          <w:rFonts w:eastAsia="Times New Roman" w:cs="Times New Roman"/>
          <w:color w:val="FF0000"/>
          <w:szCs w:val="28"/>
        </w:rPr>
        <w:t>язык разметки HTML;</w:t>
      </w:r>
    </w:p>
    <w:p w:rsidR="00F1586A" w:rsidRPr="0067291B" w:rsidRDefault="00F1586A" w:rsidP="004E67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rPr>
          <w:rFonts w:eastAsia="Times New Roman" w:cs="Times New Roman"/>
          <w:color w:val="FF0000"/>
          <w:szCs w:val="28"/>
        </w:rPr>
      </w:pPr>
      <w:r w:rsidRPr="0067291B">
        <w:rPr>
          <w:rFonts w:eastAsia="Times New Roman" w:cs="Times New Roman"/>
          <w:color w:val="FF0000"/>
          <w:szCs w:val="28"/>
        </w:rPr>
        <w:t>каскадные таблицы стилей CSS для оформления интерфейса;</w:t>
      </w:r>
    </w:p>
    <w:p w:rsidR="00F1586A" w:rsidRDefault="00F1586A" w:rsidP="004E67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spacing w:line="240" w:lineRule="auto"/>
        <w:ind w:left="0" w:firstLine="567"/>
        <w:rPr>
          <w:rFonts w:eastAsia="Times New Roman" w:cs="Times New Roman"/>
          <w:color w:val="FF0000"/>
          <w:szCs w:val="28"/>
        </w:rPr>
      </w:pPr>
      <w:r w:rsidRPr="0067291B">
        <w:rPr>
          <w:rFonts w:eastAsia="Times New Roman" w:cs="Times New Roman"/>
          <w:color w:val="FF0000"/>
          <w:szCs w:val="28"/>
        </w:rPr>
        <w:t>язык программирования JavaScript для реализации интерактивных функций, включая управление 3D-моделями и взаимодействие пользователя с картой.</w:t>
      </w:r>
      <w:r w:rsidR="008F57C6">
        <w:rPr>
          <w:rFonts w:eastAsia="Times New Roman" w:cs="Times New Roman"/>
          <w:color w:val="FF0000"/>
          <w:szCs w:val="28"/>
        </w:rPr>
        <w:t xml:space="preserve"> (это больше наши решения чем требования заказчика)</w:t>
      </w:r>
    </w:p>
    <w:p w:rsidR="008F57C6" w:rsidRDefault="008F57C6" w:rsidP="008F57C6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FF0000"/>
          <w:szCs w:val="28"/>
        </w:rPr>
      </w:pPr>
    </w:p>
    <w:p w:rsidR="008F57C6" w:rsidRPr="008F57C6" w:rsidRDefault="008F57C6" w:rsidP="008F57C6">
      <w:pPr>
        <w:widowControl w:val="0"/>
        <w:autoSpaceDE w:val="0"/>
        <w:autoSpaceDN w:val="0"/>
        <w:spacing w:line="240" w:lineRule="auto"/>
        <w:rPr>
          <w:rFonts w:eastAsia="Times New Roman" w:cs="Times New Roman"/>
          <w:color w:val="FF0000"/>
          <w:szCs w:val="28"/>
        </w:rPr>
      </w:pPr>
      <w:r w:rsidRPr="008F57C6">
        <w:rPr>
          <w:rFonts w:eastAsia="Times New Roman" w:cs="Times New Roman"/>
          <w:color w:val="FF0000"/>
          <w:szCs w:val="28"/>
        </w:rPr>
        <w:t xml:space="preserve">Использовать браузер </w:t>
      </w:r>
      <w:proofErr w:type="spellStart"/>
      <w:r w:rsidRPr="008F57C6">
        <w:rPr>
          <w:rFonts w:eastAsia="Times New Roman" w:cs="Times New Roman"/>
          <w:color w:val="FF0000"/>
          <w:szCs w:val="28"/>
        </w:rPr>
        <w:t>Google</w:t>
      </w:r>
      <w:proofErr w:type="spellEnd"/>
      <w:r w:rsidRPr="008F57C6">
        <w:rPr>
          <w:rFonts w:eastAsia="Times New Roman" w:cs="Times New Roman"/>
          <w:color w:val="FF0000"/>
          <w:szCs w:val="28"/>
        </w:rPr>
        <w:t xml:space="preserve"> </w:t>
      </w:r>
      <w:proofErr w:type="spellStart"/>
      <w:r w:rsidRPr="008F57C6">
        <w:rPr>
          <w:rFonts w:eastAsia="Times New Roman" w:cs="Times New Roman"/>
          <w:color w:val="FF0000"/>
          <w:szCs w:val="28"/>
        </w:rPr>
        <w:t>Chrome</w:t>
      </w:r>
      <w:proofErr w:type="spellEnd"/>
      <w:r w:rsidRPr="008F57C6">
        <w:rPr>
          <w:rFonts w:eastAsia="Times New Roman" w:cs="Times New Roman"/>
          <w:color w:val="FF0000"/>
          <w:szCs w:val="28"/>
        </w:rPr>
        <w:t xml:space="preserve"> версии не ниже 131.0.6778.265, </w:t>
      </w:r>
      <w:proofErr w:type="spellStart"/>
      <w:r w:rsidRPr="008F57C6">
        <w:rPr>
          <w:rFonts w:eastAsia="Times New Roman" w:cs="Times New Roman"/>
          <w:color w:val="FF0000"/>
          <w:szCs w:val="28"/>
        </w:rPr>
        <w:t>Яндекс.Браузер</w:t>
      </w:r>
      <w:proofErr w:type="spellEnd"/>
      <w:r w:rsidRPr="008F57C6">
        <w:rPr>
          <w:rFonts w:eastAsia="Times New Roman" w:cs="Times New Roman"/>
          <w:color w:val="FF0000"/>
          <w:szCs w:val="28"/>
        </w:rPr>
        <w:t xml:space="preserve"> версии не ниже 24.10.1</w:t>
      </w:r>
      <w:r>
        <w:rPr>
          <w:rFonts w:eastAsia="Times New Roman" w:cs="Times New Roman"/>
          <w:color w:val="FF0000"/>
          <w:szCs w:val="28"/>
        </w:rPr>
        <w:t xml:space="preserve"> </w:t>
      </w:r>
      <w:r w:rsidRPr="008F57C6">
        <w:rPr>
          <w:rFonts w:eastAsia="Times New Roman" w:cs="Times New Roman"/>
          <w:color w:val="FF0000"/>
          <w:szCs w:val="28"/>
          <w:u w:val="single"/>
        </w:rPr>
        <w:t>Может чуть подробнее</w:t>
      </w:r>
    </w:p>
    <w:p w:rsidR="00F1586A" w:rsidRPr="008B3AD9" w:rsidRDefault="00F1586A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Программная система должна корректно работать в современных веб-браузерах, поддерживающих указанные технологии, а также обеспечивать совместимость с серверной частью системы через стандартные протоколы обмена данными.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Требования к маркировке и упаковке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ab/>
        <w:t>Требования не предъявляются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Требования к транспортированию и хранению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000000"/>
          <w:szCs w:val="28"/>
        </w:rPr>
      </w:pPr>
    </w:p>
    <w:p w:rsidR="00CA3C93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ab/>
      </w:r>
      <w:r w:rsidR="00CA3C93" w:rsidRPr="008B3AD9">
        <w:rPr>
          <w:rFonts w:eastAsia="Times New Roman" w:cs="Times New Roman"/>
          <w:color w:val="000000"/>
          <w:szCs w:val="28"/>
        </w:rPr>
        <w:t>Информационная система предназначена для размещения на веб-ресурсе Туристско-информационного центра города Череповец. Доступ к интерактивной карте осуществляется через официальный сайт центра посредством специальной кнопки перехода.</w:t>
      </w:r>
    </w:p>
    <w:p w:rsidR="00CA3C93" w:rsidRPr="008B3AD9" w:rsidRDefault="00CA3C93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Транспортирование программного продукта как отдельного физического носителя не требуется, так как система распространяется в цифровом формате. Хранение данных осуществляется на серверной части системы с использованием базы данных, обеспечивающей сохранность информации о достопримечательностях, 3D-моделях и туристических маршрутах.</w:t>
      </w:r>
    </w:p>
    <w:p w:rsidR="0079079E" w:rsidRPr="008B3AD9" w:rsidRDefault="00CA3C93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При хранении данных должны соблюдаться требования к защите информации, целостности и резервному копированию базы данных.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Специальные требования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000000"/>
          <w:szCs w:val="28"/>
        </w:rPr>
      </w:pPr>
    </w:p>
    <w:p w:rsidR="00B3415F" w:rsidRPr="008B3AD9" w:rsidRDefault="00B3415F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Требования не предъявляются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Требования к программной документации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000000"/>
          <w:szCs w:val="28"/>
        </w:rPr>
      </w:pPr>
    </w:p>
    <w:p w:rsidR="0079079E" w:rsidRPr="0067291B" w:rsidRDefault="0079079E" w:rsidP="0067291B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Содержание расчётно-пояснительной записки: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Calibri" w:cs="Times New Roman"/>
          <w:szCs w:val="28"/>
          <w:lang w:eastAsia="ar-SA"/>
        </w:rPr>
        <w:tab/>
        <w:t>Программная документация должна содержать расчётно-пояснительную записку с содержанием:</w:t>
      </w:r>
    </w:p>
    <w:p w:rsidR="0079079E" w:rsidRPr="008B3AD9" w:rsidRDefault="0079079E" w:rsidP="004E675B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240" w:lineRule="auto"/>
        <w:ind w:left="425" w:firstLine="425"/>
        <w:contextualSpacing/>
        <w:rPr>
          <w:rFonts w:eastAsia="Calibri" w:cs="Times New Roman"/>
          <w:szCs w:val="28"/>
          <w:lang w:eastAsia="ar-SA"/>
        </w:rPr>
      </w:pPr>
      <w:r w:rsidRPr="008B3AD9">
        <w:rPr>
          <w:rFonts w:eastAsia="Times New Roman" w:cs="Times New Roman"/>
          <w:color w:val="000000"/>
          <w:szCs w:val="28"/>
          <w:lang w:eastAsia="ru-RU"/>
        </w:rPr>
        <w:t>Титульный лист</w:t>
      </w:r>
      <w:r w:rsidRPr="008B3AD9">
        <w:rPr>
          <w:rFonts w:eastAsia="Times New Roman" w:cs="Times New Roman"/>
          <w:color w:val="000000"/>
          <w:szCs w:val="28"/>
          <w:lang w:val="en-US" w:eastAsia="ru-RU"/>
        </w:rPr>
        <w:t>;</w:t>
      </w:r>
    </w:p>
    <w:p w:rsidR="0079079E" w:rsidRPr="008B3AD9" w:rsidRDefault="0079079E" w:rsidP="004E675B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color w:val="000000"/>
          <w:szCs w:val="28"/>
          <w:lang w:eastAsia="ru-RU"/>
        </w:rPr>
        <w:t>Оглавление</w:t>
      </w:r>
      <w:r w:rsidRPr="008B3AD9">
        <w:rPr>
          <w:rFonts w:eastAsia="Times New Roman" w:cs="Times New Roman"/>
          <w:color w:val="000000"/>
          <w:szCs w:val="28"/>
          <w:lang w:val="en-US" w:eastAsia="ru-RU"/>
        </w:rPr>
        <w:t>;</w:t>
      </w:r>
    </w:p>
    <w:p w:rsidR="0079079E" w:rsidRPr="008B3AD9" w:rsidRDefault="0079079E" w:rsidP="004E675B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Введение;</w:t>
      </w:r>
    </w:p>
    <w:p w:rsidR="0079079E" w:rsidRPr="008B3AD9" w:rsidRDefault="0079079E" w:rsidP="004E675B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Основная часть</w:t>
      </w:r>
      <w:r w:rsidRPr="008B3AD9">
        <w:rPr>
          <w:rFonts w:eastAsia="Times New Roman" w:cs="Times New Roman"/>
          <w:szCs w:val="28"/>
          <w:lang w:val="en-US"/>
        </w:rPr>
        <w:t>:</w:t>
      </w:r>
    </w:p>
    <w:p w:rsidR="0079079E" w:rsidRPr="008B3AD9" w:rsidRDefault="0079079E" w:rsidP="004E675B">
      <w:pPr>
        <w:widowControl w:val="0"/>
        <w:numPr>
          <w:ilvl w:val="1"/>
          <w:numId w:val="2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Описание предметной области;</w:t>
      </w:r>
    </w:p>
    <w:p w:rsidR="0079079E" w:rsidRPr="008B3AD9" w:rsidRDefault="0079079E" w:rsidP="004E675B">
      <w:pPr>
        <w:widowControl w:val="0"/>
        <w:numPr>
          <w:ilvl w:val="1"/>
          <w:numId w:val="2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Выбор жизненного цикла информационной системы;</w:t>
      </w:r>
    </w:p>
    <w:p w:rsidR="0079079E" w:rsidRPr="008B3AD9" w:rsidRDefault="0079079E" w:rsidP="004E675B">
      <w:pPr>
        <w:widowControl w:val="0"/>
        <w:numPr>
          <w:ilvl w:val="1"/>
          <w:numId w:val="2"/>
        </w:numPr>
        <w:autoSpaceDE w:val="0"/>
        <w:autoSpaceDN w:val="0"/>
        <w:spacing w:line="240" w:lineRule="auto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Этапы жизненного цикла информационной системы;</w:t>
      </w:r>
    </w:p>
    <w:p w:rsidR="0079079E" w:rsidRPr="008B3AD9" w:rsidRDefault="0079079E" w:rsidP="004E675B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Заключение;</w:t>
      </w:r>
    </w:p>
    <w:p w:rsidR="0079079E" w:rsidRPr="008B3AD9" w:rsidRDefault="0079079E" w:rsidP="004E675B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Список литературы</w:t>
      </w:r>
      <w:r w:rsidRPr="008B3AD9">
        <w:rPr>
          <w:rFonts w:eastAsia="Times New Roman" w:cs="Times New Roman"/>
          <w:szCs w:val="28"/>
          <w:lang w:val="en-US"/>
        </w:rPr>
        <w:t>.</w:t>
      </w:r>
    </w:p>
    <w:p w:rsidR="0079079E" w:rsidRPr="008B3AD9" w:rsidRDefault="0079079E" w:rsidP="004E675B">
      <w:pPr>
        <w:widowControl w:val="0"/>
        <w:autoSpaceDE w:val="0"/>
        <w:autoSpaceDN w:val="0"/>
        <w:spacing w:line="240" w:lineRule="auto"/>
        <w:ind w:left="425" w:firstLine="425"/>
        <w:rPr>
          <w:rFonts w:eastAsia="Times New Roman" w:cs="Times New Roman"/>
          <w:szCs w:val="28"/>
          <w:lang w:val="en-US"/>
        </w:rPr>
      </w:pPr>
      <w:r w:rsidRPr="008B3AD9">
        <w:rPr>
          <w:rFonts w:eastAsia="Times New Roman" w:cs="Times New Roman"/>
          <w:szCs w:val="28"/>
        </w:rPr>
        <w:t>Приложения</w:t>
      </w:r>
      <w:r w:rsidRPr="008B3AD9">
        <w:rPr>
          <w:rFonts w:eastAsia="Times New Roman" w:cs="Times New Roman"/>
          <w:szCs w:val="28"/>
          <w:lang w:val="en-US"/>
        </w:rPr>
        <w:t>:</w:t>
      </w:r>
    </w:p>
    <w:p w:rsidR="0079079E" w:rsidRPr="008B3AD9" w:rsidRDefault="0079079E" w:rsidP="004E675B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Техническое задание;</w:t>
      </w:r>
    </w:p>
    <w:p w:rsidR="0079079E" w:rsidRPr="0067291B" w:rsidRDefault="0079079E" w:rsidP="004E675B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color w:val="FF0000"/>
          <w:szCs w:val="28"/>
        </w:rPr>
      </w:pPr>
      <w:r w:rsidRPr="0067291B">
        <w:rPr>
          <w:rFonts w:eastAsia="Times New Roman" w:cs="Times New Roman"/>
          <w:color w:val="FF0000"/>
          <w:szCs w:val="28"/>
        </w:rPr>
        <w:t>Нормальные формы</w:t>
      </w:r>
      <w:r w:rsidRPr="0067291B">
        <w:rPr>
          <w:rFonts w:eastAsia="Times New Roman" w:cs="Times New Roman"/>
          <w:color w:val="FF0000"/>
          <w:szCs w:val="28"/>
          <w:lang w:val="en-US"/>
        </w:rPr>
        <w:t>;</w:t>
      </w:r>
    </w:p>
    <w:p w:rsidR="0079079E" w:rsidRPr="008B3AD9" w:rsidRDefault="0079079E" w:rsidP="004E675B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Руководство пользователя;</w:t>
      </w:r>
    </w:p>
    <w:p w:rsidR="0079079E" w:rsidRPr="008B3AD9" w:rsidRDefault="0079079E" w:rsidP="004E675B">
      <w:pPr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425" w:firstLine="425"/>
        <w:contextualSpacing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Текст программы.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szCs w:val="28"/>
        </w:rPr>
      </w:pPr>
    </w:p>
    <w:p w:rsidR="0079079E" w:rsidRPr="008B3AD9" w:rsidRDefault="0079079E" w:rsidP="008B3AD9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0" w:firstLine="425"/>
        <w:contextualSpacing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Требования к оформлению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contextualSpacing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ab/>
        <w:t>Требования к оформлению, установленные ГОСТ, должны быть выполнены на протяжении всей работы без каких-либо изменений (в табл. П1.1).</w:t>
      </w:r>
    </w:p>
    <w:p w:rsidR="0079079E" w:rsidRPr="008B3AD9" w:rsidRDefault="0079079E" w:rsidP="004E675B">
      <w:pPr>
        <w:spacing w:line="240" w:lineRule="auto"/>
        <w:ind w:firstLine="425"/>
        <w:jc w:val="right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 xml:space="preserve">Таблица П1.1 </w:t>
      </w:r>
    </w:p>
    <w:p w:rsidR="0079079E" w:rsidRDefault="0079079E" w:rsidP="004E675B">
      <w:pPr>
        <w:widowControl w:val="0"/>
        <w:autoSpaceDE w:val="0"/>
        <w:autoSpaceDN w:val="0"/>
        <w:spacing w:line="240" w:lineRule="auto"/>
        <w:ind w:firstLine="425"/>
        <w:jc w:val="center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Требования к оформлению</w:t>
      </w:r>
    </w:p>
    <w:p w:rsidR="000650EF" w:rsidRPr="008B3AD9" w:rsidRDefault="000650EF" w:rsidP="004E675B">
      <w:pPr>
        <w:widowControl w:val="0"/>
        <w:autoSpaceDE w:val="0"/>
        <w:autoSpaceDN w:val="0"/>
        <w:spacing w:line="240" w:lineRule="auto"/>
        <w:ind w:firstLine="425"/>
        <w:jc w:val="center"/>
        <w:rPr>
          <w:rFonts w:eastAsia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075"/>
      </w:tblGrid>
      <w:tr w:rsidR="0079079E" w:rsidRPr="008B3AD9" w:rsidTr="004E49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Документ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 xml:space="preserve">Печать на отдельных листах формата А4 (210х297 мм); оборотная сторона не заполняется; листы нумеруются. Печать возможна ч/б. </w:t>
            </w:r>
          </w:p>
        </w:tc>
      </w:tr>
      <w:tr w:rsidR="0079079E" w:rsidRPr="008B3AD9" w:rsidTr="004E49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Страницы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Ориентация — книжная; отдельные страницы, при необходимости, альбомная. Поля: верхнее, нижнее — по 2 см, левое — 3 см, правое — 1 см.</w:t>
            </w:r>
          </w:p>
        </w:tc>
      </w:tr>
      <w:tr w:rsidR="0079079E" w:rsidRPr="008B3AD9" w:rsidTr="004E49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Абзацы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Межстрочный интервал — 1,0, перед и после абзаца — 0.</w:t>
            </w:r>
          </w:p>
        </w:tc>
      </w:tr>
      <w:tr w:rsidR="0079079E" w:rsidRPr="008B3AD9" w:rsidTr="004E49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Шрифты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 xml:space="preserve">Кегль — 14. В таблицах шрифт 12. Шрифт листинга — 10 (возможно в 2 колонки). </w:t>
            </w:r>
          </w:p>
        </w:tc>
      </w:tr>
      <w:tr w:rsidR="0079079E" w:rsidRPr="008B3AD9" w:rsidTr="004E49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Рисунки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Подписывается под ним по центру: «</w:t>
            </w:r>
            <w:proofErr w:type="spellStart"/>
            <w:r w:rsidRPr="008B3AD9">
              <w:rPr>
                <w:rFonts w:eastAsia="Times New Roman" w:cs="Times New Roman"/>
                <w:sz w:val="24"/>
                <w:szCs w:val="28"/>
              </w:rPr>
              <w:t>Рис.Х</w:t>
            </w:r>
            <w:proofErr w:type="spellEnd"/>
            <w:r w:rsidRPr="008B3AD9">
              <w:rPr>
                <w:rFonts w:eastAsia="Times New Roman" w:cs="Times New Roman"/>
                <w:sz w:val="24"/>
                <w:szCs w:val="28"/>
              </w:rPr>
              <w:t>. Название В» приложениях: «Рис.П1.3. Название»</w:t>
            </w:r>
          </w:p>
        </w:tc>
      </w:tr>
      <w:tr w:rsidR="0079079E" w:rsidRPr="008B3AD9" w:rsidTr="004E491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Таблицы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Подписывается: над таблицей, выравнивание по правому: «Таблица Х». В следующей строке по центру Название Надписи в «шапке» (имена столбцов, полей) — по центру. В теле таблицы (записи) текстовые значения — выравнены по левому краю, числа, даты — по правому.</w:t>
            </w:r>
          </w:p>
        </w:tc>
      </w:tr>
    </w:tbl>
    <w:p w:rsidR="0079079E" w:rsidRPr="008B3AD9" w:rsidRDefault="0079079E" w:rsidP="008B3AD9">
      <w:pPr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AD9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Стадии и этапы разработки</w:t>
      </w:r>
    </w:p>
    <w:p w:rsidR="0079079E" w:rsidRPr="008B3AD9" w:rsidRDefault="0079079E" w:rsidP="008B3AD9">
      <w:pPr>
        <w:pStyle w:val="a4"/>
        <w:widowControl w:val="0"/>
        <w:autoSpaceDE w:val="0"/>
        <w:autoSpaceDN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 xml:space="preserve">Стадии и этапы разработки, представлены в </w:t>
      </w:r>
      <w:r w:rsidR="000650EF" w:rsidRPr="008B3AD9">
        <w:rPr>
          <w:rFonts w:eastAsia="Times New Roman" w:cs="Times New Roman"/>
          <w:color w:val="000000"/>
          <w:szCs w:val="28"/>
        </w:rPr>
        <w:t>табл. П</w:t>
      </w:r>
      <w:r w:rsidR="0067291B">
        <w:rPr>
          <w:rFonts w:eastAsia="Times New Roman" w:cs="Times New Roman"/>
          <w:color w:val="000000"/>
          <w:szCs w:val="28"/>
        </w:rPr>
        <w:t>1.2</w:t>
      </w:r>
      <w:r w:rsidRPr="008B3AD9">
        <w:rPr>
          <w:rFonts w:eastAsia="Times New Roman" w:cs="Times New Roman"/>
          <w:color w:val="000000"/>
          <w:szCs w:val="28"/>
        </w:rPr>
        <w:t>.</w:t>
      </w:r>
    </w:p>
    <w:p w:rsidR="0079079E" w:rsidRPr="008B3AD9" w:rsidRDefault="0079079E" w:rsidP="004E675B">
      <w:pPr>
        <w:widowControl w:val="0"/>
        <w:autoSpaceDE w:val="0"/>
        <w:autoSpaceDN w:val="0"/>
        <w:spacing w:line="240" w:lineRule="auto"/>
        <w:ind w:firstLine="425"/>
        <w:jc w:val="right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szCs w:val="28"/>
        </w:rPr>
        <w:t>Таблица П1.2</w:t>
      </w:r>
    </w:p>
    <w:p w:rsidR="0079079E" w:rsidRPr="008B3AD9" w:rsidRDefault="0079079E" w:rsidP="004E675B">
      <w:pPr>
        <w:widowControl w:val="0"/>
        <w:autoSpaceDE w:val="0"/>
        <w:autoSpaceDN w:val="0"/>
        <w:spacing w:line="240" w:lineRule="auto"/>
        <w:ind w:firstLine="425"/>
        <w:jc w:val="center"/>
        <w:rPr>
          <w:rFonts w:eastAsia="Times New Roman" w:cs="Times New Roman"/>
          <w:szCs w:val="28"/>
        </w:rPr>
      </w:pPr>
      <w:r w:rsidRPr="008B3AD9">
        <w:rPr>
          <w:rFonts w:eastAsia="Times New Roman" w:cs="Times New Roman"/>
          <w:szCs w:val="28"/>
        </w:rPr>
        <w:t>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0"/>
        <w:gridCol w:w="1780"/>
        <w:gridCol w:w="2778"/>
        <w:gridCol w:w="1837"/>
      </w:tblGrid>
      <w:tr w:rsidR="0079079E" w:rsidRPr="008B3AD9" w:rsidTr="006E3E8A">
        <w:tc>
          <w:tcPr>
            <w:tcW w:w="2950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Наименование</w:t>
            </w:r>
          </w:p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этапа разработки</w:t>
            </w:r>
          </w:p>
        </w:tc>
        <w:tc>
          <w:tcPr>
            <w:tcW w:w="1780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Сроки разработки</w:t>
            </w:r>
          </w:p>
        </w:tc>
        <w:tc>
          <w:tcPr>
            <w:tcW w:w="2778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Результат выполнения</w:t>
            </w:r>
          </w:p>
        </w:tc>
        <w:tc>
          <w:tcPr>
            <w:tcW w:w="1837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Отметка о выполнении</w:t>
            </w:r>
          </w:p>
        </w:tc>
      </w:tr>
      <w:tr w:rsidR="0079079E" w:rsidRPr="008B3AD9" w:rsidTr="006E3E8A">
        <w:trPr>
          <w:trHeight w:val="216"/>
        </w:trPr>
        <w:tc>
          <w:tcPr>
            <w:tcW w:w="295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Определение темы курсовой работы</w:t>
            </w:r>
          </w:p>
        </w:tc>
        <w:tc>
          <w:tcPr>
            <w:tcW w:w="178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  <w:lang w:val="en-US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15.02.2026</w:t>
            </w:r>
          </w:p>
        </w:tc>
        <w:tc>
          <w:tcPr>
            <w:tcW w:w="277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Утверждение темы для разработки</w:t>
            </w:r>
          </w:p>
        </w:tc>
        <w:tc>
          <w:tcPr>
            <w:tcW w:w="1837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  <w:tr w:rsidR="0079079E" w:rsidRPr="008B3AD9" w:rsidTr="006E3E8A">
        <w:trPr>
          <w:trHeight w:val="216"/>
        </w:trPr>
        <w:tc>
          <w:tcPr>
            <w:tcW w:w="2950" w:type="dxa"/>
          </w:tcPr>
          <w:p w:rsidR="0079079E" w:rsidRPr="008B3AD9" w:rsidRDefault="0079079E" w:rsidP="008F57C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 xml:space="preserve">Оформление технического задания и </w:t>
            </w:r>
            <w:r w:rsidR="008F57C6">
              <w:rPr>
                <w:rFonts w:eastAsia="Times New Roman" w:cs="Times New Roman"/>
                <w:color w:val="000000"/>
                <w:sz w:val="24"/>
                <w:szCs w:val="28"/>
              </w:rPr>
              <w:t>расчетной пояснительной записки</w:t>
            </w: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 xml:space="preserve"> в заданном объеме </w:t>
            </w:r>
          </w:p>
        </w:tc>
        <w:tc>
          <w:tcPr>
            <w:tcW w:w="178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  <w:lang w:val="en-US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19.02.2026</w:t>
            </w:r>
          </w:p>
        </w:tc>
        <w:tc>
          <w:tcPr>
            <w:tcW w:w="277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Оформленное техническое задание и РПЗ в заданном объеме</w:t>
            </w:r>
          </w:p>
        </w:tc>
        <w:tc>
          <w:tcPr>
            <w:tcW w:w="1837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  <w:tr w:rsidR="0079079E" w:rsidRPr="008B3AD9" w:rsidTr="006E3E8A">
        <w:trPr>
          <w:trHeight w:val="216"/>
        </w:trPr>
        <w:tc>
          <w:tcPr>
            <w:tcW w:w="295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Проектирование и нормализация базы данных</w:t>
            </w:r>
          </w:p>
        </w:tc>
        <w:tc>
          <w:tcPr>
            <w:tcW w:w="178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26.02.2026</w:t>
            </w:r>
          </w:p>
        </w:tc>
        <w:tc>
          <w:tcPr>
            <w:tcW w:w="277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Спроектированная и нормализована база данных</w:t>
            </w:r>
          </w:p>
        </w:tc>
        <w:tc>
          <w:tcPr>
            <w:tcW w:w="1837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  <w:tr w:rsidR="0079079E" w:rsidRPr="008B3AD9" w:rsidTr="006E3E8A">
        <w:trPr>
          <w:trHeight w:val="239"/>
        </w:trPr>
        <w:tc>
          <w:tcPr>
            <w:tcW w:w="2950" w:type="dxa"/>
          </w:tcPr>
          <w:p w:rsidR="0079079E" w:rsidRPr="008B3AD9" w:rsidRDefault="008F57C6" w:rsidP="008F57C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</w:rPr>
              <w:t>Оформленная</w:t>
            </w:r>
            <w:r w:rsidR="0079079E"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8"/>
              </w:rPr>
              <w:t>расчетная пояснительная записка</w:t>
            </w:r>
            <w:r w:rsidR="0079079E" w:rsidRPr="0067291B">
              <w:rPr>
                <w:rFonts w:eastAsia="Times New Roman" w:cs="Times New Roman"/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178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20.03.2026</w:t>
            </w:r>
          </w:p>
        </w:tc>
        <w:tc>
          <w:tcPr>
            <w:tcW w:w="277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Готовая курсовая работа</w:t>
            </w:r>
          </w:p>
        </w:tc>
        <w:tc>
          <w:tcPr>
            <w:tcW w:w="1837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  <w:tr w:rsidR="0079079E" w:rsidRPr="008B3AD9" w:rsidTr="006E3E8A">
        <w:trPr>
          <w:trHeight w:val="239"/>
        </w:trPr>
        <w:tc>
          <w:tcPr>
            <w:tcW w:w="295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Написание и демонстрация программы</w:t>
            </w:r>
          </w:p>
        </w:tc>
        <w:tc>
          <w:tcPr>
            <w:tcW w:w="1780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  <w:lang w:val="en-US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08.04.2026</w:t>
            </w:r>
          </w:p>
        </w:tc>
        <w:tc>
          <w:tcPr>
            <w:tcW w:w="277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Готовая курсовая работа с программой</w:t>
            </w:r>
          </w:p>
        </w:tc>
        <w:tc>
          <w:tcPr>
            <w:tcW w:w="1837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</w:p>
    <w:p w:rsidR="00C741E2" w:rsidRPr="00C741E2" w:rsidRDefault="0079079E" w:rsidP="00C741E2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1E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контроля и приемки</w:t>
      </w:r>
    </w:p>
    <w:p w:rsidR="0079079E" w:rsidRPr="008B3AD9" w:rsidRDefault="0079079E" w:rsidP="008B3AD9">
      <w:pPr>
        <w:widowControl w:val="0"/>
        <w:autoSpaceDE w:val="0"/>
        <w:autoSpaceDN w:val="0"/>
        <w:spacing w:line="240" w:lineRule="auto"/>
        <w:ind w:firstLine="425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color w:val="000000"/>
          <w:szCs w:val="28"/>
        </w:rPr>
        <w:t>Порядок контроля и приемки, представлен в таблице (</w:t>
      </w:r>
      <w:r w:rsidR="000650EF" w:rsidRPr="008B3AD9">
        <w:rPr>
          <w:rFonts w:eastAsia="Times New Roman" w:cs="Times New Roman"/>
          <w:color w:val="000000"/>
          <w:szCs w:val="28"/>
        </w:rPr>
        <w:t>табл. П</w:t>
      </w:r>
      <w:r w:rsidRPr="008B3AD9">
        <w:rPr>
          <w:rFonts w:eastAsia="Times New Roman" w:cs="Times New Roman"/>
          <w:color w:val="000000"/>
          <w:szCs w:val="28"/>
        </w:rPr>
        <w:t>1.3).</w:t>
      </w:r>
    </w:p>
    <w:p w:rsidR="0079079E" w:rsidRPr="008B3AD9" w:rsidRDefault="0079079E" w:rsidP="004E675B">
      <w:pPr>
        <w:widowControl w:val="0"/>
        <w:autoSpaceDE w:val="0"/>
        <w:autoSpaceDN w:val="0"/>
        <w:spacing w:line="240" w:lineRule="auto"/>
        <w:ind w:firstLine="425"/>
        <w:jc w:val="right"/>
        <w:rPr>
          <w:rFonts w:eastAsia="Times New Roman" w:cs="Times New Roman"/>
          <w:color w:val="000000"/>
          <w:szCs w:val="28"/>
        </w:rPr>
      </w:pPr>
      <w:r w:rsidRPr="008B3AD9">
        <w:rPr>
          <w:rFonts w:eastAsia="Times New Roman" w:cs="Times New Roman"/>
          <w:szCs w:val="28"/>
        </w:rPr>
        <w:t>Таблица П1.3</w:t>
      </w:r>
    </w:p>
    <w:p w:rsidR="0079079E" w:rsidRPr="008B3AD9" w:rsidRDefault="0079079E" w:rsidP="004E675B">
      <w:pPr>
        <w:spacing w:line="240" w:lineRule="auto"/>
        <w:ind w:firstLine="425"/>
        <w:jc w:val="center"/>
        <w:rPr>
          <w:rFonts w:eastAsia="Calibri" w:cs="Times New Roman"/>
          <w:szCs w:val="28"/>
          <w:lang w:eastAsia="ru-RU"/>
        </w:rPr>
      </w:pPr>
      <w:r w:rsidRPr="008B3AD9">
        <w:rPr>
          <w:rFonts w:eastAsia="Calibri" w:cs="Times New Roman"/>
          <w:szCs w:val="28"/>
          <w:lang w:eastAsia="ru-RU"/>
        </w:rPr>
        <w:t>Порядок контроля и приемки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1728"/>
        <w:gridCol w:w="2229"/>
        <w:gridCol w:w="2404"/>
      </w:tblGrid>
      <w:tr w:rsidR="0079079E" w:rsidRPr="008B3AD9" w:rsidTr="006E3E8A">
        <w:tc>
          <w:tcPr>
            <w:tcW w:w="2984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Наименование</w:t>
            </w:r>
          </w:p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контрольного этапа</w:t>
            </w:r>
          </w:p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выполнения</w:t>
            </w:r>
          </w:p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курсовой работы</w:t>
            </w:r>
          </w:p>
        </w:tc>
        <w:tc>
          <w:tcPr>
            <w:tcW w:w="1728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Сроки</w:t>
            </w:r>
          </w:p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контроля</w:t>
            </w:r>
          </w:p>
        </w:tc>
        <w:tc>
          <w:tcPr>
            <w:tcW w:w="2229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Результат выполнения</w:t>
            </w:r>
          </w:p>
        </w:tc>
        <w:tc>
          <w:tcPr>
            <w:tcW w:w="2404" w:type="dxa"/>
          </w:tcPr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Отметка о приемке</w:t>
            </w:r>
          </w:p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результата</w:t>
            </w:r>
          </w:p>
          <w:p w:rsidR="0079079E" w:rsidRPr="008B3AD9" w:rsidRDefault="0079079E" w:rsidP="004E67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sz w:val="24"/>
                <w:szCs w:val="28"/>
              </w:rPr>
              <w:t>контрольного этапа</w:t>
            </w:r>
          </w:p>
        </w:tc>
      </w:tr>
      <w:tr w:rsidR="0079079E" w:rsidRPr="008B3AD9" w:rsidTr="006E3E8A">
        <w:trPr>
          <w:trHeight w:val="216"/>
        </w:trPr>
        <w:tc>
          <w:tcPr>
            <w:tcW w:w="2984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Сдача Технического задания</w:t>
            </w:r>
          </w:p>
        </w:tc>
        <w:tc>
          <w:tcPr>
            <w:tcW w:w="172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20.02.2026</w:t>
            </w:r>
          </w:p>
        </w:tc>
        <w:tc>
          <w:tcPr>
            <w:tcW w:w="2229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Готовое оформленное ТЗ</w:t>
            </w:r>
          </w:p>
        </w:tc>
        <w:tc>
          <w:tcPr>
            <w:tcW w:w="2404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  <w:tr w:rsidR="0079079E" w:rsidRPr="008B3AD9" w:rsidTr="006E3E8A">
        <w:trPr>
          <w:trHeight w:val="239"/>
        </w:trPr>
        <w:tc>
          <w:tcPr>
            <w:tcW w:w="2984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 xml:space="preserve">Спроектировать и нормализовать базу данных </w:t>
            </w:r>
          </w:p>
        </w:tc>
        <w:tc>
          <w:tcPr>
            <w:tcW w:w="172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27.02.2026</w:t>
            </w:r>
          </w:p>
        </w:tc>
        <w:tc>
          <w:tcPr>
            <w:tcW w:w="2229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Спроектированная и нормализованная база данных</w:t>
            </w:r>
          </w:p>
        </w:tc>
        <w:tc>
          <w:tcPr>
            <w:tcW w:w="2404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  <w:tr w:rsidR="0079079E" w:rsidRPr="008B3AD9" w:rsidTr="006E3E8A">
        <w:trPr>
          <w:trHeight w:val="239"/>
        </w:trPr>
        <w:tc>
          <w:tcPr>
            <w:tcW w:w="2984" w:type="dxa"/>
          </w:tcPr>
          <w:p w:rsidR="0079079E" w:rsidRPr="008B3AD9" w:rsidRDefault="0079079E" w:rsidP="006729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 xml:space="preserve">Реализовать и протестировать </w:t>
            </w:r>
            <w:r w:rsidR="0067291B">
              <w:rPr>
                <w:rFonts w:eastAsia="Times New Roman" w:cs="Times New Roman"/>
                <w:color w:val="000000"/>
                <w:sz w:val="24"/>
                <w:szCs w:val="28"/>
              </w:rPr>
              <w:t>систему</w:t>
            </w:r>
          </w:p>
        </w:tc>
        <w:tc>
          <w:tcPr>
            <w:tcW w:w="1728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16.03.2026</w:t>
            </w:r>
          </w:p>
        </w:tc>
        <w:tc>
          <w:tcPr>
            <w:tcW w:w="2229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Рабочий прототип</w:t>
            </w:r>
          </w:p>
        </w:tc>
        <w:tc>
          <w:tcPr>
            <w:tcW w:w="2404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  <w:tr w:rsidR="0079079E" w:rsidRPr="008B3AD9" w:rsidTr="006E3E8A">
        <w:trPr>
          <w:trHeight w:val="239"/>
        </w:trPr>
        <w:tc>
          <w:tcPr>
            <w:tcW w:w="2984" w:type="dxa"/>
          </w:tcPr>
          <w:p w:rsidR="0079079E" w:rsidRPr="008B3AD9" w:rsidRDefault="0079079E" w:rsidP="006729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Сдача курсово</w:t>
            </w:r>
            <w:r w:rsidR="0067291B">
              <w:rPr>
                <w:rFonts w:eastAsia="Times New Roman" w:cs="Times New Roman"/>
                <w:color w:val="000000"/>
                <w:sz w:val="24"/>
                <w:szCs w:val="28"/>
              </w:rPr>
              <w:t>го проекта</w:t>
            </w:r>
          </w:p>
        </w:tc>
        <w:tc>
          <w:tcPr>
            <w:tcW w:w="1728" w:type="dxa"/>
          </w:tcPr>
          <w:p w:rsidR="0079079E" w:rsidRPr="008B3AD9" w:rsidRDefault="00C741E2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8"/>
              </w:rPr>
              <w:t>17</w:t>
            </w:r>
            <w:r w:rsidR="0079079E"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.03.2026</w:t>
            </w:r>
          </w:p>
        </w:tc>
        <w:tc>
          <w:tcPr>
            <w:tcW w:w="2229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  <w:r w:rsidRPr="008B3AD9">
              <w:rPr>
                <w:rFonts w:eastAsia="Times New Roman" w:cs="Times New Roman"/>
                <w:color w:val="000000"/>
                <w:sz w:val="24"/>
                <w:szCs w:val="28"/>
              </w:rPr>
              <w:t>Получение оценки за выполненную работу</w:t>
            </w:r>
          </w:p>
        </w:tc>
        <w:tc>
          <w:tcPr>
            <w:tcW w:w="2404" w:type="dxa"/>
          </w:tcPr>
          <w:p w:rsidR="0079079E" w:rsidRPr="008B3AD9" w:rsidRDefault="0079079E" w:rsidP="008B3A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CB297A" w:rsidRDefault="00CB297A" w:rsidP="0079079E">
      <w:pPr>
        <w:spacing w:before="20" w:line="240" w:lineRule="auto"/>
        <w:rPr>
          <w:rFonts w:cs="Times New Roman"/>
        </w:rPr>
      </w:pPr>
    </w:p>
    <w:p w:rsidR="00CB297A" w:rsidRDefault="00CB297A">
      <w:pPr>
        <w:spacing w:after="160" w:line="259" w:lineRule="auto"/>
        <w:ind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79079E" w:rsidRPr="002E112F" w:rsidRDefault="00CB297A" w:rsidP="002E112F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222856709"/>
      <w:r w:rsidRPr="002E112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2. Нормальные формы</w:t>
      </w:r>
      <w:bookmarkEnd w:id="8"/>
    </w:p>
    <w:p w:rsidR="00CB297A" w:rsidRPr="002E112F" w:rsidRDefault="00CB297A" w:rsidP="002E112F">
      <w:pPr>
        <w:spacing w:before="20" w:line="240" w:lineRule="auto"/>
        <w:jc w:val="right"/>
        <w:rPr>
          <w:rFonts w:cs="Times New Roman"/>
          <w:color w:val="000000" w:themeColor="text1"/>
          <w:sz w:val="24"/>
          <w:szCs w:val="20"/>
        </w:rPr>
      </w:pPr>
    </w:p>
    <w:p w:rsidR="004B5200" w:rsidRDefault="004B5200">
      <w:pPr>
        <w:spacing w:after="160" w:line="259" w:lineRule="auto"/>
        <w:ind w:firstLine="0"/>
        <w:jc w:val="left"/>
        <w:rPr>
          <w:rFonts w:eastAsiaTheme="majorEastAsia" w:cs="Times New Roman"/>
          <w:color w:val="000000" w:themeColor="text1"/>
          <w:szCs w:val="28"/>
        </w:rPr>
      </w:pPr>
      <w:bookmarkStart w:id="9" w:name="_Toc222856710"/>
      <w:r>
        <w:rPr>
          <w:rFonts w:cs="Times New Roman"/>
          <w:color w:val="000000" w:themeColor="text1"/>
          <w:szCs w:val="28"/>
        </w:rPr>
        <w:br w:type="page"/>
      </w:r>
    </w:p>
    <w:p w:rsidR="00D65235" w:rsidRPr="002E112F" w:rsidRDefault="00CB297A" w:rsidP="002E112F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3. </w:t>
      </w:r>
      <w:r w:rsidR="00D65235" w:rsidRPr="002E112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 пользователя</w:t>
      </w:r>
      <w:bookmarkEnd w:id="9"/>
    </w:p>
    <w:p w:rsidR="004B5200" w:rsidRDefault="004B5200" w:rsidP="004B5200">
      <w:pPr>
        <w:spacing w:line="240" w:lineRule="auto"/>
        <w:ind w:firstLine="0"/>
        <w:rPr>
          <w:rFonts w:cs="Times New Roman"/>
          <w:b/>
          <w:bCs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Данное руководство предназначено для пользователей интерактивной карты путеводителя по городу Череповец. Руководство описывает основные функции системы и порядок работы с интерактивной картой, 3D-моделями и справочной информацией о туристических объектах.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bCs/>
          <w:color w:val="000000" w:themeColor="text1"/>
        </w:rPr>
      </w:pPr>
      <w:r w:rsidRPr="008B3AD9">
        <w:rPr>
          <w:rFonts w:cs="Times New Roman"/>
          <w:bCs/>
          <w:color w:val="000000" w:themeColor="text1"/>
        </w:rPr>
        <w:t>Системные требования: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Для корректной работы системы необходимо:</w:t>
      </w:r>
    </w:p>
    <w:p w:rsidR="004B5200" w:rsidRPr="008B3AD9" w:rsidRDefault="004B5200" w:rsidP="008B3AD9">
      <w:pPr>
        <w:numPr>
          <w:ilvl w:val="0"/>
          <w:numId w:val="11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устройство с доступом в Интернет;</w:t>
      </w:r>
    </w:p>
    <w:p w:rsidR="004B5200" w:rsidRPr="008B3AD9" w:rsidRDefault="004B5200" w:rsidP="008B3AD9">
      <w:pPr>
        <w:numPr>
          <w:ilvl w:val="0"/>
          <w:numId w:val="11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современный веб-браузер (</w:t>
      </w:r>
      <w:proofErr w:type="spellStart"/>
      <w:r w:rsidRPr="008B3AD9">
        <w:rPr>
          <w:rFonts w:cs="Times New Roman"/>
          <w:color w:val="000000" w:themeColor="text1"/>
        </w:rPr>
        <w:t>Google</w:t>
      </w:r>
      <w:proofErr w:type="spellEnd"/>
      <w:r w:rsidRPr="008B3AD9">
        <w:rPr>
          <w:rFonts w:cs="Times New Roman"/>
          <w:color w:val="000000" w:themeColor="text1"/>
        </w:rPr>
        <w:t xml:space="preserve"> </w:t>
      </w:r>
      <w:proofErr w:type="spellStart"/>
      <w:r w:rsidRPr="008B3AD9">
        <w:rPr>
          <w:rFonts w:cs="Times New Roman"/>
          <w:color w:val="000000" w:themeColor="text1"/>
        </w:rPr>
        <w:t>Chrome</w:t>
      </w:r>
      <w:proofErr w:type="spellEnd"/>
      <w:r w:rsidRPr="008B3AD9">
        <w:rPr>
          <w:rFonts w:cs="Times New Roman"/>
          <w:color w:val="000000" w:themeColor="text1"/>
        </w:rPr>
        <w:t xml:space="preserve">, </w:t>
      </w:r>
      <w:proofErr w:type="spellStart"/>
      <w:r w:rsidRPr="008B3AD9">
        <w:rPr>
          <w:rFonts w:cs="Times New Roman"/>
          <w:color w:val="000000" w:themeColor="text1"/>
        </w:rPr>
        <w:t>Microsoft</w:t>
      </w:r>
      <w:proofErr w:type="spellEnd"/>
      <w:r w:rsidRPr="008B3AD9">
        <w:rPr>
          <w:rFonts w:cs="Times New Roman"/>
          <w:color w:val="000000" w:themeColor="text1"/>
        </w:rPr>
        <w:t xml:space="preserve"> </w:t>
      </w:r>
      <w:proofErr w:type="spellStart"/>
      <w:r w:rsidRPr="008B3AD9">
        <w:rPr>
          <w:rFonts w:cs="Times New Roman"/>
          <w:color w:val="000000" w:themeColor="text1"/>
        </w:rPr>
        <w:t>Edge</w:t>
      </w:r>
      <w:proofErr w:type="spellEnd"/>
      <w:r w:rsidRPr="008B3AD9">
        <w:rPr>
          <w:rFonts w:cs="Times New Roman"/>
          <w:color w:val="000000" w:themeColor="text1"/>
        </w:rPr>
        <w:t xml:space="preserve">, </w:t>
      </w:r>
      <w:proofErr w:type="spellStart"/>
      <w:r w:rsidRPr="008B3AD9">
        <w:rPr>
          <w:rFonts w:cs="Times New Roman"/>
          <w:color w:val="000000" w:themeColor="text1"/>
        </w:rPr>
        <w:t>Яндекс.Браузер</w:t>
      </w:r>
      <w:proofErr w:type="spellEnd"/>
      <w:r w:rsidRPr="008B3AD9">
        <w:rPr>
          <w:rFonts w:cs="Times New Roman"/>
          <w:color w:val="000000" w:themeColor="text1"/>
        </w:rPr>
        <w:t xml:space="preserve"> и др.).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bCs/>
          <w:color w:val="000000" w:themeColor="text1"/>
        </w:rPr>
      </w:pPr>
      <w:r w:rsidRPr="008B3AD9">
        <w:rPr>
          <w:rFonts w:cs="Times New Roman"/>
          <w:bCs/>
          <w:color w:val="000000" w:themeColor="text1"/>
        </w:rPr>
        <w:t>Описание пользовательского интерфейса: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Главное окно системы представляет собой интерактивную карту, занимающую большую часть экрана. На странице расположены следующие элементы управления:</w:t>
      </w:r>
    </w:p>
    <w:p w:rsidR="004B5200" w:rsidRPr="008B3AD9" w:rsidRDefault="004B5200" w:rsidP="008B3AD9">
      <w:pPr>
        <w:numPr>
          <w:ilvl w:val="0"/>
          <w:numId w:val="12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Переключатель сезонов — позволяет выбрать режим отображения карты (летний или зимний).</w:t>
      </w:r>
    </w:p>
    <w:p w:rsidR="004B5200" w:rsidRPr="008B3AD9" w:rsidRDefault="004B5200" w:rsidP="008B3AD9">
      <w:pPr>
        <w:numPr>
          <w:ilvl w:val="0"/>
          <w:numId w:val="12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Маршруты — панель выбора туристических маршрутов.</w:t>
      </w:r>
    </w:p>
    <w:p w:rsidR="004B5200" w:rsidRPr="008B3AD9" w:rsidRDefault="004B5200" w:rsidP="008B3AD9">
      <w:pPr>
        <w:numPr>
          <w:ilvl w:val="0"/>
          <w:numId w:val="12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Достопримечательности — отметки объектов на карте.</w:t>
      </w:r>
    </w:p>
    <w:p w:rsidR="004B5200" w:rsidRPr="008B3AD9" w:rsidRDefault="004B5200" w:rsidP="008B3AD9">
      <w:pPr>
        <w:numPr>
          <w:ilvl w:val="0"/>
          <w:numId w:val="12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Информационные окна — отображают сведения об объекте и его 3D-модель.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F41319" w:rsidRPr="008B3AD9" w:rsidRDefault="004B5200" w:rsidP="008B3AD9">
      <w:pPr>
        <w:spacing w:line="240" w:lineRule="auto"/>
        <w:ind w:firstLine="425"/>
        <w:rPr>
          <w:rFonts w:cs="Times New Roman"/>
          <w:bCs/>
          <w:color w:val="000000" w:themeColor="text1"/>
        </w:rPr>
      </w:pPr>
      <w:r w:rsidRPr="008B3AD9">
        <w:rPr>
          <w:rFonts w:cs="Times New Roman"/>
          <w:bCs/>
          <w:color w:val="000000" w:themeColor="text1"/>
        </w:rPr>
        <w:t>Порядок работы:</w:t>
      </w:r>
    </w:p>
    <w:p w:rsidR="00F5577E" w:rsidRPr="008B3AD9" w:rsidRDefault="00F5577E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Просмотр карты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При открытии сайта пользователь попадает на главную страницу с интерактивной картой. Пользователь может:</w:t>
      </w:r>
    </w:p>
    <w:p w:rsidR="004B5200" w:rsidRPr="008B3AD9" w:rsidRDefault="004B5200" w:rsidP="008B3AD9">
      <w:pPr>
        <w:numPr>
          <w:ilvl w:val="0"/>
          <w:numId w:val="13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перемещаться по карте;</w:t>
      </w:r>
    </w:p>
    <w:p w:rsidR="004B5200" w:rsidRPr="008B3AD9" w:rsidRDefault="004B5200" w:rsidP="008B3AD9">
      <w:pPr>
        <w:numPr>
          <w:ilvl w:val="0"/>
          <w:numId w:val="13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увеличивать или уменьшать масштаб;</w:t>
      </w:r>
    </w:p>
    <w:p w:rsidR="004B5200" w:rsidRPr="008B3AD9" w:rsidRDefault="004B5200" w:rsidP="008B3AD9">
      <w:pPr>
        <w:numPr>
          <w:ilvl w:val="0"/>
          <w:numId w:val="13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переключаться между сезонными режимами отображения.</w:t>
      </w:r>
    </w:p>
    <w:p w:rsidR="00F41319" w:rsidRPr="008B3AD9" w:rsidRDefault="00F41319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Просмотр информации о достопримечательностях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Для получения информации необходимо:</w:t>
      </w:r>
    </w:p>
    <w:p w:rsidR="004B5200" w:rsidRPr="008B3AD9" w:rsidRDefault="004B5200" w:rsidP="008B3AD9">
      <w:pPr>
        <w:numPr>
          <w:ilvl w:val="0"/>
          <w:numId w:val="14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Найти интересующий объект на карте.</w:t>
      </w:r>
    </w:p>
    <w:p w:rsidR="004B5200" w:rsidRPr="008B3AD9" w:rsidRDefault="004B5200" w:rsidP="008B3AD9">
      <w:pPr>
        <w:numPr>
          <w:ilvl w:val="0"/>
          <w:numId w:val="14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Нажать на изображение или маркер объекта.</w:t>
      </w:r>
    </w:p>
    <w:p w:rsidR="004B5200" w:rsidRPr="008B3AD9" w:rsidRDefault="004B5200" w:rsidP="008B3AD9">
      <w:pPr>
        <w:numPr>
          <w:ilvl w:val="0"/>
          <w:numId w:val="14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В открывшемся окне будет отображена информация о достопримечательности, фотографии и 3D-модель объекта.</w:t>
      </w:r>
    </w:p>
    <w:p w:rsidR="00F41319" w:rsidRPr="008B3AD9" w:rsidRDefault="00F41319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Работа с 3D-моделями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В окне просмотра 3D-модели пользователь может:</w:t>
      </w:r>
    </w:p>
    <w:p w:rsidR="004B5200" w:rsidRPr="008B3AD9" w:rsidRDefault="004B5200" w:rsidP="008B3AD9">
      <w:pPr>
        <w:numPr>
          <w:ilvl w:val="0"/>
          <w:numId w:val="15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вращать модель с помощью мыши;</w:t>
      </w:r>
    </w:p>
    <w:p w:rsidR="004B5200" w:rsidRPr="008B3AD9" w:rsidRDefault="004B5200" w:rsidP="008B3AD9">
      <w:pPr>
        <w:numPr>
          <w:ilvl w:val="0"/>
          <w:numId w:val="15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приближать и отдалять изображение;</w:t>
      </w:r>
    </w:p>
    <w:p w:rsidR="004B5200" w:rsidRPr="008B3AD9" w:rsidRDefault="004B5200" w:rsidP="008B3AD9">
      <w:pPr>
        <w:numPr>
          <w:ilvl w:val="0"/>
          <w:numId w:val="15"/>
        </w:numPr>
        <w:spacing w:line="240" w:lineRule="auto"/>
        <w:ind w:left="0"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рассматривать объект с разных ракурсов.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Работа с туристическими маршрутами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Для выбора маршрута необходимо воспользоваться панелью маршрутов в нижней части экрана. После выбора маршрута на карте отображается последовательность объектов, входящих в маршрут.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bCs/>
          <w:color w:val="000000" w:themeColor="text1"/>
        </w:rPr>
      </w:pPr>
      <w:r w:rsidRPr="008B3AD9">
        <w:rPr>
          <w:rFonts w:cs="Times New Roman"/>
          <w:bCs/>
          <w:color w:val="000000" w:themeColor="text1"/>
        </w:rPr>
        <w:t>Завершение работы</w:t>
      </w:r>
      <w:r w:rsidR="00F41319" w:rsidRPr="008B3AD9">
        <w:rPr>
          <w:rFonts w:cs="Times New Roman"/>
          <w:bCs/>
          <w:color w:val="000000" w:themeColor="text1"/>
        </w:rPr>
        <w:t>:</w:t>
      </w:r>
    </w:p>
    <w:p w:rsidR="004B5200" w:rsidRPr="008B3AD9" w:rsidRDefault="004B5200" w:rsidP="008B3AD9">
      <w:pPr>
        <w:spacing w:line="240" w:lineRule="auto"/>
        <w:ind w:firstLine="425"/>
        <w:rPr>
          <w:rFonts w:cs="Times New Roman"/>
          <w:color w:val="000000" w:themeColor="text1"/>
        </w:rPr>
      </w:pPr>
      <w:r w:rsidRPr="008B3AD9">
        <w:rPr>
          <w:rFonts w:cs="Times New Roman"/>
          <w:color w:val="000000" w:themeColor="text1"/>
        </w:rPr>
        <w:t>Для завершения работы с системой достаточно закрыть вкладку браузера.</w:t>
      </w:r>
    </w:p>
    <w:p w:rsidR="0079079E" w:rsidRPr="008B3AD9" w:rsidRDefault="0079079E" w:rsidP="008B3AD9">
      <w:pPr>
        <w:spacing w:line="240" w:lineRule="auto"/>
        <w:ind w:firstLine="425"/>
        <w:rPr>
          <w:rFonts w:cs="Times New Roman"/>
          <w:color w:val="000000" w:themeColor="text1"/>
        </w:rPr>
      </w:pPr>
    </w:p>
    <w:p w:rsidR="004B5200" w:rsidRPr="008B3AD9" w:rsidRDefault="004B5200" w:rsidP="008B3AD9">
      <w:pPr>
        <w:spacing w:after="160" w:line="240" w:lineRule="auto"/>
        <w:ind w:firstLine="425"/>
        <w:rPr>
          <w:rFonts w:cs="Times New Roman"/>
          <w:color w:val="000000" w:themeColor="text1"/>
          <w:sz w:val="24"/>
          <w:szCs w:val="20"/>
        </w:rPr>
      </w:pPr>
      <w:r w:rsidRPr="008B3AD9">
        <w:rPr>
          <w:rFonts w:cs="Times New Roman"/>
          <w:color w:val="000000" w:themeColor="text1"/>
          <w:sz w:val="24"/>
          <w:szCs w:val="20"/>
        </w:rPr>
        <w:br w:type="page"/>
      </w:r>
    </w:p>
    <w:p w:rsidR="00D65235" w:rsidRPr="002E112F" w:rsidRDefault="00D65235" w:rsidP="002E112F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222856711"/>
      <w:r w:rsidRPr="002E112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4. Текст программы</w:t>
      </w:r>
      <w:bookmarkEnd w:id="10"/>
    </w:p>
    <w:p w:rsidR="004C74C5" w:rsidRPr="002E112F" w:rsidRDefault="004C74C5" w:rsidP="002E112F">
      <w:pPr>
        <w:spacing w:line="240" w:lineRule="auto"/>
        <w:ind w:firstLine="0"/>
        <w:jc w:val="right"/>
        <w:rPr>
          <w:rFonts w:cs="Times New Roman"/>
          <w:color w:val="000000" w:themeColor="text1"/>
          <w:sz w:val="24"/>
          <w:szCs w:val="20"/>
        </w:rPr>
      </w:pPr>
    </w:p>
    <w:sectPr w:rsidR="004C74C5" w:rsidRPr="002E112F" w:rsidSect="004E675B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5B" w:rsidRDefault="004E675B" w:rsidP="004E675B">
      <w:pPr>
        <w:spacing w:line="240" w:lineRule="auto"/>
      </w:pPr>
      <w:r>
        <w:separator/>
      </w:r>
    </w:p>
  </w:endnote>
  <w:endnote w:type="continuationSeparator" w:id="0">
    <w:p w:rsidR="004E675B" w:rsidRDefault="004E675B" w:rsidP="004E6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5B" w:rsidRDefault="004E675B" w:rsidP="004E675B">
      <w:pPr>
        <w:spacing w:line="240" w:lineRule="auto"/>
      </w:pPr>
      <w:r>
        <w:separator/>
      </w:r>
    </w:p>
  </w:footnote>
  <w:footnote w:type="continuationSeparator" w:id="0">
    <w:p w:rsidR="004E675B" w:rsidRDefault="004E675B" w:rsidP="004E6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077445"/>
      <w:docPartObj>
        <w:docPartGallery w:val="Page Numbers (Top of Page)"/>
        <w:docPartUnique/>
      </w:docPartObj>
    </w:sdtPr>
    <w:sdtContent>
      <w:p w:rsidR="004E675B" w:rsidRDefault="004E67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7C6">
          <w:rPr>
            <w:noProof/>
          </w:rPr>
          <w:t>17</w:t>
        </w:r>
        <w:r>
          <w:fldChar w:fldCharType="end"/>
        </w:r>
      </w:p>
    </w:sdtContent>
  </w:sdt>
  <w:p w:rsidR="004E675B" w:rsidRDefault="004E67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19B"/>
    <w:multiLevelType w:val="multilevel"/>
    <w:tmpl w:val="574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68A"/>
    <w:multiLevelType w:val="multilevel"/>
    <w:tmpl w:val="CB9EE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430B6"/>
    <w:multiLevelType w:val="multilevel"/>
    <w:tmpl w:val="C18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16517"/>
    <w:multiLevelType w:val="hybridMultilevel"/>
    <w:tmpl w:val="A698B744"/>
    <w:lvl w:ilvl="0" w:tplc="45AE9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54E"/>
    <w:multiLevelType w:val="multilevel"/>
    <w:tmpl w:val="BCB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73FA5"/>
    <w:multiLevelType w:val="multilevel"/>
    <w:tmpl w:val="AD88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F071F"/>
    <w:multiLevelType w:val="multilevel"/>
    <w:tmpl w:val="DD7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13B6D"/>
    <w:multiLevelType w:val="multilevel"/>
    <w:tmpl w:val="701E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98207A"/>
    <w:multiLevelType w:val="hybridMultilevel"/>
    <w:tmpl w:val="2640BA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654ABF"/>
    <w:multiLevelType w:val="multilevel"/>
    <w:tmpl w:val="AEE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32480"/>
    <w:multiLevelType w:val="hybridMultilevel"/>
    <w:tmpl w:val="DEFAB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03B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303A0"/>
    <w:multiLevelType w:val="hybridMultilevel"/>
    <w:tmpl w:val="201E75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5C96887"/>
    <w:multiLevelType w:val="multilevel"/>
    <w:tmpl w:val="BB8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63A3B"/>
    <w:multiLevelType w:val="multilevel"/>
    <w:tmpl w:val="38E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66542"/>
    <w:multiLevelType w:val="multilevel"/>
    <w:tmpl w:val="9F20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341DB"/>
    <w:multiLevelType w:val="hybridMultilevel"/>
    <w:tmpl w:val="7644909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70900EDB"/>
    <w:multiLevelType w:val="multilevel"/>
    <w:tmpl w:val="A03458B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7" w15:restartNumberingAfterBreak="0">
    <w:nsid w:val="783C76AF"/>
    <w:multiLevelType w:val="hybridMultilevel"/>
    <w:tmpl w:val="FB1E4D42"/>
    <w:lvl w:ilvl="0" w:tplc="8040B3DE">
      <w:start w:val="1"/>
      <w:numFmt w:val="decimal"/>
      <w:lvlText w:val="%1."/>
      <w:lvlJc w:val="left"/>
      <w:pPr>
        <w:ind w:left="141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5"/>
  </w:num>
  <w:num w:numId="5">
    <w:abstractNumId w:val="17"/>
  </w:num>
  <w:num w:numId="6">
    <w:abstractNumId w:val="3"/>
  </w:num>
  <w:num w:numId="7">
    <w:abstractNumId w:val="13"/>
  </w:num>
  <w:num w:numId="8">
    <w:abstractNumId w:val="2"/>
  </w:num>
  <w:num w:numId="9">
    <w:abstractNumId w:val="9"/>
  </w:num>
  <w:num w:numId="10">
    <w:abstractNumId w:val="12"/>
  </w:num>
  <w:num w:numId="11">
    <w:abstractNumId w:val="4"/>
  </w:num>
  <w:num w:numId="12">
    <w:abstractNumId w:val="6"/>
  </w:num>
  <w:num w:numId="13">
    <w:abstractNumId w:val="14"/>
  </w:num>
  <w:num w:numId="14">
    <w:abstractNumId w:val="1"/>
  </w:num>
  <w:num w:numId="15">
    <w:abstractNumId w:val="0"/>
  </w:num>
  <w:num w:numId="16">
    <w:abstractNumId w:val="8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AF"/>
    <w:rsid w:val="00003919"/>
    <w:rsid w:val="0000406B"/>
    <w:rsid w:val="00013075"/>
    <w:rsid w:val="000650EF"/>
    <w:rsid w:val="000877FE"/>
    <w:rsid w:val="000C7B4B"/>
    <w:rsid w:val="000E528B"/>
    <w:rsid w:val="0013443B"/>
    <w:rsid w:val="001541B9"/>
    <w:rsid w:val="001609E3"/>
    <w:rsid w:val="001611D1"/>
    <w:rsid w:val="00180936"/>
    <w:rsid w:val="00183B89"/>
    <w:rsid w:val="001E095C"/>
    <w:rsid w:val="001F47DD"/>
    <w:rsid w:val="0026005B"/>
    <w:rsid w:val="00276B7E"/>
    <w:rsid w:val="002C4397"/>
    <w:rsid w:val="002D2B3C"/>
    <w:rsid w:val="002E112F"/>
    <w:rsid w:val="00351F03"/>
    <w:rsid w:val="00356A89"/>
    <w:rsid w:val="003A3DE5"/>
    <w:rsid w:val="003A6129"/>
    <w:rsid w:val="003E2E0F"/>
    <w:rsid w:val="003F790A"/>
    <w:rsid w:val="00426F9A"/>
    <w:rsid w:val="00446C0D"/>
    <w:rsid w:val="004743A7"/>
    <w:rsid w:val="004B5200"/>
    <w:rsid w:val="004C74C5"/>
    <w:rsid w:val="004D10D8"/>
    <w:rsid w:val="004E675B"/>
    <w:rsid w:val="00514620"/>
    <w:rsid w:val="00546E80"/>
    <w:rsid w:val="00550C08"/>
    <w:rsid w:val="00564A90"/>
    <w:rsid w:val="00571ACE"/>
    <w:rsid w:val="00595C27"/>
    <w:rsid w:val="005A1A55"/>
    <w:rsid w:val="005A3FED"/>
    <w:rsid w:val="005D2AAF"/>
    <w:rsid w:val="005D36F7"/>
    <w:rsid w:val="005E2A77"/>
    <w:rsid w:val="005F3B5B"/>
    <w:rsid w:val="00615D97"/>
    <w:rsid w:val="006351EB"/>
    <w:rsid w:val="0067291B"/>
    <w:rsid w:val="006831C7"/>
    <w:rsid w:val="006C1EEC"/>
    <w:rsid w:val="006D46F7"/>
    <w:rsid w:val="006D5A50"/>
    <w:rsid w:val="006E3E8A"/>
    <w:rsid w:val="007409A3"/>
    <w:rsid w:val="00766AE7"/>
    <w:rsid w:val="0079079E"/>
    <w:rsid w:val="0079408C"/>
    <w:rsid w:val="0087101F"/>
    <w:rsid w:val="008B3AD9"/>
    <w:rsid w:val="008F57C6"/>
    <w:rsid w:val="009136BB"/>
    <w:rsid w:val="00916EC4"/>
    <w:rsid w:val="00926DE1"/>
    <w:rsid w:val="00953D29"/>
    <w:rsid w:val="00972424"/>
    <w:rsid w:val="00982305"/>
    <w:rsid w:val="00997E24"/>
    <w:rsid w:val="009A30E3"/>
    <w:rsid w:val="009C408F"/>
    <w:rsid w:val="009D5F61"/>
    <w:rsid w:val="00A13D96"/>
    <w:rsid w:val="00A439B0"/>
    <w:rsid w:val="00A7679F"/>
    <w:rsid w:val="00A96AB1"/>
    <w:rsid w:val="00AB466B"/>
    <w:rsid w:val="00AD776F"/>
    <w:rsid w:val="00B3415F"/>
    <w:rsid w:val="00BC1163"/>
    <w:rsid w:val="00BF49B0"/>
    <w:rsid w:val="00C067A7"/>
    <w:rsid w:val="00C7295F"/>
    <w:rsid w:val="00C730FE"/>
    <w:rsid w:val="00C741E2"/>
    <w:rsid w:val="00C857F7"/>
    <w:rsid w:val="00CA3C93"/>
    <w:rsid w:val="00CA46F3"/>
    <w:rsid w:val="00CB297A"/>
    <w:rsid w:val="00CE1937"/>
    <w:rsid w:val="00D16CFA"/>
    <w:rsid w:val="00D2358A"/>
    <w:rsid w:val="00D45444"/>
    <w:rsid w:val="00D65235"/>
    <w:rsid w:val="00E00D3D"/>
    <w:rsid w:val="00EF0D41"/>
    <w:rsid w:val="00F1586A"/>
    <w:rsid w:val="00F20ED4"/>
    <w:rsid w:val="00F41319"/>
    <w:rsid w:val="00F5577E"/>
    <w:rsid w:val="00F57D8D"/>
    <w:rsid w:val="00FD69FC"/>
    <w:rsid w:val="00FD732D"/>
    <w:rsid w:val="00FD7AE2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08C4"/>
  <w15:chartTrackingRefBased/>
  <w15:docId w15:val="{3E398F08-4280-4DEB-9CF9-8FEDBBC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5F"/>
    <w:pPr>
      <w:spacing w:after="0" w:line="360" w:lineRule="auto"/>
      <w:ind w:firstLine="397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E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2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D5F61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595C27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95C27"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95C27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4">
    <w:name w:val="List Paragraph"/>
    <w:basedOn w:val="a"/>
    <w:uiPriority w:val="34"/>
    <w:qFormat/>
    <w:rsid w:val="0079079E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a5">
    <w:name w:val="Hyperlink"/>
    <w:basedOn w:val="a0"/>
    <w:uiPriority w:val="99"/>
    <w:unhideWhenUsed/>
    <w:rsid w:val="009136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30F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E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A3C93"/>
    <w:rPr>
      <w:rFonts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B52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header"/>
    <w:basedOn w:val="a"/>
    <w:link w:val="a8"/>
    <w:uiPriority w:val="99"/>
    <w:unhideWhenUsed/>
    <w:rsid w:val="004E675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675B"/>
  </w:style>
  <w:style w:type="paragraph" w:styleId="a9">
    <w:name w:val="footer"/>
    <w:basedOn w:val="a"/>
    <w:link w:val="aa"/>
    <w:uiPriority w:val="99"/>
    <w:unhideWhenUsed/>
    <w:rsid w:val="004E675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digital.sakha.gov.ru/life_cycle_of_is/IS_lifecycle1-Basics" TargetMode="External"/><Relationship Id="rId13" Type="http://schemas.openxmlformats.org/officeDocument/2006/relationships/hyperlink" Target="https://otherreferats.allbest.ru/programming/00413797_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br.com/ru/articles/91291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cherepovet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abr.com/ru/articles/9904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64141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3BB8-76FB-4A1E-AB9C-05036326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17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67</cp:revision>
  <dcterms:created xsi:type="dcterms:W3CDTF">2026-02-20T06:55:00Z</dcterms:created>
  <dcterms:modified xsi:type="dcterms:W3CDTF">2026-02-25T07:06:00Z</dcterms:modified>
</cp:coreProperties>
</file>