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A34B3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bookmarkStart w:id="0" w:name="_Hlk211198118"/>
      <w:bookmarkEnd w:id="0"/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 РОССИИ</w:t>
      </w:r>
    </w:p>
    <w:p w14:paraId="67547B6F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</w:t>
      </w:r>
    </w:p>
    <w:p w14:paraId="2F104B4F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 высшего образования</w:t>
      </w:r>
    </w:p>
    <w:p w14:paraId="1F25E474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«ЧЕРЕПОВЕЦКИЙ ГОСУДАРСТВЕННЫЙ УНИВЕРСИТЕТ»</w:t>
      </w:r>
    </w:p>
    <w:p w14:paraId="0BB9E5F3" w14:textId="77777777" w:rsidR="00195A2A" w:rsidRPr="00195A2A" w:rsidRDefault="00195A2A" w:rsidP="00195A2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 информационных технологий</w:t>
      </w:r>
    </w:p>
    <w:p w14:paraId="75B74A67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 w:rsidRPr="00195A2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наименование института(факультета)</w:t>
      </w:r>
    </w:p>
    <w:p w14:paraId="13AE5B4A" w14:textId="77777777" w:rsidR="00195A2A" w:rsidRPr="00195A2A" w:rsidRDefault="00195A2A" w:rsidP="00195A2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Кафедра математического и программного обеспечения ЭВМ</w:t>
      </w:r>
    </w:p>
    <w:p w14:paraId="22F0E1C1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 w:rsidRPr="00195A2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наименование кафедры</w:t>
      </w:r>
    </w:p>
    <w:p w14:paraId="0E11619D" w14:textId="655692D8" w:rsidR="00195A2A" w:rsidRPr="00195A2A" w:rsidRDefault="00195A2A" w:rsidP="00195A2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Компьютерные сети и телекоммуникации</w:t>
      </w:r>
    </w:p>
    <w:p w14:paraId="4BDA75DD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 w:rsidRPr="00195A2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наименование дисциплины в соответствии с учебным планом</w:t>
      </w:r>
    </w:p>
    <w:p w14:paraId="16E8711C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480022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3A04B2" w14:textId="79414F80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ЛАБОРАТОРНАЯ РАБОТА №</w:t>
      </w:r>
      <w:r w:rsidR="00EC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14:paraId="5BD313AD" w14:textId="33EE590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3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данных по разным средам</w:t>
      </w: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BA6CD15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16746C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7D2C40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1764FF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8A6AFE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3782BF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843"/>
        <w:gridCol w:w="2422"/>
      </w:tblGrid>
      <w:tr w:rsidR="00195A2A" w:rsidRPr="00195A2A" w14:paraId="36A69D7A" w14:textId="77777777">
        <w:trPr>
          <w:jc w:val="right"/>
        </w:trPr>
        <w:tc>
          <w:tcPr>
            <w:tcW w:w="1413" w:type="dxa"/>
            <w:hideMark/>
          </w:tcPr>
          <w:p w14:paraId="6B9F7F26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Исполнитель</w:t>
            </w:r>
          </w:p>
        </w:tc>
        <w:tc>
          <w:tcPr>
            <w:tcW w:w="2422" w:type="dxa"/>
          </w:tcPr>
          <w:p w14:paraId="60DDC39F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195A2A" w:rsidRPr="00195A2A" w14:paraId="48EC25ED" w14:textId="77777777">
        <w:trPr>
          <w:jc w:val="right"/>
        </w:trPr>
        <w:tc>
          <w:tcPr>
            <w:tcW w:w="1413" w:type="dxa"/>
            <w:hideMark/>
          </w:tcPr>
          <w:p w14:paraId="30F42EAF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Студент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AFAF7D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1ИСб-01-1оп-22</w:t>
            </w:r>
          </w:p>
        </w:tc>
      </w:tr>
      <w:tr w:rsidR="00195A2A" w:rsidRPr="00195A2A" w14:paraId="08BE4E91" w14:textId="77777777">
        <w:trPr>
          <w:trHeight w:val="149"/>
          <w:jc w:val="right"/>
        </w:trPr>
        <w:tc>
          <w:tcPr>
            <w:tcW w:w="1413" w:type="dxa"/>
          </w:tcPr>
          <w:p w14:paraId="2677D4EF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309483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  <w:t>группа</w:t>
            </w:r>
          </w:p>
        </w:tc>
      </w:tr>
      <w:tr w:rsidR="00195A2A" w:rsidRPr="00195A2A" w14:paraId="2D53B1B5" w14:textId="77777777">
        <w:trPr>
          <w:jc w:val="right"/>
        </w:trPr>
        <w:tc>
          <w:tcPr>
            <w:tcW w:w="1413" w:type="dxa"/>
          </w:tcPr>
          <w:p w14:paraId="07D8D683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AA1E28" w14:textId="0FBC09BD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Сафиуллин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М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Д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195A2A" w:rsidRPr="00195A2A" w14:paraId="54763930" w14:textId="77777777">
        <w:trPr>
          <w:jc w:val="right"/>
        </w:trPr>
        <w:tc>
          <w:tcPr>
            <w:tcW w:w="1413" w:type="dxa"/>
          </w:tcPr>
          <w:p w14:paraId="7ED54A09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8640F1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  <w:t>ФИО</w:t>
            </w:r>
          </w:p>
        </w:tc>
      </w:tr>
      <w:tr w:rsidR="00195A2A" w:rsidRPr="00195A2A" w14:paraId="7E55F56B" w14:textId="77777777">
        <w:trPr>
          <w:jc w:val="right"/>
        </w:trPr>
        <w:tc>
          <w:tcPr>
            <w:tcW w:w="1413" w:type="dxa"/>
            <w:hideMark/>
          </w:tcPr>
          <w:p w14:paraId="567CC5E5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Руководитель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C0CBC5" w14:textId="1DE41614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Селяничев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О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Л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195A2A" w:rsidRPr="00195A2A" w14:paraId="79489496" w14:textId="77777777">
        <w:trPr>
          <w:jc w:val="right"/>
        </w:trPr>
        <w:tc>
          <w:tcPr>
            <w:tcW w:w="1413" w:type="dxa"/>
          </w:tcPr>
          <w:p w14:paraId="42B4F432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08F26A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  <w:t>ФИО преподавателя</w:t>
            </w:r>
          </w:p>
        </w:tc>
      </w:tr>
      <w:tr w:rsidR="00195A2A" w:rsidRPr="00195A2A" w14:paraId="3045A33B" w14:textId="77777777">
        <w:trPr>
          <w:jc w:val="right"/>
        </w:trPr>
        <w:tc>
          <w:tcPr>
            <w:tcW w:w="1413" w:type="dxa"/>
            <w:hideMark/>
          </w:tcPr>
          <w:p w14:paraId="707934A7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Оценка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5D5BD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195A2A" w:rsidRPr="00195A2A" w14:paraId="694E43CA" w14:textId="77777777">
        <w:trPr>
          <w:jc w:val="right"/>
        </w:trPr>
        <w:tc>
          <w:tcPr>
            <w:tcW w:w="1413" w:type="dxa"/>
            <w:hideMark/>
          </w:tcPr>
          <w:p w14:paraId="7A93D3BD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Подпись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2EFA8A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</w:tr>
    </w:tbl>
    <w:p w14:paraId="7A8B9D68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592296BE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1EFDC986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0928CCA2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2025 год</w:t>
      </w:r>
    </w:p>
    <w:p w14:paraId="5583EAFE" w14:textId="1BC4A55F" w:rsidR="00367CEF" w:rsidRDefault="00E93EF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EFF">
        <w:rPr>
          <w:rFonts w:ascii="Times New Roman" w:hAnsi="Times New Roman" w:cs="Times New Roman"/>
          <w:sz w:val="24"/>
          <w:szCs w:val="24"/>
        </w:rPr>
        <w:lastRenderedPageBreak/>
        <w:t>ЗАДАНИЯ</w:t>
      </w:r>
    </w:p>
    <w:p w14:paraId="3D3C185D" w14:textId="77777777" w:rsidR="0000538F" w:rsidRPr="00E93EFF" w:rsidRDefault="0000538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38BB0C" w14:textId="6808528A" w:rsidR="002831B7" w:rsidRPr="002831B7" w:rsidRDefault="002831B7" w:rsidP="0000538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2831B7">
        <w:rPr>
          <w:rFonts w:ascii="Times New Roman" w:hAnsi="Times New Roman" w:cs="Times New Roman"/>
          <w:sz w:val="24"/>
          <w:szCs w:val="24"/>
        </w:rPr>
        <w:t>: суметь передать данные от одного компьютера к другому.</w:t>
      </w:r>
    </w:p>
    <w:p w14:paraId="446C8B9C" w14:textId="77777777" w:rsidR="002831B7" w:rsidRPr="002831B7" w:rsidRDefault="002831B7" w:rsidP="0000538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b/>
          <w:bCs/>
          <w:sz w:val="24"/>
          <w:szCs w:val="24"/>
        </w:rPr>
        <w:t>Пути решения</w:t>
      </w:r>
      <w:r w:rsidRPr="002831B7">
        <w:rPr>
          <w:rFonts w:ascii="Times New Roman" w:hAnsi="Times New Roman" w:cs="Times New Roman"/>
          <w:sz w:val="24"/>
          <w:szCs w:val="24"/>
        </w:rPr>
        <w:t>:</w:t>
      </w:r>
    </w:p>
    <w:p w14:paraId="1334A7C2" w14:textId="77777777" w:rsidR="002831B7" w:rsidRPr="002831B7" w:rsidRDefault="002831B7" w:rsidP="0000538F">
      <w:pPr>
        <w:numPr>
          <w:ilvl w:val="0"/>
          <w:numId w:val="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через «нуль-модем»:</w:t>
      </w:r>
    </w:p>
    <w:p w14:paraId="08D9282A" w14:textId="77777777" w:rsidR="00AE57EC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соединения;</w:t>
      </w:r>
    </w:p>
    <w:p w14:paraId="17E2ADA2" w14:textId="77777777" w:rsidR="00AE57EC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7EC">
        <w:rPr>
          <w:rFonts w:ascii="Times New Roman" w:hAnsi="Times New Roman" w:cs="Times New Roman"/>
          <w:sz w:val="24"/>
          <w:szCs w:val="24"/>
        </w:rPr>
        <w:t>спаять;</w:t>
      </w:r>
    </w:p>
    <w:p w14:paraId="6475F31A" w14:textId="06A77EB5" w:rsidR="002831B7" w:rsidRPr="00AE57EC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7EC">
        <w:rPr>
          <w:rFonts w:ascii="Times New Roman" w:hAnsi="Times New Roman" w:cs="Times New Roman"/>
          <w:sz w:val="24"/>
          <w:szCs w:val="24"/>
        </w:rPr>
        <w:t xml:space="preserve">связать 2 компьютера через </w:t>
      </w:r>
      <w:r w:rsidRPr="00AE57EC">
        <w:rPr>
          <w:rFonts w:ascii="Times New Roman" w:hAnsi="Times New Roman" w:cs="Times New Roman"/>
          <w:sz w:val="24"/>
          <w:szCs w:val="24"/>
          <w:lang w:val="en-US"/>
        </w:rPr>
        <w:t>Norton</w:t>
      </w:r>
      <w:r w:rsidRPr="00AE57EC">
        <w:rPr>
          <w:rFonts w:ascii="Times New Roman" w:hAnsi="Times New Roman" w:cs="Times New Roman"/>
          <w:sz w:val="24"/>
          <w:szCs w:val="24"/>
        </w:rPr>
        <w:t xml:space="preserve"> </w:t>
      </w:r>
      <w:r w:rsidRPr="00AE57EC">
        <w:rPr>
          <w:rFonts w:ascii="Times New Roman" w:hAnsi="Times New Roman" w:cs="Times New Roman"/>
          <w:sz w:val="24"/>
          <w:szCs w:val="24"/>
          <w:lang w:val="en-US"/>
        </w:rPr>
        <w:t>Commander</w:t>
      </w:r>
      <w:r w:rsidRPr="00AE57EC">
        <w:rPr>
          <w:rFonts w:ascii="Times New Roman" w:hAnsi="Times New Roman" w:cs="Times New Roman"/>
          <w:sz w:val="24"/>
          <w:szCs w:val="24"/>
        </w:rPr>
        <w:t xml:space="preserve"> или др. файловый менеджер, а также с помощью команд ОС.</w:t>
      </w:r>
    </w:p>
    <w:p w14:paraId="1BFC1533" w14:textId="77777777" w:rsidR="002831B7" w:rsidRPr="002831B7" w:rsidRDefault="002831B7" w:rsidP="0000538F">
      <w:pPr>
        <w:numPr>
          <w:ilvl w:val="0"/>
          <w:numId w:val="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напрямую через витую пару:</w:t>
      </w:r>
    </w:p>
    <w:p w14:paraId="30C5F675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соединения;</w:t>
      </w:r>
    </w:p>
    <w:p w14:paraId="358CB16F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«спаять»;</w:t>
      </w:r>
    </w:p>
    <w:p w14:paraId="717FBB60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осуществить соединение.</w:t>
      </w:r>
    </w:p>
    <w:p w14:paraId="4C4439BA" w14:textId="77777777" w:rsidR="002831B7" w:rsidRPr="002831B7" w:rsidRDefault="002831B7" w:rsidP="0000538F">
      <w:pPr>
        <w:numPr>
          <w:ilvl w:val="0"/>
          <w:numId w:val="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через хаб:</w:t>
      </w:r>
    </w:p>
    <w:p w14:paraId="7067651E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соединения;</w:t>
      </w:r>
    </w:p>
    <w:p w14:paraId="499F13DA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«спаять»;</w:t>
      </w:r>
    </w:p>
    <w:p w14:paraId="76C97805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передать информацию.</w:t>
      </w:r>
    </w:p>
    <w:p w14:paraId="2A0E5240" w14:textId="77777777" w:rsidR="002831B7" w:rsidRPr="002831B7" w:rsidRDefault="002831B7" w:rsidP="0000538F">
      <w:pPr>
        <w:numPr>
          <w:ilvl w:val="0"/>
          <w:numId w:val="3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 xml:space="preserve">беспроводная связь (при помощи </w:t>
      </w:r>
      <w:r w:rsidRPr="00AE57EC">
        <w:rPr>
          <w:rFonts w:ascii="Times New Roman" w:hAnsi="Times New Roman" w:cs="Times New Roman"/>
          <w:sz w:val="24"/>
          <w:szCs w:val="24"/>
        </w:rPr>
        <w:t>Bluetooth</w:t>
      </w:r>
      <w:r w:rsidRPr="002831B7">
        <w:rPr>
          <w:rFonts w:ascii="Times New Roman" w:hAnsi="Times New Roman" w:cs="Times New Roman"/>
          <w:sz w:val="24"/>
          <w:szCs w:val="24"/>
        </w:rPr>
        <w:t>/</w:t>
      </w:r>
      <w:r w:rsidRPr="00AE57EC">
        <w:rPr>
          <w:rFonts w:ascii="Times New Roman" w:hAnsi="Times New Roman" w:cs="Times New Roman"/>
          <w:sz w:val="24"/>
          <w:szCs w:val="24"/>
        </w:rPr>
        <w:t>Wi</w:t>
      </w:r>
      <w:r w:rsidRPr="002831B7">
        <w:rPr>
          <w:rFonts w:ascii="Times New Roman" w:hAnsi="Times New Roman" w:cs="Times New Roman"/>
          <w:sz w:val="24"/>
          <w:szCs w:val="24"/>
        </w:rPr>
        <w:t>-</w:t>
      </w:r>
      <w:r w:rsidRPr="00AE57EC">
        <w:rPr>
          <w:rFonts w:ascii="Times New Roman" w:hAnsi="Times New Roman" w:cs="Times New Roman"/>
          <w:sz w:val="24"/>
          <w:szCs w:val="24"/>
        </w:rPr>
        <w:t>Fi</w:t>
      </w:r>
      <w:r w:rsidRPr="002831B7">
        <w:rPr>
          <w:rFonts w:ascii="Times New Roman" w:hAnsi="Times New Roman" w:cs="Times New Roman"/>
          <w:sz w:val="24"/>
          <w:szCs w:val="24"/>
        </w:rPr>
        <w:t xml:space="preserve"> адаптеров).</w:t>
      </w:r>
    </w:p>
    <w:p w14:paraId="0276339A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 xml:space="preserve">найти два компьютера и два устройства </w:t>
      </w:r>
      <w:r w:rsidRPr="00AE57EC">
        <w:rPr>
          <w:rFonts w:ascii="Times New Roman" w:hAnsi="Times New Roman" w:cs="Times New Roman"/>
          <w:sz w:val="24"/>
          <w:szCs w:val="24"/>
        </w:rPr>
        <w:t>Bluetooth</w:t>
      </w:r>
      <w:r w:rsidRPr="002831B7">
        <w:rPr>
          <w:rFonts w:ascii="Times New Roman" w:hAnsi="Times New Roman" w:cs="Times New Roman"/>
          <w:sz w:val="24"/>
          <w:szCs w:val="24"/>
        </w:rPr>
        <w:t>/</w:t>
      </w:r>
      <w:r w:rsidRPr="00AE57EC">
        <w:rPr>
          <w:rFonts w:ascii="Times New Roman" w:hAnsi="Times New Roman" w:cs="Times New Roman"/>
          <w:sz w:val="24"/>
          <w:szCs w:val="24"/>
        </w:rPr>
        <w:t>Wi</w:t>
      </w:r>
      <w:r w:rsidRPr="002831B7">
        <w:rPr>
          <w:rFonts w:ascii="Times New Roman" w:hAnsi="Times New Roman" w:cs="Times New Roman"/>
          <w:sz w:val="24"/>
          <w:szCs w:val="24"/>
        </w:rPr>
        <w:t>-</w:t>
      </w:r>
      <w:r w:rsidRPr="00AE57EC">
        <w:rPr>
          <w:rFonts w:ascii="Times New Roman" w:hAnsi="Times New Roman" w:cs="Times New Roman"/>
          <w:sz w:val="24"/>
          <w:szCs w:val="24"/>
        </w:rPr>
        <w:t>Fi</w:t>
      </w:r>
      <w:r w:rsidRPr="002831B7">
        <w:rPr>
          <w:rFonts w:ascii="Times New Roman" w:hAnsi="Times New Roman" w:cs="Times New Roman"/>
          <w:sz w:val="24"/>
          <w:szCs w:val="24"/>
        </w:rPr>
        <w:t>, способных подключиться к ПК;</w:t>
      </w:r>
    </w:p>
    <w:p w14:paraId="0BA63FF7" w14:textId="77777777" w:rsidR="002831B7" w:rsidRPr="002831B7" w:rsidRDefault="002831B7" w:rsidP="0000538F">
      <w:pPr>
        <w:numPr>
          <w:ilvl w:val="1"/>
          <w:numId w:val="3"/>
        </w:numPr>
        <w:tabs>
          <w:tab w:val="clear" w:pos="1364"/>
          <w:tab w:val="num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осуществить соединение.</w:t>
      </w:r>
    </w:p>
    <w:p w14:paraId="4C3E14C5" w14:textId="3E8C31E7" w:rsidR="00E93EFF" w:rsidRDefault="00E93EFF" w:rsidP="00283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196790" w14:textId="22F829A1" w:rsidR="00367CEF" w:rsidRPr="00E93EFF" w:rsidRDefault="00E93EF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EFF">
        <w:rPr>
          <w:rFonts w:ascii="Times New Roman" w:hAnsi="Times New Roman" w:cs="Times New Roman"/>
          <w:sz w:val="24"/>
          <w:szCs w:val="24"/>
        </w:rPr>
        <w:lastRenderedPageBreak/>
        <w:t>ХОД РАБОТЫ</w:t>
      </w:r>
    </w:p>
    <w:p w14:paraId="71575220" w14:textId="681ED1D8" w:rsidR="00367CEF" w:rsidRDefault="00AD2BD1" w:rsidP="0000538F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Соединение через «нуль-модем»</w:t>
      </w:r>
      <w:r w:rsidR="0000538F">
        <w:rPr>
          <w:rFonts w:ascii="Times New Roman" w:hAnsi="Times New Roman" w:cs="Times New Roman"/>
          <w:sz w:val="24"/>
          <w:szCs w:val="24"/>
        </w:rPr>
        <w:t>.</w:t>
      </w:r>
    </w:p>
    <w:p w14:paraId="4A5D17E6" w14:textId="5D41FC3C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соединения</w:t>
      </w:r>
      <w:r w:rsidR="0000538F">
        <w:rPr>
          <w:rFonts w:ascii="Times New Roman" w:hAnsi="Times New Roman" w:cs="Times New Roman"/>
          <w:sz w:val="24"/>
          <w:szCs w:val="24"/>
        </w:rPr>
        <w:t xml:space="preserve"> (рис. 1).</w:t>
      </w:r>
    </w:p>
    <w:p w14:paraId="1E6BBCDA" w14:textId="01DBCEDF" w:rsidR="005202E6" w:rsidRDefault="004C4D69" w:rsidP="005202E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схеме показано, что нужно соединить контакты разъемов проводами следующим образом: второй контакт к третьему, третий ко второму и пятый к пятому.</w:t>
      </w:r>
    </w:p>
    <w:p w14:paraId="0EF897D4" w14:textId="7BFAEA39" w:rsidR="00AD2BD1" w:rsidRDefault="00D77FC9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50584" wp14:editId="1CB2396C">
            <wp:extent cx="3874780" cy="1137320"/>
            <wp:effectExtent l="0" t="0" r="0" b="5715"/>
            <wp:docPr id="9556612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35" cy="115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23225" w14:textId="5C13316C" w:rsidR="0000538F" w:rsidRDefault="0000538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Схема соединения «нуль-модема»</w:t>
      </w:r>
    </w:p>
    <w:p w14:paraId="4522CDFF" w14:textId="77777777" w:rsidR="0000538F" w:rsidRDefault="0000538F" w:rsidP="0000538F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DC695F1" w14:textId="54A61D82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7EC">
        <w:rPr>
          <w:rFonts w:ascii="Times New Roman" w:hAnsi="Times New Roman" w:cs="Times New Roman"/>
          <w:sz w:val="24"/>
          <w:szCs w:val="24"/>
        </w:rPr>
        <w:t>спаять</w:t>
      </w:r>
      <w:r w:rsidR="0000538F">
        <w:rPr>
          <w:rFonts w:ascii="Times New Roman" w:hAnsi="Times New Roman" w:cs="Times New Roman"/>
          <w:sz w:val="24"/>
          <w:szCs w:val="24"/>
        </w:rPr>
        <w:t>.</w:t>
      </w:r>
    </w:p>
    <w:p w14:paraId="014A4C72" w14:textId="23211660" w:rsidR="004C4D69" w:rsidRDefault="004C4D69" w:rsidP="004C4D6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рис. 2</w:t>
      </w:r>
      <w:r>
        <w:rPr>
          <w:rFonts w:ascii="Times New Roman" w:hAnsi="Times New Roman" w:cs="Times New Roman"/>
          <w:sz w:val="24"/>
          <w:szCs w:val="24"/>
        </w:rPr>
        <w:t xml:space="preserve"> виден процесс пайки проводов с контактами.</w:t>
      </w:r>
    </w:p>
    <w:p w14:paraId="2C03FF1C" w14:textId="19055BC4" w:rsidR="00AD2BD1" w:rsidRDefault="00297423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3CEA98" wp14:editId="3EBCE46E">
            <wp:extent cx="2064327" cy="2752436"/>
            <wp:effectExtent l="0" t="0" r="0" b="0"/>
            <wp:docPr id="18117873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95" cy="276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D83F7" w14:textId="5637E03F" w:rsidR="0000538F" w:rsidRPr="0000538F" w:rsidRDefault="0000538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Пайка проводов с контактами разъема </w:t>
      </w:r>
      <w:r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00538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</w:p>
    <w:p w14:paraId="13DC10ED" w14:textId="77777777" w:rsidR="0000538F" w:rsidRDefault="0000538F" w:rsidP="0000538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1DB70B" w14:textId="679720D7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7EC">
        <w:rPr>
          <w:rFonts w:ascii="Times New Roman" w:hAnsi="Times New Roman" w:cs="Times New Roman"/>
          <w:sz w:val="24"/>
          <w:szCs w:val="24"/>
        </w:rPr>
        <w:t xml:space="preserve">связать 2 компьютера через </w:t>
      </w:r>
      <w:r w:rsidRPr="00AE57EC">
        <w:rPr>
          <w:rFonts w:ascii="Times New Roman" w:hAnsi="Times New Roman" w:cs="Times New Roman"/>
          <w:sz w:val="24"/>
          <w:szCs w:val="24"/>
          <w:lang w:val="en-US"/>
        </w:rPr>
        <w:t>Norton</w:t>
      </w:r>
      <w:r w:rsidRPr="00AE57EC">
        <w:rPr>
          <w:rFonts w:ascii="Times New Roman" w:hAnsi="Times New Roman" w:cs="Times New Roman"/>
          <w:sz w:val="24"/>
          <w:szCs w:val="24"/>
        </w:rPr>
        <w:t xml:space="preserve"> </w:t>
      </w:r>
      <w:r w:rsidRPr="00AE57EC">
        <w:rPr>
          <w:rFonts w:ascii="Times New Roman" w:hAnsi="Times New Roman" w:cs="Times New Roman"/>
          <w:sz w:val="24"/>
          <w:szCs w:val="24"/>
          <w:lang w:val="en-US"/>
        </w:rPr>
        <w:t>Commander</w:t>
      </w:r>
      <w:r w:rsidR="0000538F">
        <w:rPr>
          <w:rFonts w:ascii="Times New Roman" w:hAnsi="Times New Roman" w:cs="Times New Roman"/>
          <w:sz w:val="24"/>
          <w:szCs w:val="24"/>
        </w:rPr>
        <w:t xml:space="preserve"> (</w:t>
      </w:r>
      <w:r w:rsidR="0000538F">
        <w:rPr>
          <w:rFonts w:ascii="Times New Roman" w:hAnsi="Times New Roman" w:cs="Times New Roman"/>
          <w:sz w:val="24"/>
          <w:szCs w:val="24"/>
          <w:lang w:val="en-US"/>
        </w:rPr>
        <w:t>NC</w:t>
      </w:r>
      <w:r w:rsidR="0000538F">
        <w:rPr>
          <w:rFonts w:ascii="Times New Roman" w:hAnsi="Times New Roman" w:cs="Times New Roman"/>
          <w:sz w:val="24"/>
          <w:szCs w:val="24"/>
        </w:rPr>
        <w:t>)</w:t>
      </w:r>
      <w:r w:rsidRPr="00AE57EC">
        <w:rPr>
          <w:rFonts w:ascii="Times New Roman" w:hAnsi="Times New Roman" w:cs="Times New Roman"/>
          <w:sz w:val="24"/>
          <w:szCs w:val="24"/>
        </w:rPr>
        <w:t xml:space="preserve"> или др. файловый менеджер</w:t>
      </w:r>
      <w:r w:rsidR="004C4D69">
        <w:rPr>
          <w:rFonts w:ascii="Times New Roman" w:hAnsi="Times New Roman" w:cs="Times New Roman"/>
          <w:sz w:val="24"/>
          <w:szCs w:val="24"/>
        </w:rPr>
        <w:t xml:space="preserve"> (ФМ)</w:t>
      </w:r>
      <w:r w:rsidRPr="00AE57EC">
        <w:rPr>
          <w:rFonts w:ascii="Times New Roman" w:hAnsi="Times New Roman" w:cs="Times New Roman"/>
          <w:sz w:val="24"/>
          <w:szCs w:val="24"/>
        </w:rPr>
        <w:t xml:space="preserve">, а также с помощью команд </w:t>
      </w:r>
      <w:r w:rsidR="00E65B53">
        <w:rPr>
          <w:rFonts w:ascii="Times New Roman" w:hAnsi="Times New Roman" w:cs="Times New Roman"/>
          <w:sz w:val="24"/>
          <w:szCs w:val="24"/>
        </w:rPr>
        <w:t>операционной системы (</w:t>
      </w:r>
      <w:r w:rsidRPr="00AE57EC">
        <w:rPr>
          <w:rFonts w:ascii="Times New Roman" w:hAnsi="Times New Roman" w:cs="Times New Roman"/>
          <w:sz w:val="24"/>
          <w:szCs w:val="24"/>
        </w:rPr>
        <w:t>ОС</w:t>
      </w:r>
      <w:r w:rsidR="00E65B53">
        <w:rPr>
          <w:rFonts w:ascii="Times New Roman" w:hAnsi="Times New Roman" w:cs="Times New Roman"/>
          <w:sz w:val="24"/>
          <w:szCs w:val="24"/>
        </w:rPr>
        <w:t>)</w:t>
      </w:r>
      <w:r w:rsidR="0000538F">
        <w:rPr>
          <w:rFonts w:ascii="Times New Roman" w:hAnsi="Times New Roman" w:cs="Times New Roman"/>
          <w:sz w:val="24"/>
          <w:szCs w:val="24"/>
        </w:rPr>
        <w:t>.</w:t>
      </w:r>
    </w:p>
    <w:p w14:paraId="2303F0C3" w14:textId="2BD3D443" w:rsidR="004C4D69" w:rsidRPr="004C4D69" w:rsidRDefault="004C4D69" w:rsidP="004C4D6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соединить два компьютера получившимся кабелем с разъемами </w:t>
      </w:r>
      <w:r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4C4D6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и запустить программы</w:t>
      </w:r>
      <w:r w:rsidR="00E65B53">
        <w:rPr>
          <w:rFonts w:ascii="Times New Roman" w:hAnsi="Times New Roman" w:cs="Times New Roman"/>
          <w:sz w:val="24"/>
          <w:szCs w:val="24"/>
        </w:rPr>
        <w:t>.</w:t>
      </w:r>
    </w:p>
    <w:p w14:paraId="67FCF4E1" w14:textId="55BA991A" w:rsidR="004C4D69" w:rsidRPr="004C4D69" w:rsidRDefault="004C4D69" w:rsidP="004C4D6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рис. 3-</w:t>
      </w:r>
      <w:r w:rsidR="00E65B5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видны окна </w:t>
      </w:r>
      <w:r>
        <w:rPr>
          <w:rFonts w:ascii="Times New Roman" w:hAnsi="Times New Roman" w:cs="Times New Roman"/>
          <w:sz w:val="24"/>
          <w:szCs w:val="24"/>
          <w:lang w:val="en-US"/>
        </w:rPr>
        <w:t>NC</w:t>
      </w:r>
      <w:r w:rsidR="00E65B53">
        <w:rPr>
          <w:rFonts w:ascii="Times New Roman" w:hAnsi="Times New Roman" w:cs="Times New Roman"/>
          <w:sz w:val="24"/>
          <w:szCs w:val="24"/>
        </w:rPr>
        <w:t>, где в левом поле</w:t>
      </w:r>
      <w:r w:rsidR="00E65B53">
        <w:rPr>
          <w:rFonts w:ascii="Tahoma" w:hAnsi="Tahoma" w:cs="Tahoma"/>
          <w:color w:val="000000"/>
          <w:sz w:val="18"/>
          <w:szCs w:val="18"/>
          <w:shd w:val="clear" w:color="auto" w:fill="F7F7F7"/>
        </w:rPr>
        <w:t xml:space="preserve"> </w:t>
      </w:r>
      <w:r w:rsidR="00E65B53">
        <w:rPr>
          <w:rFonts w:ascii="Times New Roman" w:hAnsi="Times New Roman" w:cs="Times New Roman"/>
          <w:sz w:val="24"/>
          <w:szCs w:val="24"/>
        </w:rPr>
        <w:t xml:space="preserve">– </w:t>
      </w:r>
      <w:r w:rsidR="00E65B53" w:rsidRPr="00E65B53">
        <w:rPr>
          <w:rFonts w:ascii="Times New Roman" w:hAnsi="Times New Roman" w:cs="Times New Roman"/>
          <w:sz w:val="24"/>
          <w:szCs w:val="24"/>
        </w:rPr>
        <w:t xml:space="preserve">отправленные данные, </w:t>
      </w:r>
      <w:r w:rsidR="00E65B53">
        <w:rPr>
          <w:rFonts w:ascii="Times New Roman" w:hAnsi="Times New Roman" w:cs="Times New Roman"/>
          <w:sz w:val="24"/>
          <w:szCs w:val="24"/>
        </w:rPr>
        <w:t xml:space="preserve">а </w:t>
      </w:r>
      <w:r w:rsidR="00E65B53" w:rsidRPr="00E65B53">
        <w:rPr>
          <w:rFonts w:ascii="Times New Roman" w:hAnsi="Times New Roman" w:cs="Times New Roman"/>
          <w:sz w:val="24"/>
          <w:szCs w:val="24"/>
        </w:rPr>
        <w:t>в правом</w:t>
      </w:r>
      <w:r w:rsidR="00E65B53">
        <w:rPr>
          <w:rFonts w:ascii="Times New Roman" w:hAnsi="Times New Roman" w:cs="Times New Roman"/>
          <w:sz w:val="24"/>
          <w:szCs w:val="24"/>
        </w:rPr>
        <w:t xml:space="preserve"> </w:t>
      </w:r>
      <w:r w:rsidR="00E65B53" w:rsidRPr="00E65B53">
        <w:rPr>
          <w:rFonts w:ascii="Times New Roman" w:hAnsi="Times New Roman" w:cs="Times New Roman"/>
          <w:sz w:val="24"/>
          <w:szCs w:val="24"/>
        </w:rPr>
        <w:t>принятые</w:t>
      </w:r>
      <w:r w:rsidR="00E65B5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B53">
        <w:rPr>
          <w:rFonts w:ascii="Times New Roman" w:hAnsi="Times New Roman" w:cs="Times New Roman"/>
          <w:sz w:val="24"/>
          <w:szCs w:val="24"/>
        </w:rPr>
        <w:t>На рис. 5-6 окна</w:t>
      </w:r>
      <w:r>
        <w:rPr>
          <w:rFonts w:ascii="Times New Roman" w:hAnsi="Times New Roman" w:cs="Times New Roman"/>
          <w:sz w:val="24"/>
          <w:szCs w:val="24"/>
        </w:rPr>
        <w:t xml:space="preserve"> файлового менеджера и результаты передачи</w:t>
      </w:r>
      <w:r w:rsidR="00E65B53">
        <w:rPr>
          <w:rFonts w:ascii="Times New Roman" w:hAnsi="Times New Roman" w:cs="Times New Roman"/>
          <w:sz w:val="24"/>
          <w:szCs w:val="24"/>
        </w:rPr>
        <w:t xml:space="preserve"> файлов.</w:t>
      </w:r>
    </w:p>
    <w:p w14:paraId="70F03639" w14:textId="77777777" w:rsidR="00AD2BD1" w:rsidRDefault="00AD2BD1" w:rsidP="0000538F">
      <w:pPr>
        <w:pStyle w:val="a3"/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14:paraId="7D208E31" w14:textId="64932197" w:rsidR="00AD2BD1" w:rsidRPr="00E93EFF" w:rsidRDefault="00297423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48B727" wp14:editId="4C2FC210">
            <wp:extent cx="2348230" cy="3127715"/>
            <wp:effectExtent l="0" t="0" r="0" b="0"/>
            <wp:docPr id="14470943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78" cy="313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B344A" w14:textId="48848CCE" w:rsidR="0000538F" w:rsidRDefault="0000538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Передача текста через </w:t>
      </w:r>
      <w:r>
        <w:rPr>
          <w:rFonts w:ascii="Times New Roman" w:hAnsi="Times New Roman" w:cs="Times New Roman"/>
          <w:sz w:val="24"/>
          <w:szCs w:val="24"/>
          <w:lang w:val="en-US"/>
        </w:rPr>
        <w:t>NC</w:t>
      </w:r>
      <w:r>
        <w:rPr>
          <w:rFonts w:ascii="Times New Roman" w:hAnsi="Times New Roman" w:cs="Times New Roman"/>
          <w:sz w:val="24"/>
          <w:szCs w:val="24"/>
        </w:rPr>
        <w:t xml:space="preserve"> на компьютере</w:t>
      </w:r>
    </w:p>
    <w:p w14:paraId="72DA92AD" w14:textId="77777777" w:rsidR="006922C9" w:rsidRPr="0000538F" w:rsidRDefault="006922C9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7FA093D" w14:textId="531E45B0" w:rsidR="00297423" w:rsidRDefault="00297423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F2BC6" wp14:editId="40B072C5">
            <wp:extent cx="2261235" cy="3011842"/>
            <wp:effectExtent l="0" t="0" r="5715" b="0"/>
            <wp:docPr id="10020512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88" cy="302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DB98D" w14:textId="52214D37" w:rsidR="0000538F" w:rsidRDefault="0000538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163D2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Передача текста через </w:t>
      </w:r>
      <w:r>
        <w:rPr>
          <w:rFonts w:ascii="Times New Roman" w:hAnsi="Times New Roman" w:cs="Times New Roman"/>
          <w:sz w:val="24"/>
          <w:szCs w:val="24"/>
          <w:lang w:val="en-US"/>
        </w:rPr>
        <w:t>NC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163D2F">
        <w:rPr>
          <w:rFonts w:ascii="Times New Roman" w:hAnsi="Times New Roman" w:cs="Times New Roman"/>
          <w:sz w:val="24"/>
          <w:szCs w:val="24"/>
        </w:rPr>
        <w:t>ноутбуке</w:t>
      </w:r>
    </w:p>
    <w:p w14:paraId="07800880" w14:textId="77777777" w:rsidR="00297423" w:rsidRDefault="00297423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E60BABE" w14:textId="14B0BE19" w:rsidR="00297423" w:rsidRDefault="00297423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18F6A2" wp14:editId="43E18BCC">
            <wp:extent cx="2105891" cy="2804934"/>
            <wp:effectExtent l="0" t="0" r="8890" b="0"/>
            <wp:docPr id="7076521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55" cy="2824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F327C" w14:textId="6AC5111F" w:rsidR="00163D2F" w:rsidRDefault="00163D2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Передача текстового файла через </w:t>
      </w:r>
      <w:r>
        <w:rPr>
          <w:rFonts w:ascii="Times New Roman" w:hAnsi="Times New Roman" w:cs="Times New Roman"/>
          <w:sz w:val="24"/>
          <w:szCs w:val="24"/>
          <w:lang w:val="en-US"/>
        </w:rPr>
        <w:t>NC</w:t>
      </w:r>
      <w:r>
        <w:rPr>
          <w:rFonts w:ascii="Times New Roman" w:hAnsi="Times New Roman" w:cs="Times New Roman"/>
          <w:sz w:val="24"/>
          <w:szCs w:val="24"/>
        </w:rPr>
        <w:t xml:space="preserve"> на ноутбуке</w:t>
      </w:r>
    </w:p>
    <w:p w14:paraId="15950B39" w14:textId="77777777" w:rsidR="00297423" w:rsidRDefault="00297423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C238337" w14:textId="4C1EBEDC" w:rsidR="00297423" w:rsidRDefault="0053162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C7C72" wp14:editId="0E1E8503">
            <wp:extent cx="1849581" cy="2463542"/>
            <wp:effectExtent l="0" t="0" r="0" b="0"/>
            <wp:docPr id="5143430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18" cy="248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BC889" w14:textId="4AB8C48D" w:rsidR="00163D2F" w:rsidRPr="00297423" w:rsidRDefault="00163D2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6. Прием текстового файла через </w:t>
      </w:r>
      <w:r>
        <w:rPr>
          <w:rFonts w:ascii="Times New Roman" w:hAnsi="Times New Roman" w:cs="Times New Roman"/>
          <w:sz w:val="24"/>
          <w:szCs w:val="24"/>
          <w:lang w:val="en-US"/>
        </w:rPr>
        <w:t>NC</w:t>
      </w:r>
      <w:r>
        <w:rPr>
          <w:rFonts w:ascii="Times New Roman" w:hAnsi="Times New Roman" w:cs="Times New Roman"/>
          <w:sz w:val="24"/>
          <w:szCs w:val="24"/>
        </w:rPr>
        <w:t xml:space="preserve"> на компьютере</w:t>
      </w:r>
    </w:p>
    <w:p w14:paraId="44E666B9" w14:textId="77777777" w:rsidR="008155F7" w:rsidRPr="00E93EFF" w:rsidRDefault="008155F7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DF69707" w14:textId="19D8A009" w:rsidR="00367CEF" w:rsidRPr="00AD2BD1" w:rsidRDefault="00AD2BD1" w:rsidP="0000538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BD1">
        <w:rPr>
          <w:rFonts w:ascii="Times New Roman" w:hAnsi="Times New Roman" w:cs="Times New Roman"/>
          <w:sz w:val="24"/>
          <w:szCs w:val="24"/>
        </w:rPr>
        <w:t>напрямую через витую пару: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64FF6" w14:textId="3454ED8C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соединения</w:t>
      </w:r>
      <w:r w:rsidR="006922C9">
        <w:rPr>
          <w:rFonts w:ascii="Times New Roman" w:hAnsi="Times New Roman" w:cs="Times New Roman"/>
          <w:sz w:val="24"/>
          <w:szCs w:val="24"/>
        </w:rPr>
        <w:t>.</w:t>
      </w:r>
    </w:p>
    <w:p w14:paraId="1560626E" w14:textId="5BEE76EE" w:rsidR="006922C9" w:rsidRDefault="006922C9" w:rsidP="006922C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D2BD1">
        <w:rPr>
          <w:rFonts w:ascii="Times New Roman" w:hAnsi="Times New Roman" w:cs="Times New Roman"/>
          <w:sz w:val="24"/>
          <w:szCs w:val="24"/>
        </w:rPr>
        <w:t xml:space="preserve">ис.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показана схема, по которой нужно расположить в правильной последовательности провода </w:t>
      </w:r>
      <w:r w:rsidR="000861BA">
        <w:rPr>
          <w:rFonts w:ascii="Times New Roman" w:hAnsi="Times New Roman" w:cs="Times New Roman"/>
          <w:sz w:val="24"/>
          <w:szCs w:val="24"/>
        </w:rPr>
        <w:t>витой пары</w:t>
      </w:r>
      <w:r w:rsidRPr="00AD2BD1">
        <w:rPr>
          <w:rFonts w:ascii="Times New Roman" w:hAnsi="Times New Roman" w:cs="Times New Roman"/>
          <w:sz w:val="24"/>
          <w:szCs w:val="24"/>
        </w:rPr>
        <w:t>.</w:t>
      </w:r>
    </w:p>
    <w:p w14:paraId="472EBCCF" w14:textId="64AB5A40" w:rsidR="00AD2BD1" w:rsidRDefault="00D77FC9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804537" wp14:editId="7BEE0550">
            <wp:extent cx="3788969" cy="2914439"/>
            <wp:effectExtent l="0" t="0" r="2540" b="635"/>
            <wp:docPr id="20317756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r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4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E06F" w14:textId="117AF42C" w:rsidR="00D44B27" w:rsidRPr="00297423" w:rsidRDefault="00D44B27" w:rsidP="00D44B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 Схема соединения витой пары</w:t>
      </w:r>
    </w:p>
    <w:p w14:paraId="501148FD" w14:textId="77777777" w:rsidR="00D44B27" w:rsidRDefault="00D44B27" w:rsidP="0000538F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743EEA92" w14:textId="71A55159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«спаять»</w:t>
      </w:r>
      <w:r w:rsidR="000861BA">
        <w:rPr>
          <w:rFonts w:ascii="Times New Roman" w:hAnsi="Times New Roman" w:cs="Times New Roman"/>
          <w:sz w:val="24"/>
          <w:szCs w:val="24"/>
        </w:rPr>
        <w:t>.</w:t>
      </w:r>
    </w:p>
    <w:p w14:paraId="7785F4AA" w14:textId="1B779832" w:rsidR="000861BA" w:rsidRPr="00AD2BD1" w:rsidRDefault="000861BA" w:rsidP="000861B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рис. 8-10</w:t>
      </w:r>
      <w:r>
        <w:rPr>
          <w:rFonts w:ascii="Times New Roman" w:hAnsi="Times New Roman" w:cs="Times New Roman"/>
          <w:sz w:val="24"/>
          <w:szCs w:val="24"/>
        </w:rPr>
        <w:t xml:space="preserve"> показан процесс обжатия кабеля с помощью обжимных клещей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BB231E" w14:textId="66CD161D" w:rsidR="00AD2BD1" w:rsidRDefault="0053162F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9B3AE" wp14:editId="419E629E">
            <wp:extent cx="2256949" cy="3009265"/>
            <wp:effectExtent l="0" t="0" r="0" b="635"/>
            <wp:docPr id="15085900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24" cy="302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5672E" w14:textId="38B8C81C" w:rsidR="00D44B27" w:rsidRPr="00297423" w:rsidRDefault="00D44B27" w:rsidP="00D44B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8. Разделение пар на отдельные провода</w:t>
      </w:r>
    </w:p>
    <w:p w14:paraId="34CBE9C2" w14:textId="77777777" w:rsidR="00D62E78" w:rsidRDefault="00D62E78" w:rsidP="0000538F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26D3A5F0" w14:textId="426EDB24" w:rsidR="00D62E78" w:rsidRDefault="00D62E78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B26CE" wp14:editId="06137DC7">
            <wp:extent cx="2864343" cy="1379855"/>
            <wp:effectExtent l="0" t="0" r="0" b="0"/>
            <wp:docPr id="10065377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b="6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3" cy="13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F61C8" w14:textId="27918969" w:rsidR="00D44B27" w:rsidRPr="00297423" w:rsidRDefault="00D44B27" w:rsidP="00D44B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9. Расположение проводов </w:t>
      </w:r>
      <w:r w:rsidR="001711C4">
        <w:rPr>
          <w:rFonts w:ascii="Times New Roman" w:hAnsi="Times New Roman" w:cs="Times New Roman"/>
          <w:sz w:val="24"/>
          <w:szCs w:val="24"/>
        </w:rPr>
        <w:t>по схеме</w:t>
      </w:r>
    </w:p>
    <w:p w14:paraId="6791F7E1" w14:textId="77777777" w:rsidR="00D44B27" w:rsidRDefault="00D44B27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58E827" w14:textId="4C296E47" w:rsidR="00D62E78" w:rsidRDefault="00D62E78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7451C3" wp14:editId="7A24A3D7">
            <wp:extent cx="3013862" cy="2932929"/>
            <wp:effectExtent l="0" t="0" r="0" b="1270"/>
            <wp:docPr id="4373405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4" t="36228" b="19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537" cy="30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8A70B" w14:textId="69DD084F" w:rsidR="001711C4" w:rsidRPr="00297423" w:rsidRDefault="001711C4" w:rsidP="001711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10. Обжим кабеля с разъемом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1711C4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клещами</w:t>
      </w:r>
    </w:p>
    <w:p w14:paraId="4A853915" w14:textId="77777777" w:rsidR="00333AF4" w:rsidRDefault="00333AF4" w:rsidP="0000538F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1619FB5C" w14:textId="72655166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осуществить соединение.</w:t>
      </w:r>
    </w:p>
    <w:p w14:paraId="32A149C4" w14:textId="15A2A784" w:rsidR="000861BA" w:rsidRPr="000861BA" w:rsidRDefault="000861BA" w:rsidP="000861B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увидеть уведомление о подключении двух компьютеров по кабелю с разъемами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0861BA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, нужно настроить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8611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адреса устройств так, чтобы они находились в одной сети и чтобы их адреса не совпадали.</w:t>
      </w:r>
    </w:p>
    <w:p w14:paraId="2757082A" w14:textId="4C17C359" w:rsidR="00AD2BD1" w:rsidRPr="00E93EFF" w:rsidRDefault="0063269C" w:rsidP="001711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E0E84" wp14:editId="1E6FA7FC">
            <wp:extent cx="2909967" cy="3875919"/>
            <wp:effectExtent l="0" t="0" r="5080" b="0"/>
            <wp:docPr id="13970642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7" cy="389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BF219" w14:textId="5CBB4974" w:rsidR="001E061D" w:rsidRDefault="001E061D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1711C4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5A0D">
        <w:rPr>
          <w:rFonts w:ascii="Times New Roman" w:hAnsi="Times New Roman" w:cs="Times New Roman"/>
          <w:sz w:val="24"/>
          <w:szCs w:val="24"/>
        </w:rPr>
        <w:t xml:space="preserve"> </w:t>
      </w:r>
      <w:r w:rsidR="001711C4">
        <w:rPr>
          <w:rFonts w:ascii="Times New Roman" w:hAnsi="Times New Roman" w:cs="Times New Roman"/>
          <w:sz w:val="24"/>
          <w:szCs w:val="24"/>
        </w:rPr>
        <w:t>Уведомление об успешном подключении устройств</w:t>
      </w:r>
    </w:p>
    <w:p w14:paraId="4C437D84" w14:textId="145ED35E" w:rsidR="00367CEF" w:rsidRDefault="00367CE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80CB5B2" w14:textId="4E6CC591" w:rsidR="00367CEF" w:rsidRDefault="00AD2BD1" w:rsidP="0000538F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через хаб:</w:t>
      </w:r>
    </w:p>
    <w:p w14:paraId="7F5AD77F" w14:textId="1B7BAD38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</w:t>
      </w:r>
      <w:r w:rsidR="00DA7804">
        <w:rPr>
          <w:rFonts w:ascii="Times New Roman" w:hAnsi="Times New Roman" w:cs="Times New Roman"/>
          <w:sz w:val="24"/>
          <w:szCs w:val="24"/>
        </w:rPr>
        <w:t>я</w:t>
      </w:r>
      <w:r w:rsidR="00DA7804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0A9D483F" w14:textId="1652484C" w:rsidR="007532F9" w:rsidRPr="005115E1" w:rsidRDefault="007532F9" w:rsidP="007532F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115E1" w:rsidRPr="00AD2BD1">
        <w:rPr>
          <w:rFonts w:ascii="Times New Roman" w:hAnsi="Times New Roman" w:cs="Times New Roman"/>
          <w:sz w:val="24"/>
          <w:szCs w:val="24"/>
        </w:rPr>
        <w:t xml:space="preserve">рис. </w:t>
      </w:r>
      <w:r w:rsidR="005115E1">
        <w:rPr>
          <w:rFonts w:ascii="Times New Roman" w:hAnsi="Times New Roman" w:cs="Times New Roman"/>
          <w:sz w:val="24"/>
          <w:szCs w:val="24"/>
        </w:rPr>
        <w:t>12</w:t>
      </w:r>
      <w:r w:rsidR="005115E1">
        <w:rPr>
          <w:rFonts w:ascii="Times New Roman" w:hAnsi="Times New Roman" w:cs="Times New Roman"/>
          <w:sz w:val="24"/>
          <w:szCs w:val="24"/>
        </w:rPr>
        <w:t xml:space="preserve"> видна схема соединения через хаб (концентратор), которая смоделирована в программе </w:t>
      </w:r>
      <w:r w:rsidR="005115E1">
        <w:rPr>
          <w:rFonts w:ascii="Times New Roman" w:hAnsi="Times New Roman" w:cs="Times New Roman"/>
          <w:sz w:val="24"/>
          <w:szCs w:val="24"/>
          <w:lang w:val="en-US"/>
        </w:rPr>
        <w:t>Netemul</w:t>
      </w:r>
      <w:r w:rsidR="005115E1">
        <w:rPr>
          <w:rFonts w:ascii="Times New Roman" w:hAnsi="Times New Roman" w:cs="Times New Roman"/>
          <w:sz w:val="24"/>
          <w:szCs w:val="24"/>
        </w:rPr>
        <w:t>.</w:t>
      </w:r>
    </w:p>
    <w:p w14:paraId="3517614F" w14:textId="3D2A0AD1" w:rsidR="00AD2BD1" w:rsidRDefault="00E60C88" w:rsidP="00DA78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12A5B3" wp14:editId="7CCC1AB8">
            <wp:extent cx="2406650" cy="1464310"/>
            <wp:effectExtent l="0" t="0" r="0" b="2540"/>
            <wp:docPr id="9831106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28FE" w14:textId="150A8277" w:rsidR="00DA7804" w:rsidRDefault="00DA7804" w:rsidP="00DA780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12. Схема соединения через хаб</w:t>
      </w:r>
    </w:p>
    <w:p w14:paraId="4135E377" w14:textId="77777777" w:rsidR="00DA7804" w:rsidRPr="002831B7" w:rsidRDefault="00DA7804" w:rsidP="00DA78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0A1FE4" w14:textId="36EE3007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«спаять»</w:t>
      </w:r>
      <w:r w:rsidR="000A4B72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1FBDB68A" w14:textId="0B3EF17A" w:rsidR="008611C4" w:rsidRPr="008611C4" w:rsidRDefault="00DC4585" w:rsidP="008611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компьютера подключаются кабелями с разъемами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DC4585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к хабу </w:t>
      </w:r>
      <w:r w:rsidRPr="00AD2BD1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AD2BD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11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D9ED0" w14:textId="4E2DE0A3" w:rsidR="00AD2BD1" w:rsidRDefault="000A4B72" w:rsidP="000A4B7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3E52A" wp14:editId="21AFB383">
            <wp:extent cx="2868561" cy="3130252"/>
            <wp:effectExtent l="0" t="0" r="8255" b="0"/>
            <wp:docPr id="204931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2" t="20987" r="20758" b="3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50" cy="3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45758" w14:textId="71E330EA" w:rsidR="000A4B72" w:rsidRDefault="000A4B72" w:rsidP="000A4B7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13. Хаб с подключенными компьютерами</w:t>
      </w:r>
    </w:p>
    <w:p w14:paraId="462931F9" w14:textId="77777777" w:rsidR="000A4B72" w:rsidRDefault="000A4B72" w:rsidP="000A4B7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E76584D" w14:textId="1A59BD0E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передать информаци</w:t>
      </w:r>
      <w:r w:rsidR="009C3D74">
        <w:rPr>
          <w:rFonts w:ascii="Times New Roman" w:hAnsi="Times New Roman" w:cs="Times New Roman"/>
          <w:sz w:val="24"/>
          <w:szCs w:val="24"/>
        </w:rPr>
        <w:t>ю</w:t>
      </w:r>
      <w:r w:rsidR="009C3D74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2C7F2F55" w14:textId="33D45C03" w:rsidR="008611C4" w:rsidRPr="008611C4" w:rsidRDefault="008611C4" w:rsidP="008611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устройствах</w:t>
      </w:r>
      <w:r>
        <w:rPr>
          <w:rFonts w:ascii="Times New Roman" w:hAnsi="Times New Roman" w:cs="Times New Roman"/>
          <w:sz w:val="24"/>
          <w:szCs w:val="24"/>
        </w:rPr>
        <w:t xml:space="preserve"> настраивается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>
        <w:rPr>
          <w:rFonts w:ascii="Times New Roman" w:hAnsi="Times New Roman" w:cs="Times New Roman"/>
          <w:sz w:val="24"/>
          <w:szCs w:val="24"/>
        </w:rPr>
        <w:t>-адрес</w:t>
      </w:r>
      <w:r>
        <w:rPr>
          <w:rFonts w:ascii="Times New Roman" w:hAnsi="Times New Roman" w:cs="Times New Roman"/>
          <w:sz w:val="24"/>
          <w:szCs w:val="24"/>
        </w:rPr>
        <w:t xml:space="preserve"> и создается папка с общим доступом </w:t>
      </w:r>
      <w:r w:rsidRPr="00AD2BD1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AD2BD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Для ОС </w:t>
      </w:r>
      <w:r>
        <w:rPr>
          <w:rFonts w:ascii="Times New Roman" w:hAnsi="Times New Roman" w:cs="Times New Roman"/>
          <w:sz w:val="24"/>
          <w:szCs w:val="24"/>
          <w:lang w:val="en-US"/>
        </w:rPr>
        <w:t>Linux</w:t>
      </w:r>
      <w:r w:rsidRPr="00861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нужно использовать программы «</w:t>
      </w:r>
      <w:r>
        <w:rPr>
          <w:rFonts w:ascii="Times New Roman" w:hAnsi="Times New Roman" w:cs="Times New Roman"/>
          <w:sz w:val="24"/>
          <w:szCs w:val="24"/>
          <w:lang w:val="en-US"/>
        </w:rPr>
        <w:t>Samba</w:t>
      </w:r>
      <w:r>
        <w:rPr>
          <w:rFonts w:ascii="Times New Roman" w:hAnsi="Times New Roman" w:cs="Times New Roman"/>
          <w:sz w:val="24"/>
          <w:szCs w:val="24"/>
        </w:rPr>
        <w:t>» и</w:t>
      </w:r>
      <w:r w:rsidRPr="00861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Firewall</w:t>
      </w:r>
      <w:r>
        <w:rPr>
          <w:rFonts w:ascii="Times New Roman" w:hAnsi="Times New Roman" w:cs="Times New Roman"/>
          <w:sz w:val="24"/>
          <w:szCs w:val="24"/>
        </w:rPr>
        <w:t>» для настройки сети и передачи папки в сетевое окружение.</w:t>
      </w:r>
    </w:p>
    <w:p w14:paraId="3679F28D" w14:textId="278127D2" w:rsidR="00AD2BD1" w:rsidRDefault="009C3D74" w:rsidP="009C3D74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13D329" wp14:editId="2AFB6325">
            <wp:extent cx="3444304" cy="2583873"/>
            <wp:effectExtent l="0" t="0" r="3810" b="6985"/>
            <wp:docPr id="6754134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17" cy="25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6405" w14:textId="767B8690" w:rsidR="00D54437" w:rsidRPr="00E93EFF" w:rsidRDefault="009C3D74" w:rsidP="003E5EBE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14. Передача данных через сетевой диск</w:t>
      </w:r>
    </w:p>
    <w:p w14:paraId="5AA33272" w14:textId="11565A44" w:rsidR="00367CEF" w:rsidRDefault="004D7CB5" w:rsidP="000053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lastRenderedPageBreak/>
        <w:t xml:space="preserve">беспроводная связь (при помощи </w:t>
      </w:r>
      <w:r w:rsidRPr="00AE57EC">
        <w:rPr>
          <w:rFonts w:ascii="Times New Roman" w:hAnsi="Times New Roman" w:cs="Times New Roman"/>
          <w:sz w:val="24"/>
          <w:szCs w:val="24"/>
        </w:rPr>
        <w:t>Bluetooth</w:t>
      </w:r>
      <w:r w:rsidRPr="002831B7">
        <w:rPr>
          <w:rFonts w:ascii="Times New Roman" w:hAnsi="Times New Roman" w:cs="Times New Roman"/>
          <w:sz w:val="24"/>
          <w:szCs w:val="24"/>
        </w:rPr>
        <w:t>/</w:t>
      </w:r>
      <w:r w:rsidRPr="00AE57EC">
        <w:rPr>
          <w:rFonts w:ascii="Times New Roman" w:hAnsi="Times New Roman" w:cs="Times New Roman"/>
          <w:sz w:val="24"/>
          <w:szCs w:val="24"/>
        </w:rPr>
        <w:t>Wi</w:t>
      </w:r>
      <w:r w:rsidRPr="002831B7">
        <w:rPr>
          <w:rFonts w:ascii="Times New Roman" w:hAnsi="Times New Roman" w:cs="Times New Roman"/>
          <w:sz w:val="24"/>
          <w:szCs w:val="24"/>
        </w:rPr>
        <w:t>-</w:t>
      </w:r>
      <w:r w:rsidRPr="00AE57EC">
        <w:rPr>
          <w:rFonts w:ascii="Times New Roman" w:hAnsi="Times New Roman" w:cs="Times New Roman"/>
          <w:sz w:val="24"/>
          <w:szCs w:val="24"/>
        </w:rPr>
        <w:t>Fi</w:t>
      </w:r>
      <w:r w:rsidRPr="002831B7">
        <w:rPr>
          <w:rFonts w:ascii="Times New Roman" w:hAnsi="Times New Roman" w:cs="Times New Roman"/>
          <w:sz w:val="24"/>
          <w:szCs w:val="24"/>
        </w:rPr>
        <w:t xml:space="preserve"> адаптеров)</w:t>
      </w:r>
      <w:r w:rsidR="00367CEF" w:rsidRPr="004D7CB5">
        <w:rPr>
          <w:rFonts w:ascii="Times New Roman" w:hAnsi="Times New Roman" w:cs="Times New Roman"/>
          <w:sz w:val="24"/>
          <w:szCs w:val="24"/>
        </w:rPr>
        <w:t>.</w:t>
      </w:r>
    </w:p>
    <w:p w14:paraId="2798995B" w14:textId="0B91CFF6" w:rsidR="00DB5891" w:rsidRDefault="00DB589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 xml:space="preserve">найти два компьютера и два устройства </w:t>
      </w:r>
      <w:r w:rsidRPr="00AE57EC">
        <w:rPr>
          <w:rFonts w:ascii="Times New Roman" w:hAnsi="Times New Roman" w:cs="Times New Roman"/>
          <w:sz w:val="24"/>
          <w:szCs w:val="24"/>
        </w:rPr>
        <w:t>Bluetooth</w:t>
      </w:r>
      <w:r w:rsidRPr="002831B7">
        <w:rPr>
          <w:rFonts w:ascii="Times New Roman" w:hAnsi="Times New Roman" w:cs="Times New Roman"/>
          <w:sz w:val="24"/>
          <w:szCs w:val="24"/>
        </w:rPr>
        <w:t>/</w:t>
      </w:r>
      <w:r w:rsidRPr="00AE57EC">
        <w:rPr>
          <w:rFonts w:ascii="Times New Roman" w:hAnsi="Times New Roman" w:cs="Times New Roman"/>
          <w:sz w:val="24"/>
          <w:szCs w:val="24"/>
        </w:rPr>
        <w:t>Wi</w:t>
      </w:r>
      <w:r w:rsidRPr="002831B7">
        <w:rPr>
          <w:rFonts w:ascii="Times New Roman" w:hAnsi="Times New Roman" w:cs="Times New Roman"/>
          <w:sz w:val="24"/>
          <w:szCs w:val="24"/>
        </w:rPr>
        <w:t>-</w:t>
      </w:r>
      <w:r w:rsidRPr="00AE57EC">
        <w:rPr>
          <w:rFonts w:ascii="Times New Roman" w:hAnsi="Times New Roman" w:cs="Times New Roman"/>
          <w:sz w:val="24"/>
          <w:szCs w:val="24"/>
        </w:rPr>
        <w:t>Fi</w:t>
      </w:r>
      <w:r w:rsidRPr="002831B7">
        <w:rPr>
          <w:rFonts w:ascii="Times New Roman" w:hAnsi="Times New Roman" w:cs="Times New Roman"/>
          <w:sz w:val="24"/>
          <w:szCs w:val="24"/>
        </w:rPr>
        <w:t>, способных подключиться к ПК</w:t>
      </w:r>
      <w:r w:rsidR="001329DC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01A3E0C0" w14:textId="0D986C7B" w:rsidR="006D3FEA" w:rsidRPr="006D3FEA" w:rsidRDefault="006D3FEA" w:rsidP="006D3FE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компьютер с ОС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Linux</w:t>
      </w:r>
      <w:r>
        <w:rPr>
          <w:rFonts w:ascii="Times New Roman" w:hAnsi="Times New Roman" w:cs="Times New Roman"/>
          <w:sz w:val="24"/>
          <w:szCs w:val="24"/>
        </w:rPr>
        <w:t xml:space="preserve"> подключается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адаптер </w:t>
      </w:r>
      <w:r w:rsidRPr="00AD2BD1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D2BD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5175FE" w14:textId="598B37EA" w:rsidR="001329DC" w:rsidRDefault="001329DC" w:rsidP="001329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7E6EA6" wp14:editId="0DB2CEB6">
            <wp:extent cx="1699231" cy="2265218"/>
            <wp:effectExtent l="0" t="0" r="0" b="1905"/>
            <wp:docPr id="3852795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10" cy="22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3440" w14:textId="7D4AB4E2" w:rsidR="001329DC" w:rsidRDefault="001329DC" w:rsidP="001329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15. Подключение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>
        <w:rPr>
          <w:rFonts w:ascii="Times New Roman" w:hAnsi="Times New Roman" w:cs="Times New Roman"/>
          <w:sz w:val="24"/>
          <w:szCs w:val="24"/>
        </w:rPr>
        <w:t xml:space="preserve"> адаптера</w:t>
      </w:r>
    </w:p>
    <w:p w14:paraId="4F4CA753" w14:textId="77777777" w:rsidR="00BA7127" w:rsidRPr="001329DC" w:rsidRDefault="00BA7127" w:rsidP="001329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B867444" w14:textId="7A4AB425" w:rsidR="006D3FEA" w:rsidRPr="006D3FEA" w:rsidRDefault="006D3FEA" w:rsidP="006D3FE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ноутбуке уже есть встроенный модуль, поэтому</w:t>
      </w:r>
      <w:r>
        <w:rPr>
          <w:rFonts w:ascii="Times New Roman" w:hAnsi="Times New Roman" w:cs="Times New Roman"/>
          <w:sz w:val="24"/>
          <w:szCs w:val="24"/>
        </w:rPr>
        <w:t xml:space="preserve"> нужно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</w:t>
      </w:r>
      <w:r>
        <w:rPr>
          <w:rFonts w:ascii="Times New Roman" w:hAnsi="Times New Roman" w:cs="Times New Roman"/>
          <w:sz w:val="24"/>
          <w:szCs w:val="24"/>
        </w:rPr>
        <w:t xml:space="preserve">ить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обоих устройствах (рис. 16).</w:t>
      </w:r>
    </w:p>
    <w:p w14:paraId="21BDD74B" w14:textId="6E45D8D8" w:rsidR="0060149C" w:rsidRDefault="0060149C" w:rsidP="001329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9CB64E" wp14:editId="7F0A8E19">
            <wp:extent cx="2400635" cy="2419688"/>
            <wp:effectExtent l="0" t="0" r="0" b="0"/>
            <wp:docPr id="1062736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362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B765" w14:textId="11E36775" w:rsidR="0060149C" w:rsidRPr="0060149C" w:rsidRDefault="0060149C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16.</w:t>
      </w:r>
      <w:r w:rsidRPr="001768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Ноутбук с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Bluetooth </w:t>
      </w:r>
      <w:r>
        <w:rPr>
          <w:rFonts w:ascii="Times New Roman" w:hAnsi="Times New Roman" w:cs="Times New Roman"/>
          <w:sz w:val="24"/>
          <w:szCs w:val="24"/>
        </w:rPr>
        <w:t>модулем</w:t>
      </w:r>
    </w:p>
    <w:p w14:paraId="6636DF67" w14:textId="77777777" w:rsidR="0060149C" w:rsidRDefault="0060149C" w:rsidP="001329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3FEF6F" w14:textId="6EA07D5C" w:rsidR="00DB5891" w:rsidRDefault="00DB589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осуществить соединение.</w:t>
      </w:r>
    </w:p>
    <w:p w14:paraId="05E79992" w14:textId="5EDBCE14" w:rsidR="00BA7127" w:rsidRPr="002831B7" w:rsidRDefault="00BA7127" w:rsidP="00BA71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соединении нужно дать подтверждение на сопряжение на каждом из устройств </w:t>
      </w:r>
      <w:r>
        <w:rPr>
          <w:rFonts w:ascii="Times New Roman" w:hAnsi="Times New Roman" w:cs="Times New Roman"/>
          <w:sz w:val="24"/>
          <w:szCs w:val="24"/>
        </w:rPr>
        <w:t>(рис. 17-</w:t>
      </w:r>
      <w:r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74AC">
        <w:rPr>
          <w:rFonts w:ascii="Times New Roman" w:hAnsi="Times New Roman" w:cs="Times New Roman"/>
          <w:sz w:val="24"/>
          <w:szCs w:val="24"/>
        </w:rPr>
        <w:t xml:space="preserve"> После этого на одном из устройств в ФМ нужно выбрать файл и, нажав на него правой кнопкой компьютерной мыши, в контекстном меню выбрать «Отправить» - «Устройство </w:t>
      </w:r>
      <w:r w:rsidR="00A574AC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="00A574AC">
        <w:rPr>
          <w:rFonts w:ascii="Times New Roman" w:hAnsi="Times New Roman" w:cs="Times New Roman"/>
          <w:sz w:val="24"/>
          <w:szCs w:val="24"/>
        </w:rPr>
        <w:t>». Затем нужно выбрать устройство-приемник и на нем принять входящий файл (рис. 19-21). На рис. 22 показан результат об успешной передаче файла.</w:t>
      </w:r>
    </w:p>
    <w:p w14:paraId="4F87C749" w14:textId="7A14E5EE" w:rsidR="004D7CB5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41C6A2" wp14:editId="167F7EBB">
            <wp:extent cx="3667552" cy="2751350"/>
            <wp:effectExtent l="0" t="0" r="0" b="0"/>
            <wp:docPr id="16274673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04" cy="27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E18A" w14:textId="35132A46" w:rsidR="0060149C" w:rsidRDefault="0060149C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17. Запрос на подтверждение подключения</w:t>
      </w:r>
    </w:p>
    <w:p w14:paraId="73E9174F" w14:textId="2D77E768" w:rsidR="00953942" w:rsidRDefault="00953942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BE716D" wp14:editId="518FA0F4">
            <wp:extent cx="3512127" cy="2634753"/>
            <wp:effectExtent l="0" t="0" r="0" b="0"/>
            <wp:docPr id="917006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87" cy="26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59C8" w14:textId="5E9E65B3" w:rsidR="005C7025" w:rsidRPr="00BF5712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18. Результат подключения</w:t>
      </w:r>
    </w:p>
    <w:p w14:paraId="0F5B22C2" w14:textId="77777777" w:rsidR="00953942" w:rsidRDefault="00953942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8A14C3" w14:textId="1C96A3EB" w:rsidR="0060149C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F7359" wp14:editId="3C74483D">
            <wp:extent cx="3622964" cy="2521164"/>
            <wp:effectExtent l="0" t="0" r="0" b="0"/>
            <wp:docPr id="19735281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96" cy="25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6C01" w14:textId="74A2D2E9" w:rsidR="005C7025" w:rsidRPr="005C7025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19. Отправка файла по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</w:p>
    <w:p w14:paraId="7C9BC668" w14:textId="77777777" w:rsidR="005C7025" w:rsidRDefault="005C7025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93B24A" w14:textId="0B5C4EDC" w:rsidR="0060149C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1FCFC6" wp14:editId="615D0933">
            <wp:extent cx="3241964" cy="3024332"/>
            <wp:effectExtent l="0" t="0" r="0" b="5080"/>
            <wp:docPr id="5853479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52" cy="30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A072" w14:textId="1EB22F6D" w:rsidR="005C7025" w:rsidRPr="00BF5712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20.</w:t>
      </w:r>
      <w:r w:rsidRPr="00E821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 устройства</w:t>
      </w:r>
    </w:p>
    <w:p w14:paraId="55D554EB" w14:textId="77777777" w:rsidR="005C7025" w:rsidRDefault="005C7025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F15631" w14:textId="5F848F55" w:rsidR="005C7025" w:rsidRDefault="005C7025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7BA18B" wp14:editId="41DB5A65">
            <wp:extent cx="4107873" cy="3081673"/>
            <wp:effectExtent l="0" t="0" r="6985" b="4445"/>
            <wp:docPr id="19345838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34" cy="30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70E6" w14:textId="129F6806" w:rsidR="005C7025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21.</w:t>
      </w:r>
      <w:r w:rsidRPr="008F6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 файла</w:t>
      </w:r>
    </w:p>
    <w:p w14:paraId="57DA3D53" w14:textId="77777777" w:rsidR="00294314" w:rsidRPr="00BF5712" w:rsidRDefault="00294314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42BDFEF" w14:textId="22C58584" w:rsidR="0060149C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24727C" wp14:editId="1EAD367B">
            <wp:extent cx="3774045" cy="3499716"/>
            <wp:effectExtent l="0" t="0" r="0" b="5715"/>
            <wp:docPr id="15739065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58" cy="35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0782" w14:textId="0E6B34F5" w:rsidR="005C7025" w:rsidRPr="00BF5712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22. Результат передачи файла</w:t>
      </w:r>
    </w:p>
    <w:sectPr w:rsidR="005C7025" w:rsidRPr="00BF5712" w:rsidSect="0000538F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F0760" w14:textId="77777777" w:rsidR="00B9068D" w:rsidRDefault="00B9068D" w:rsidP="0000538F">
      <w:pPr>
        <w:spacing w:after="0" w:line="240" w:lineRule="auto"/>
      </w:pPr>
      <w:r>
        <w:separator/>
      </w:r>
    </w:p>
  </w:endnote>
  <w:endnote w:type="continuationSeparator" w:id="0">
    <w:p w14:paraId="5235DFF5" w14:textId="77777777" w:rsidR="00B9068D" w:rsidRDefault="00B9068D" w:rsidP="0000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BA745" w14:textId="77777777" w:rsidR="00B9068D" w:rsidRDefault="00B9068D" w:rsidP="0000538F">
      <w:pPr>
        <w:spacing w:after="0" w:line="240" w:lineRule="auto"/>
      </w:pPr>
      <w:r>
        <w:separator/>
      </w:r>
    </w:p>
  </w:footnote>
  <w:footnote w:type="continuationSeparator" w:id="0">
    <w:p w14:paraId="01645BBD" w14:textId="77777777" w:rsidR="00B9068D" w:rsidRDefault="00B9068D" w:rsidP="0000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2101101"/>
      <w:docPartObj>
        <w:docPartGallery w:val="Page Numbers (Top of Page)"/>
        <w:docPartUnique/>
      </w:docPartObj>
    </w:sdtPr>
    <w:sdtContent>
      <w:p w14:paraId="4D57415F" w14:textId="50636B18" w:rsidR="0000538F" w:rsidRDefault="0000538F">
        <w:pPr>
          <w:pStyle w:val="a4"/>
          <w:jc w:val="center"/>
        </w:pPr>
        <w:r w:rsidRPr="0000538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0538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0538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0538F">
          <w:rPr>
            <w:rFonts w:ascii="Times New Roman" w:hAnsi="Times New Roman" w:cs="Times New Roman"/>
            <w:sz w:val="24"/>
            <w:szCs w:val="24"/>
          </w:rPr>
          <w:t>2</w:t>
        </w:r>
        <w:r w:rsidRPr="0000538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7BB122" w14:textId="77777777" w:rsidR="0000538F" w:rsidRDefault="0000538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F305C"/>
    <w:multiLevelType w:val="hybridMultilevel"/>
    <w:tmpl w:val="1D0C9496"/>
    <w:lvl w:ilvl="0" w:tplc="2E7EF05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52FD5"/>
    <w:multiLevelType w:val="hybridMultilevel"/>
    <w:tmpl w:val="5964BF28"/>
    <w:lvl w:ilvl="0" w:tplc="C54EEE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48437C"/>
    <w:multiLevelType w:val="hybridMultilevel"/>
    <w:tmpl w:val="22B4CE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8929526">
    <w:abstractNumId w:val="2"/>
  </w:num>
  <w:num w:numId="2" w16cid:durableId="292103093">
    <w:abstractNumId w:val="0"/>
  </w:num>
  <w:num w:numId="3" w16cid:durableId="17620214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7B6"/>
    <w:rsid w:val="0000538F"/>
    <w:rsid w:val="00035D4A"/>
    <w:rsid w:val="0004647E"/>
    <w:rsid w:val="0005484B"/>
    <w:rsid w:val="00071853"/>
    <w:rsid w:val="00073CE4"/>
    <w:rsid w:val="000758C2"/>
    <w:rsid w:val="000816E9"/>
    <w:rsid w:val="0008563B"/>
    <w:rsid w:val="000861BA"/>
    <w:rsid w:val="000A4B72"/>
    <w:rsid w:val="00117716"/>
    <w:rsid w:val="00120F46"/>
    <w:rsid w:val="001329DC"/>
    <w:rsid w:val="001541B9"/>
    <w:rsid w:val="00163D2F"/>
    <w:rsid w:val="001711C4"/>
    <w:rsid w:val="00176885"/>
    <w:rsid w:val="001825FB"/>
    <w:rsid w:val="00183B89"/>
    <w:rsid w:val="00195A2A"/>
    <w:rsid w:val="001B50EE"/>
    <w:rsid w:val="001D5131"/>
    <w:rsid w:val="001E061D"/>
    <w:rsid w:val="00203D37"/>
    <w:rsid w:val="00205A0D"/>
    <w:rsid w:val="002359E2"/>
    <w:rsid w:val="0023777D"/>
    <w:rsid w:val="00240EC8"/>
    <w:rsid w:val="00262702"/>
    <w:rsid w:val="00275F4C"/>
    <w:rsid w:val="002831B7"/>
    <w:rsid w:val="002860DE"/>
    <w:rsid w:val="00294314"/>
    <w:rsid w:val="00297423"/>
    <w:rsid w:val="002A09EE"/>
    <w:rsid w:val="002C7C7A"/>
    <w:rsid w:val="00333AF4"/>
    <w:rsid w:val="00367CEF"/>
    <w:rsid w:val="003738CC"/>
    <w:rsid w:val="003A1A43"/>
    <w:rsid w:val="003E1263"/>
    <w:rsid w:val="003E5063"/>
    <w:rsid w:val="003E5EBE"/>
    <w:rsid w:val="003F2EF5"/>
    <w:rsid w:val="004421AF"/>
    <w:rsid w:val="004519DA"/>
    <w:rsid w:val="0045488A"/>
    <w:rsid w:val="004738A1"/>
    <w:rsid w:val="0047762A"/>
    <w:rsid w:val="004966E4"/>
    <w:rsid w:val="004C4D69"/>
    <w:rsid w:val="004D7CB5"/>
    <w:rsid w:val="004E47A7"/>
    <w:rsid w:val="00505A83"/>
    <w:rsid w:val="005115E1"/>
    <w:rsid w:val="00514877"/>
    <w:rsid w:val="005202E6"/>
    <w:rsid w:val="0053162F"/>
    <w:rsid w:val="00536E61"/>
    <w:rsid w:val="005427B6"/>
    <w:rsid w:val="005920D3"/>
    <w:rsid w:val="005958C5"/>
    <w:rsid w:val="005B0FC2"/>
    <w:rsid w:val="005C2B43"/>
    <w:rsid w:val="005C7025"/>
    <w:rsid w:val="005D4B67"/>
    <w:rsid w:val="0060149C"/>
    <w:rsid w:val="00610927"/>
    <w:rsid w:val="006143B0"/>
    <w:rsid w:val="00617332"/>
    <w:rsid w:val="006173A3"/>
    <w:rsid w:val="0063269C"/>
    <w:rsid w:val="00666E63"/>
    <w:rsid w:val="00672B77"/>
    <w:rsid w:val="006823EC"/>
    <w:rsid w:val="006922C9"/>
    <w:rsid w:val="006A6CFD"/>
    <w:rsid w:val="006D3FEA"/>
    <w:rsid w:val="006D51C0"/>
    <w:rsid w:val="006E0B46"/>
    <w:rsid w:val="006E3B33"/>
    <w:rsid w:val="0070331F"/>
    <w:rsid w:val="0073651C"/>
    <w:rsid w:val="007401B9"/>
    <w:rsid w:val="007504AA"/>
    <w:rsid w:val="007532F9"/>
    <w:rsid w:val="00771A34"/>
    <w:rsid w:val="007847FE"/>
    <w:rsid w:val="007A7A39"/>
    <w:rsid w:val="007B1DD5"/>
    <w:rsid w:val="008155F7"/>
    <w:rsid w:val="00827941"/>
    <w:rsid w:val="008611C4"/>
    <w:rsid w:val="008E537F"/>
    <w:rsid w:val="008F68FC"/>
    <w:rsid w:val="00904F46"/>
    <w:rsid w:val="00953942"/>
    <w:rsid w:val="00956600"/>
    <w:rsid w:val="0096269B"/>
    <w:rsid w:val="009830DC"/>
    <w:rsid w:val="009C3D74"/>
    <w:rsid w:val="009C408F"/>
    <w:rsid w:val="009F6A5B"/>
    <w:rsid w:val="009F7392"/>
    <w:rsid w:val="00A31C8A"/>
    <w:rsid w:val="00A32947"/>
    <w:rsid w:val="00A3522B"/>
    <w:rsid w:val="00A574AC"/>
    <w:rsid w:val="00A72DD2"/>
    <w:rsid w:val="00A8511F"/>
    <w:rsid w:val="00A91C45"/>
    <w:rsid w:val="00AB36BC"/>
    <w:rsid w:val="00AB6564"/>
    <w:rsid w:val="00AC162E"/>
    <w:rsid w:val="00AD2B84"/>
    <w:rsid w:val="00AD2BD1"/>
    <w:rsid w:val="00AE57EC"/>
    <w:rsid w:val="00B114AD"/>
    <w:rsid w:val="00B1276D"/>
    <w:rsid w:val="00B36630"/>
    <w:rsid w:val="00B52232"/>
    <w:rsid w:val="00B66BBC"/>
    <w:rsid w:val="00B9068D"/>
    <w:rsid w:val="00BA6A59"/>
    <w:rsid w:val="00BA7127"/>
    <w:rsid w:val="00BD23E4"/>
    <w:rsid w:val="00BD35E7"/>
    <w:rsid w:val="00BF5712"/>
    <w:rsid w:val="00C31388"/>
    <w:rsid w:val="00C47249"/>
    <w:rsid w:val="00C632F9"/>
    <w:rsid w:val="00C65AF9"/>
    <w:rsid w:val="00C829AF"/>
    <w:rsid w:val="00C90857"/>
    <w:rsid w:val="00C91DA3"/>
    <w:rsid w:val="00CA0D7A"/>
    <w:rsid w:val="00CF0D5D"/>
    <w:rsid w:val="00CF6095"/>
    <w:rsid w:val="00D44B27"/>
    <w:rsid w:val="00D46C67"/>
    <w:rsid w:val="00D54437"/>
    <w:rsid w:val="00D62E78"/>
    <w:rsid w:val="00D77FC9"/>
    <w:rsid w:val="00DA7804"/>
    <w:rsid w:val="00DB1A6A"/>
    <w:rsid w:val="00DB5891"/>
    <w:rsid w:val="00DC4585"/>
    <w:rsid w:val="00DD2B0B"/>
    <w:rsid w:val="00DE1986"/>
    <w:rsid w:val="00E50282"/>
    <w:rsid w:val="00E57E9B"/>
    <w:rsid w:val="00E60C88"/>
    <w:rsid w:val="00E65B53"/>
    <w:rsid w:val="00E755C0"/>
    <w:rsid w:val="00E768DE"/>
    <w:rsid w:val="00E8210E"/>
    <w:rsid w:val="00E8570A"/>
    <w:rsid w:val="00E932D4"/>
    <w:rsid w:val="00E93EFF"/>
    <w:rsid w:val="00EA354F"/>
    <w:rsid w:val="00EC2106"/>
    <w:rsid w:val="00EC3059"/>
    <w:rsid w:val="00ED3845"/>
    <w:rsid w:val="00ED3E45"/>
    <w:rsid w:val="00ED66FC"/>
    <w:rsid w:val="00F227B5"/>
    <w:rsid w:val="00F36910"/>
    <w:rsid w:val="00F41CE0"/>
    <w:rsid w:val="00FE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700D"/>
  <w15:chartTrackingRefBased/>
  <w15:docId w15:val="{17239A0E-9754-448A-A930-7041E9D3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8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C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538F"/>
  </w:style>
  <w:style w:type="paragraph" w:styleId="a6">
    <w:name w:val="footer"/>
    <w:basedOn w:val="a"/>
    <w:link w:val="a7"/>
    <w:uiPriority w:val="99"/>
    <w:unhideWhenUsed/>
    <w:rsid w:val="0000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5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12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Marsel Safiullin</cp:lastModifiedBy>
  <cp:revision>148</cp:revision>
  <dcterms:created xsi:type="dcterms:W3CDTF">2025-09-29T11:25:00Z</dcterms:created>
  <dcterms:modified xsi:type="dcterms:W3CDTF">2025-10-20T09:06:00Z</dcterms:modified>
</cp:coreProperties>
</file>